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0D7C3F" w14:textId="6ABE9F6C" w:rsidR="00326B71" w:rsidRPr="003C127C" w:rsidRDefault="00326B71" w:rsidP="00326B71">
      <w:pPr>
        <w:rPr>
          <w:lang w:val="de-DE"/>
        </w:rPr>
      </w:pPr>
      <w:r w:rsidRPr="00326B71">
        <w:rPr>
          <w:noProof/>
        </w:rPr>
        <w:drawing>
          <wp:inline distT="0" distB="0" distL="0" distR="0" wp14:anchorId="5A39F37E" wp14:editId="30BD2368">
            <wp:extent cx="1337734" cy="752475"/>
            <wp:effectExtent l="0" t="0" r="0" b="0"/>
            <wp:docPr id="5" name="Picture 4" descr="A black background with white text&#10;&#10;Description automatically generated">
              <a:extLst xmlns:a="http://schemas.openxmlformats.org/drawingml/2006/main">
                <a:ext uri="{FF2B5EF4-FFF2-40B4-BE49-F238E27FC236}">
                  <a16:creationId xmlns:a16="http://schemas.microsoft.com/office/drawing/2014/main" id="{DEBBDE80-052B-9938-EE8E-D8C81054A6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black background with white text&#10;&#10;Description automatically generated">
                      <a:extLst>
                        <a:ext uri="{FF2B5EF4-FFF2-40B4-BE49-F238E27FC236}">
                          <a16:creationId xmlns:a16="http://schemas.microsoft.com/office/drawing/2014/main" id="{DEBBDE80-052B-9938-EE8E-D8C81054A638}"/>
                        </a:ext>
                      </a:extLst>
                    </pic:cNvPr>
                    <pic:cNvPicPr>
                      <a:picLocks noChangeAspect="1"/>
                    </pic:cNvPicPr>
                  </pic:nvPicPr>
                  <pic:blipFill>
                    <a:blip r:embed="rId8" cstate="print">
                      <a:extLst>
                        <a:ext uri="{28A0092B-C50C-407E-A947-70E740481C1C}">
                          <a14:useLocalDpi xmlns:a14="http://schemas.microsoft.com/office/drawing/2010/main" val="0"/>
                        </a:ext>
                      </a:extLst>
                    </a:blip>
                    <a:srcRect/>
                    <a:stretch/>
                  </pic:blipFill>
                  <pic:spPr>
                    <a:xfrm>
                      <a:off x="0" y="0"/>
                      <a:ext cx="1348669" cy="758626"/>
                    </a:xfrm>
                    <a:prstGeom prst="rect">
                      <a:avLst/>
                    </a:prstGeom>
                  </pic:spPr>
                </pic:pic>
              </a:graphicData>
            </a:graphic>
          </wp:inline>
        </w:drawing>
      </w:r>
      <w:r w:rsidRPr="003C127C">
        <w:rPr>
          <w:lang w:val="de-DE"/>
        </w:rPr>
        <w:t xml:space="preserve">                                                                     </w:t>
      </w:r>
      <w:r w:rsidR="002F718F" w:rsidRPr="003C127C">
        <w:rPr>
          <w:lang w:val="de-DE"/>
        </w:rPr>
        <w:t xml:space="preserve">     </w:t>
      </w:r>
      <w:r w:rsidR="006000CF">
        <w:rPr>
          <w:lang w:val="de-DE"/>
        </w:rPr>
        <w:t xml:space="preserve">      </w:t>
      </w:r>
      <w:r w:rsidRPr="00326B71">
        <w:rPr>
          <w:noProof/>
        </w:rPr>
        <w:drawing>
          <wp:inline distT="0" distB="0" distL="0" distR="0" wp14:anchorId="367C6F6F" wp14:editId="2117FFCD">
            <wp:extent cx="1758457" cy="741849"/>
            <wp:effectExtent l="0" t="0" r="0" b="1270"/>
            <wp:docPr id="4" name="Picture 3" descr="A logo with blue and black text&#10;&#10;Description automatically generated">
              <a:extLst xmlns:a="http://schemas.openxmlformats.org/drawingml/2006/main">
                <a:ext uri="{FF2B5EF4-FFF2-40B4-BE49-F238E27FC236}">
                  <a16:creationId xmlns:a16="http://schemas.microsoft.com/office/drawing/2014/main" id="{4E4843BC-9D2B-3B2B-575C-F16F65BFFF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logo with blue and black text&#10;&#10;Description automatically generated">
                      <a:extLst>
                        <a:ext uri="{FF2B5EF4-FFF2-40B4-BE49-F238E27FC236}">
                          <a16:creationId xmlns:a16="http://schemas.microsoft.com/office/drawing/2014/main" id="{4E4843BC-9D2B-3B2B-575C-F16F65BFFF4B}"/>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81936" cy="751754"/>
                    </a:xfrm>
                    <a:prstGeom prst="rect">
                      <a:avLst/>
                    </a:prstGeom>
                  </pic:spPr>
                </pic:pic>
              </a:graphicData>
            </a:graphic>
          </wp:inline>
        </w:drawing>
      </w:r>
    </w:p>
    <w:p w14:paraId="4595A1FD" w14:textId="1FF3711E" w:rsidR="00326B71" w:rsidRPr="003C127C" w:rsidRDefault="00326B71" w:rsidP="00326B71">
      <w:pPr>
        <w:spacing w:after="0"/>
        <w:rPr>
          <w:rFonts w:cs="Calibri"/>
          <w:b/>
          <w:bCs/>
          <w:sz w:val="28"/>
          <w:szCs w:val="28"/>
          <w:lang w:val="de-DE"/>
        </w:rPr>
      </w:pPr>
      <w:r w:rsidRPr="003C127C">
        <w:rPr>
          <w:rFonts w:cs="Calibri"/>
          <w:b/>
          <w:bCs/>
          <w:sz w:val="28"/>
          <w:szCs w:val="28"/>
          <w:lang w:val="de-DE"/>
        </w:rPr>
        <w:t>Hochschule Flensburg</w:t>
      </w:r>
      <w:r w:rsidR="00A573D1" w:rsidRPr="003C127C">
        <w:rPr>
          <w:rFonts w:cs="Calibri"/>
          <w:b/>
          <w:bCs/>
          <w:sz w:val="28"/>
          <w:szCs w:val="28"/>
          <w:lang w:val="de-DE"/>
        </w:rPr>
        <w:tab/>
      </w:r>
      <w:r w:rsidR="00A573D1" w:rsidRPr="003C127C">
        <w:rPr>
          <w:rFonts w:cs="Calibri"/>
          <w:b/>
          <w:bCs/>
          <w:sz w:val="28"/>
          <w:szCs w:val="28"/>
          <w:lang w:val="de-DE"/>
        </w:rPr>
        <w:tab/>
      </w:r>
      <w:r w:rsidR="00A573D1" w:rsidRPr="003C127C">
        <w:rPr>
          <w:rFonts w:cs="Calibri"/>
          <w:b/>
          <w:bCs/>
          <w:sz w:val="28"/>
          <w:szCs w:val="28"/>
          <w:lang w:val="de-DE"/>
        </w:rPr>
        <w:tab/>
      </w:r>
      <w:r w:rsidR="00A573D1" w:rsidRPr="003C127C">
        <w:rPr>
          <w:rFonts w:cs="Calibri"/>
          <w:b/>
          <w:bCs/>
          <w:sz w:val="28"/>
          <w:szCs w:val="28"/>
          <w:lang w:val="de-DE"/>
        </w:rPr>
        <w:tab/>
        <w:t>Wind Energy Technology</w:t>
      </w:r>
      <w:r w:rsidR="00E0321F" w:rsidRPr="003C127C">
        <w:rPr>
          <w:rFonts w:cs="Calibri"/>
          <w:b/>
          <w:bCs/>
          <w:sz w:val="28"/>
          <w:szCs w:val="28"/>
          <w:lang w:val="de-DE"/>
        </w:rPr>
        <w:t xml:space="preserve"> Institude</w:t>
      </w:r>
    </w:p>
    <w:p w14:paraId="3BC1A8CA" w14:textId="71A4ACAA" w:rsidR="00326B71" w:rsidRPr="00E0321F" w:rsidRDefault="00326B71" w:rsidP="00326B71">
      <w:pPr>
        <w:spacing w:after="0"/>
        <w:rPr>
          <w:rFonts w:cs="Calibri"/>
          <w:sz w:val="20"/>
          <w:szCs w:val="20"/>
        </w:rPr>
      </w:pPr>
      <w:r w:rsidRPr="00E0321F">
        <w:rPr>
          <w:rFonts w:cs="Calibri"/>
          <w:sz w:val="20"/>
          <w:szCs w:val="20"/>
        </w:rPr>
        <w:t>University of Applied Science</w:t>
      </w:r>
      <w:r w:rsidR="00E0321F" w:rsidRPr="00E0321F">
        <w:rPr>
          <w:rFonts w:cs="Calibri"/>
          <w:sz w:val="20"/>
          <w:szCs w:val="20"/>
        </w:rPr>
        <w:tab/>
      </w:r>
      <w:r w:rsidR="00E0321F" w:rsidRPr="00E0321F">
        <w:rPr>
          <w:rFonts w:cs="Calibri"/>
          <w:sz w:val="20"/>
          <w:szCs w:val="20"/>
        </w:rPr>
        <w:tab/>
      </w:r>
      <w:r w:rsidR="00E0321F" w:rsidRPr="00E0321F">
        <w:rPr>
          <w:rFonts w:cs="Calibri"/>
          <w:sz w:val="20"/>
          <w:szCs w:val="20"/>
        </w:rPr>
        <w:tab/>
      </w:r>
      <w:r w:rsidR="00E0321F" w:rsidRPr="00E0321F">
        <w:rPr>
          <w:rFonts w:cs="Calibri"/>
          <w:sz w:val="20"/>
          <w:szCs w:val="20"/>
        </w:rPr>
        <w:tab/>
      </w:r>
      <w:r w:rsidR="002F718F">
        <w:rPr>
          <w:rFonts w:cs="Calibri"/>
          <w:sz w:val="20"/>
          <w:szCs w:val="20"/>
        </w:rPr>
        <w:t xml:space="preserve"> </w:t>
      </w:r>
      <w:r w:rsidR="002F718F">
        <w:rPr>
          <w:rFonts w:cs="Calibri"/>
          <w:sz w:val="20"/>
          <w:szCs w:val="20"/>
        </w:rPr>
        <w:tab/>
        <w:t xml:space="preserve">       </w:t>
      </w:r>
      <w:r w:rsidR="00E0321F" w:rsidRPr="00E0321F">
        <w:rPr>
          <w:rFonts w:cs="Calibri"/>
          <w:sz w:val="20"/>
          <w:szCs w:val="20"/>
        </w:rPr>
        <w:t>Research on wind Energy</w:t>
      </w:r>
    </w:p>
    <w:p w14:paraId="18743C68" w14:textId="77777777" w:rsidR="00326B71" w:rsidRPr="00E0321F" w:rsidRDefault="00326B71" w:rsidP="00F169CB">
      <w:pPr>
        <w:spacing w:line="276" w:lineRule="auto"/>
        <w:rPr>
          <w:rFonts w:cs="Calibri"/>
        </w:rPr>
      </w:pPr>
    </w:p>
    <w:p w14:paraId="603FB8B9" w14:textId="77777777" w:rsidR="00E0321F" w:rsidRPr="00E0321F" w:rsidRDefault="00E0321F" w:rsidP="00F169CB">
      <w:pPr>
        <w:spacing w:line="276" w:lineRule="auto"/>
        <w:rPr>
          <w:rFonts w:cs="Calibri"/>
        </w:rPr>
      </w:pPr>
    </w:p>
    <w:p w14:paraId="41FE5397" w14:textId="7FCD67D6" w:rsidR="00326B71" w:rsidRPr="00E0321F" w:rsidRDefault="00326B71" w:rsidP="00326B71">
      <w:pPr>
        <w:jc w:val="center"/>
        <w:rPr>
          <w:rFonts w:cs="Calibri"/>
          <w:b/>
          <w:bCs/>
          <w:sz w:val="52"/>
          <w:szCs w:val="52"/>
        </w:rPr>
      </w:pPr>
      <w:r w:rsidRPr="00E0321F">
        <w:rPr>
          <w:rFonts w:cs="Calibri"/>
          <w:b/>
          <w:bCs/>
          <w:sz w:val="52"/>
          <w:szCs w:val="52"/>
        </w:rPr>
        <w:t xml:space="preserve"> </w:t>
      </w:r>
      <w:r w:rsidR="00A573D1" w:rsidRPr="00E0321F">
        <w:rPr>
          <w:rFonts w:cs="Calibri"/>
          <w:b/>
          <w:bCs/>
          <w:sz w:val="52"/>
          <w:szCs w:val="52"/>
        </w:rPr>
        <w:t>W</w:t>
      </w:r>
      <w:r w:rsidRPr="00E0321F">
        <w:rPr>
          <w:rFonts w:cs="Calibri"/>
          <w:b/>
          <w:bCs/>
          <w:sz w:val="52"/>
          <w:szCs w:val="52"/>
        </w:rPr>
        <w:t xml:space="preserve">ind </w:t>
      </w:r>
      <w:r w:rsidR="00A573D1" w:rsidRPr="00E0321F">
        <w:rPr>
          <w:rFonts w:cs="Calibri"/>
          <w:b/>
          <w:bCs/>
          <w:sz w:val="52"/>
          <w:szCs w:val="52"/>
        </w:rPr>
        <w:t>F</w:t>
      </w:r>
      <w:r w:rsidRPr="00E0321F">
        <w:rPr>
          <w:rFonts w:cs="Calibri"/>
          <w:b/>
          <w:bCs/>
          <w:sz w:val="52"/>
          <w:szCs w:val="52"/>
        </w:rPr>
        <w:t xml:space="preserve">arm </w:t>
      </w:r>
      <w:r w:rsidR="00A573D1" w:rsidRPr="00E0321F">
        <w:rPr>
          <w:rFonts w:cs="Calibri"/>
          <w:b/>
          <w:bCs/>
          <w:sz w:val="52"/>
          <w:szCs w:val="52"/>
        </w:rPr>
        <w:t>Project</w:t>
      </w:r>
      <w:r w:rsidRPr="00E0321F">
        <w:rPr>
          <w:rFonts w:cs="Calibri"/>
          <w:b/>
          <w:bCs/>
          <w:sz w:val="52"/>
          <w:szCs w:val="52"/>
        </w:rPr>
        <w:t xml:space="preserve"> in Gujarat, India</w:t>
      </w:r>
    </w:p>
    <w:p w14:paraId="54D9A032" w14:textId="77777777" w:rsidR="00326B71" w:rsidRPr="00E0321F" w:rsidRDefault="00326B71" w:rsidP="00F169CB">
      <w:pPr>
        <w:spacing w:line="276" w:lineRule="auto"/>
        <w:rPr>
          <w:rFonts w:cs="Calibri"/>
        </w:rPr>
      </w:pPr>
    </w:p>
    <w:p w14:paraId="6826675C" w14:textId="77777777" w:rsidR="00E0321F" w:rsidRPr="00E0321F" w:rsidRDefault="00E0321F" w:rsidP="00F169CB">
      <w:pPr>
        <w:spacing w:line="276" w:lineRule="auto"/>
        <w:rPr>
          <w:rFonts w:cs="Calibri"/>
        </w:rPr>
      </w:pPr>
    </w:p>
    <w:p w14:paraId="3BE37DEC" w14:textId="22A6DE2C" w:rsidR="00326B71" w:rsidRPr="00E0321F" w:rsidRDefault="00326B71" w:rsidP="00166493">
      <w:pPr>
        <w:spacing w:after="0"/>
        <w:jc w:val="center"/>
        <w:rPr>
          <w:rFonts w:cs="Calibri"/>
          <w:b/>
          <w:bCs/>
          <w:sz w:val="32"/>
          <w:szCs w:val="32"/>
        </w:rPr>
      </w:pPr>
      <w:r w:rsidRPr="00E0321F">
        <w:rPr>
          <w:rFonts w:cs="Calibri"/>
          <w:b/>
          <w:bCs/>
          <w:sz w:val="32"/>
          <w:szCs w:val="32"/>
        </w:rPr>
        <w:t>Wind Farm Project Development</w:t>
      </w:r>
      <w:r w:rsidR="00A573D1" w:rsidRPr="00E0321F">
        <w:rPr>
          <w:rFonts w:cs="Calibri"/>
          <w:b/>
          <w:bCs/>
          <w:sz w:val="32"/>
          <w:szCs w:val="32"/>
        </w:rPr>
        <w:t>, WiSe 2024/25</w:t>
      </w:r>
    </w:p>
    <w:p w14:paraId="60803005" w14:textId="330EACF8" w:rsidR="00326B71" w:rsidRPr="00E0321F" w:rsidRDefault="00326B71" w:rsidP="00166493">
      <w:pPr>
        <w:spacing w:after="0"/>
        <w:jc w:val="center"/>
        <w:rPr>
          <w:rFonts w:cs="Calibri"/>
          <w:szCs w:val="24"/>
        </w:rPr>
      </w:pPr>
      <w:r w:rsidRPr="00E0321F">
        <w:rPr>
          <w:rFonts w:cs="Calibri"/>
          <w:szCs w:val="24"/>
        </w:rPr>
        <w:t xml:space="preserve">Master’s degree in </w:t>
      </w:r>
      <w:r w:rsidR="00166493" w:rsidRPr="00E0321F">
        <w:rPr>
          <w:rFonts w:cs="Calibri"/>
          <w:szCs w:val="24"/>
        </w:rPr>
        <w:t>Wind Engineering, Flensburg, Germany</w:t>
      </w:r>
    </w:p>
    <w:p w14:paraId="30BF1BA4" w14:textId="77777777" w:rsidR="00326B71" w:rsidRPr="00E0321F" w:rsidRDefault="00326B71" w:rsidP="00F169CB">
      <w:pPr>
        <w:spacing w:line="276" w:lineRule="auto"/>
        <w:rPr>
          <w:rFonts w:cs="Calibri"/>
        </w:rPr>
      </w:pPr>
    </w:p>
    <w:p w14:paraId="6380B6FB" w14:textId="77777777" w:rsidR="00E0321F" w:rsidRPr="00E0321F" w:rsidRDefault="00E0321F" w:rsidP="00F169CB">
      <w:pPr>
        <w:spacing w:line="276" w:lineRule="auto"/>
        <w:rPr>
          <w:rFonts w:cs="Calibri"/>
        </w:rPr>
      </w:pPr>
    </w:p>
    <w:p w14:paraId="695295AF" w14:textId="77777777" w:rsidR="00040B18" w:rsidRDefault="00326B71" w:rsidP="00040B18">
      <w:pPr>
        <w:spacing w:after="0"/>
        <w:jc w:val="center"/>
        <w:rPr>
          <w:rFonts w:cs="Calibri"/>
          <w:b/>
          <w:bCs/>
          <w:sz w:val="28"/>
          <w:szCs w:val="28"/>
        </w:rPr>
      </w:pPr>
      <w:r w:rsidRPr="00E0321F">
        <w:rPr>
          <w:rFonts w:cs="Calibri"/>
          <w:b/>
          <w:bCs/>
          <w:sz w:val="28"/>
          <w:szCs w:val="28"/>
        </w:rPr>
        <w:t>Submitted b</w:t>
      </w:r>
      <w:r w:rsidR="00040B18">
        <w:rPr>
          <w:rFonts w:cs="Calibri"/>
          <w:b/>
          <w:bCs/>
          <w:sz w:val="28"/>
          <w:szCs w:val="28"/>
        </w:rPr>
        <w:t>y</w:t>
      </w:r>
    </w:p>
    <w:p w14:paraId="7676DC8B" w14:textId="7356F06E" w:rsidR="00326B71" w:rsidRPr="00040B18" w:rsidRDefault="00326B71" w:rsidP="00040B18">
      <w:pPr>
        <w:spacing w:after="0"/>
        <w:jc w:val="center"/>
        <w:rPr>
          <w:rFonts w:cs="Calibri"/>
          <w:b/>
          <w:bCs/>
          <w:sz w:val="28"/>
          <w:szCs w:val="28"/>
        </w:rPr>
      </w:pPr>
      <w:r w:rsidRPr="00E0321F">
        <w:rPr>
          <w:rFonts w:cs="Calibri"/>
          <w:szCs w:val="24"/>
        </w:rPr>
        <w:t>Karan Soni</w:t>
      </w:r>
      <w:r w:rsidR="00166493" w:rsidRPr="00E0321F">
        <w:rPr>
          <w:rFonts w:cs="Calibri"/>
          <w:szCs w:val="24"/>
        </w:rPr>
        <w:t xml:space="preserve"> </w:t>
      </w:r>
      <w:r w:rsidR="00166493" w:rsidRPr="00E0321F">
        <w:rPr>
          <w:rFonts w:cs="Calibri"/>
          <w:szCs w:val="24"/>
        </w:rPr>
        <w:tab/>
      </w:r>
      <w:r w:rsidR="00166493" w:rsidRPr="00E0321F">
        <w:rPr>
          <w:rFonts w:cs="Calibri"/>
          <w:szCs w:val="24"/>
        </w:rPr>
        <w:tab/>
        <w:t>(760153)</w:t>
      </w:r>
    </w:p>
    <w:p w14:paraId="7DFE7684" w14:textId="0C7AEED2" w:rsidR="00166493" w:rsidRPr="003C127C" w:rsidRDefault="00166493" w:rsidP="00166493">
      <w:pPr>
        <w:pStyle w:val="NoSpacing"/>
        <w:jc w:val="center"/>
        <w:rPr>
          <w:rFonts w:ascii="Calibri" w:hAnsi="Calibri" w:cs="Calibri"/>
          <w:sz w:val="24"/>
          <w:szCs w:val="24"/>
          <w:lang w:val="en-US"/>
        </w:rPr>
      </w:pPr>
      <w:r w:rsidRPr="003C127C">
        <w:rPr>
          <w:rFonts w:ascii="Calibri" w:hAnsi="Calibri" w:cs="Calibri"/>
          <w:sz w:val="24"/>
          <w:szCs w:val="24"/>
          <w:lang w:val="en-US"/>
        </w:rPr>
        <w:t xml:space="preserve">Mozafary </w:t>
      </w:r>
      <w:r w:rsidR="00535860" w:rsidRPr="003C127C">
        <w:rPr>
          <w:rFonts w:ascii="Calibri" w:hAnsi="Calibri" w:cs="Calibri"/>
          <w:sz w:val="24"/>
          <w:szCs w:val="24"/>
          <w:lang w:val="en-US"/>
        </w:rPr>
        <w:t xml:space="preserve">Mostafa </w:t>
      </w:r>
      <w:r w:rsidR="00535860">
        <w:rPr>
          <w:rFonts w:ascii="Calibri" w:hAnsi="Calibri" w:cs="Calibri"/>
          <w:sz w:val="24"/>
          <w:szCs w:val="24"/>
          <w:lang w:val="en-US"/>
        </w:rPr>
        <w:tab/>
      </w:r>
      <w:r w:rsidR="00535860" w:rsidRPr="003C127C">
        <w:rPr>
          <w:rFonts w:ascii="Calibri" w:hAnsi="Calibri" w:cs="Calibri"/>
          <w:sz w:val="24"/>
          <w:szCs w:val="24"/>
          <w:lang w:val="en-US"/>
        </w:rPr>
        <w:t>(</w:t>
      </w:r>
      <w:r w:rsidRPr="003C127C">
        <w:rPr>
          <w:rFonts w:ascii="Calibri" w:hAnsi="Calibri" w:cs="Calibri"/>
          <w:sz w:val="24"/>
          <w:szCs w:val="24"/>
          <w:lang w:val="en-US"/>
        </w:rPr>
        <w:t>750247)</w:t>
      </w:r>
    </w:p>
    <w:p w14:paraId="5436763F" w14:textId="553D2874" w:rsidR="00166493" w:rsidRPr="00E0321F" w:rsidRDefault="00166493" w:rsidP="00166493">
      <w:pPr>
        <w:pStyle w:val="NoSpacing"/>
        <w:jc w:val="center"/>
        <w:rPr>
          <w:rFonts w:ascii="Calibri" w:hAnsi="Calibri" w:cs="Calibri"/>
          <w:sz w:val="24"/>
          <w:szCs w:val="24"/>
        </w:rPr>
      </w:pPr>
      <w:r w:rsidRPr="003C127C">
        <w:rPr>
          <w:rFonts w:ascii="Calibri" w:hAnsi="Calibri" w:cs="Calibri"/>
          <w:sz w:val="24"/>
          <w:szCs w:val="24"/>
          <w:lang w:val="en-US"/>
        </w:rPr>
        <w:t xml:space="preserve">Patil Rahul </w:t>
      </w:r>
      <w:r w:rsidRPr="003C127C">
        <w:rPr>
          <w:rFonts w:ascii="Calibri" w:hAnsi="Calibri" w:cs="Calibri"/>
          <w:sz w:val="24"/>
          <w:szCs w:val="24"/>
          <w:lang w:val="en-US"/>
        </w:rPr>
        <w:tab/>
      </w:r>
      <w:r w:rsidRPr="003C127C">
        <w:rPr>
          <w:rFonts w:ascii="Calibri" w:hAnsi="Calibri" w:cs="Calibri"/>
          <w:sz w:val="24"/>
          <w:szCs w:val="24"/>
          <w:lang w:val="en-US"/>
        </w:rPr>
        <w:tab/>
        <w:t>(750532)</w:t>
      </w:r>
    </w:p>
    <w:p w14:paraId="615DFF28" w14:textId="77777777" w:rsidR="00326B71" w:rsidRPr="00E0321F" w:rsidRDefault="00326B71" w:rsidP="00F169CB">
      <w:pPr>
        <w:spacing w:after="0" w:line="276" w:lineRule="auto"/>
        <w:rPr>
          <w:rFonts w:cs="Calibri"/>
        </w:rPr>
      </w:pPr>
    </w:p>
    <w:p w14:paraId="6D905549" w14:textId="77777777" w:rsidR="00E0321F" w:rsidRPr="00E0321F" w:rsidRDefault="00E0321F" w:rsidP="00F169CB">
      <w:pPr>
        <w:spacing w:line="276" w:lineRule="auto"/>
        <w:rPr>
          <w:rFonts w:cs="Calibri"/>
        </w:rPr>
      </w:pPr>
    </w:p>
    <w:p w14:paraId="568F579F" w14:textId="77777777" w:rsidR="00326B71" w:rsidRPr="00E0321F" w:rsidRDefault="00326B71" w:rsidP="00434437">
      <w:pPr>
        <w:spacing w:after="0"/>
        <w:jc w:val="center"/>
        <w:rPr>
          <w:rFonts w:cs="Calibri"/>
          <w:b/>
          <w:bCs/>
          <w:sz w:val="28"/>
          <w:szCs w:val="28"/>
        </w:rPr>
      </w:pPr>
      <w:r w:rsidRPr="00E0321F">
        <w:rPr>
          <w:rFonts w:cs="Calibri"/>
          <w:b/>
          <w:bCs/>
          <w:sz w:val="28"/>
          <w:szCs w:val="28"/>
        </w:rPr>
        <w:t>Supervising Professors:</w:t>
      </w:r>
    </w:p>
    <w:p w14:paraId="4C6F3514" w14:textId="0274EFFD" w:rsidR="00434437" w:rsidRPr="00E0321F" w:rsidRDefault="00040B18" w:rsidP="00434437">
      <w:pPr>
        <w:spacing w:after="0"/>
        <w:jc w:val="center"/>
        <w:rPr>
          <w:rFonts w:cs="Calibri"/>
          <w:szCs w:val="24"/>
        </w:rPr>
      </w:pPr>
      <w:r>
        <w:rPr>
          <w:rFonts w:cs="Calibri"/>
          <w:szCs w:val="24"/>
        </w:rPr>
        <w:t xml:space="preserve">Prof. </w:t>
      </w:r>
      <w:r w:rsidR="00434437" w:rsidRPr="00E0321F">
        <w:rPr>
          <w:rFonts w:cs="Calibri"/>
          <w:szCs w:val="24"/>
        </w:rPr>
        <w:t xml:space="preserve"> Marina Blohm</w:t>
      </w:r>
    </w:p>
    <w:p w14:paraId="2DE03B0D" w14:textId="4E43AC36" w:rsidR="00A573D1" w:rsidRPr="00E0321F" w:rsidRDefault="00A573D1" w:rsidP="00A573D1">
      <w:pPr>
        <w:spacing w:after="0"/>
        <w:jc w:val="center"/>
        <w:rPr>
          <w:rFonts w:cs="Calibri"/>
          <w:szCs w:val="24"/>
        </w:rPr>
      </w:pPr>
      <w:r w:rsidRPr="00E0321F">
        <w:rPr>
          <w:rFonts w:cs="Calibri"/>
          <w:szCs w:val="24"/>
        </w:rPr>
        <w:t>(Europa-Universität Flensburg)</w:t>
      </w:r>
    </w:p>
    <w:p w14:paraId="7D1D7D21" w14:textId="77777777" w:rsidR="00326B71" w:rsidRPr="00E0321F" w:rsidRDefault="00326B71" w:rsidP="00F169CB">
      <w:pPr>
        <w:spacing w:line="276" w:lineRule="auto"/>
        <w:rPr>
          <w:rFonts w:cs="Calibri"/>
        </w:rPr>
      </w:pPr>
    </w:p>
    <w:p w14:paraId="15A11417" w14:textId="77777777" w:rsidR="00E0321F" w:rsidRPr="00E0321F" w:rsidRDefault="00E0321F" w:rsidP="00F169CB">
      <w:pPr>
        <w:spacing w:line="276" w:lineRule="auto"/>
        <w:rPr>
          <w:rFonts w:cs="Calibri"/>
        </w:rPr>
      </w:pPr>
    </w:p>
    <w:p w14:paraId="5DEDFF82" w14:textId="77777777" w:rsidR="00040B18" w:rsidRDefault="00326B71" w:rsidP="00040B18">
      <w:pPr>
        <w:jc w:val="center"/>
        <w:rPr>
          <w:rFonts w:cs="Calibri"/>
          <w:szCs w:val="24"/>
        </w:rPr>
      </w:pPr>
      <w:r w:rsidRPr="00E0321F">
        <w:rPr>
          <w:rFonts w:cs="Calibri"/>
          <w:b/>
          <w:bCs/>
          <w:szCs w:val="24"/>
        </w:rPr>
        <w:t>Date of submission:</w:t>
      </w:r>
      <w:r w:rsidRPr="00E0321F">
        <w:rPr>
          <w:rFonts w:cs="Calibri"/>
          <w:szCs w:val="24"/>
        </w:rPr>
        <w:t xml:space="preserve"> </w:t>
      </w:r>
    </w:p>
    <w:p w14:paraId="26FE17DE" w14:textId="0440B2B5" w:rsidR="002F718F" w:rsidRDefault="00040B18" w:rsidP="00ED3DD6">
      <w:pPr>
        <w:jc w:val="center"/>
        <w:rPr>
          <w:rFonts w:cs="Calibri"/>
          <w:szCs w:val="24"/>
        </w:rPr>
      </w:pPr>
      <w:r>
        <w:rPr>
          <w:rFonts w:cs="Calibri"/>
          <w:szCs w:val="24"/>
        </w:rPr>
        <w:t>26.01.2025</w:t>
      </w:r>
    </w:p>
    <w:sdt>
      <w:sdtPr>
        <w:rPr>
          <w:rFonts w:ascii="Calibri" w:eastAsiaTheme="minorHAnsi" w:hAnsi="Calibri" w:cstheme="minorBidi"/>
          <w:color w:val="auto"/>
          <w:kern w:val="2"/>
          <w:sz w:val="24"/>
          <w:szCs w:val="22"/>
          <w:lang w:val="en-IN"/>
          <w14:ligatures w14:val="standardContextual"/>
        </w:rPr>
        <w:id w:val="-33966067"/>
        <w:docPartObj>
          <w:docPartGallery w:val="Table of Contents"/>
          <w:docPartUnique/>
        </w:docPartObj>
      </w:sdtPr>
      <w:sdtEndPr>
        <w:rPr>
          <w:b/>
          <w:bCs/>
          <w:noProof/>
        </w:rPr>
      </w:sdtEndPr>
      <w:sdtContent>
        <w:p w14:paraId="1EE8EF9C" w14:textId="6AFB569D" w:rsidR="006C39D2" w:rsidRPr="006C39D2" w:rsidRDefault="007E524C" w:rsidP="009B1765">
          <w:pPr>
            <w:pStyle w:val="TOCHeading"/>
          </w:pPr>
          <w:r>
            <w:t>Table of Contents</w:t>
          </w:r>
        </w:p>
        <w:p w14:paraId="42C97D81" w14:textId="3494EEB2" w:rsidR="00FD1ADB" w:rsidRDefault="007E524C">
          <w:pPr>
            <w:pStyle w:val="TOC1"/>
            <w:tabs>
              <w:tab w:val="right" w:leader="dot" w:pos="9020"/>
            </w:tabs>
            <w:rPr>
              <w:rFonts w:asciiTheme="minorHAnsi" w:eastAsiaTheme="minorEastAsia" w:hAnsiTheme="minorHAnsi"/>
              <w:noProof/>
              <w:szCs w:val="24"/>
              <w:lang w:eastAsia="en-IN"/>
            </w:rPr>
          </w:pPr>
          <w:r>
            <w:fldChar w:fldCharType="begin"/>
          </w:r>
          <w:r>
            <w:instrText xml:space="preserve"> TOC \o "1-3" \h \z \u </w:instrText>
          </w:r>
          <w:r>
            <w:fldChar w:fldCharType="separate"/>
          </w:r>
          <w:hyperlink w:anchor="_Toc188805199" w:history="1">
            <w:r w:rsidR="00FD1ADB" w:rsidRPr="00C3181D">
              <w:rPr>
                <w:rStyle w:val="Hyperlink"/>
                <w:noProof/>
              </w:rPr>
              <w:t>List of Figures</w:t>
            </w:r>
            <w:r w:rsidR="00FD1ADB">
              <w:rPr>
                <w:noProof/>
                <w:webHidden/>
              </w:rPr>
              <w:tab/>
            </w:r>
            <w:r w:rsidR="00FD1ADB">
              <w:rPr>
                <w:noProof/>
                <w:webHidden/>
              </w:rPr>
              <w:fldChar w:fldCharType="begin"/>
            </w:r>
            <w:r w:rsidR="00FD1ADB">
              <w:rPr>
                <w:noProof/>
                <w:webHidden/>
              </w:rPr>
              <w:instrText xml:space="preserve"> PAGEREF _Toc188805199 \h </w:instrText>
            </w:r>
            <w:r w:rsidR="00FD1ADB">
              <w:rPr>
                <w:noProof/>
                <w:webHidden/>
              </w:rPr>
            </w:r>
            <w:r w:rsidR="00FD1ADB">
              <w:rPr>
                <w:noProof/>
                <w:webHidden/>
              </w:rPr>
              <w:fldChar w:fldCharType="separate"/>
            </w:r>
            <w:r w:rsidR="0071327D">
              <w:rPr>
                <w:noProof/>
                <w:webHidden/>
              </w:rPr>
              <w:t>v</w:t>
            </w:r>
            <w:r w:rsidR="00FD1ADB">
              <w:rPr>
                <w:noProof/>
                <w:webHidden/>
              </w:rPr>
              <w:fldChar w:fldCharType="end"/>
            </w:r>
          </w:hyperlink>
        </w:p>
        <w:p w14:paraId="46E09FA5" w14:textId="6FC30845" w:rsidR="00FD1ADB" w:rsidRDefault="00FD1ADB">
          <w:pPr>
            <w:pStyle w:val="TOC1"/>
            <w:tabs>
              <w:tab w:val="right" w:leader="dot" w:pos="9020"/>
            </w:tabs>
            <w:rPr>
              <w:rFonts w:asciiTheme="minorHAnsi" w:eastAsiaTheme="minorEastAsia" w:hAnsiTheme="minorHAnsi"/>
              <w:noProof/>
              <w:szCs w:val="24"/>
              <w:lang w:eastAsia="en-IN"/>
            </w:rPr>
          </w:pPr>
          <w:hyperlink w:anchor="_Toc188805200" w:history="1">
            <w:r w:rsidRPr="00C3181D">
              <w:rPr>
                <w:rStyle w:val="Hyperlink"/>
                <w:noProof/>
              </w:rPr>
              <w:t>List of Tables</w:t>
            </w:r>
            <w:r>
              <w:rPr>
                <w:noProof/>
                <w:webHidden/>
              </w:rPr>
              <w:tab/>
            </w:r>
            <w:r>
              <w:rPr>
                <w:noProof/>
                <w:webHidden/>
              </w:rPr>
              <w:fldChar w:fldCharType="begin"/>
            </w:r>
            <w:r>
              <w:rPr>
                <w:noProof/>
                <w:webHidden/>
              </w:rPr>
              <w:instrText xml:space="preserve"> PAGEREF _Toc188805200 \h </w:instrText>
            </w:r>
            <w:r>
              <w:rPr>
                <w:noProof/>
                <w:webHidden/>
              </w:rPr>
            </w:r>
            <w:r>
              <w:rPr>
                <w:noProof/>
                <w:webHidden/>
              </w:rPr>
              <w:fldChar w:fldCharType="separate"/>
            </w:r>
            <w:r w:rsidR="0071327D">
              <w:rPr>
                <w:noProof/>
                <w:webHidden/>
              </w:rPr>
              <w:t>vi</w:t>
            </w:r>
            <w:r>
              <w:rPr>
                <w:noProof/>
                <w:webHidden/>
              </w:rPr>
              <w:fldChar w:fldCharType="end"/>
            </w:r>
          </w:hyperlink>
        </w:p>
        <w:p w14:paraId="3259585B" w14:textId="1C2C46EB" w:rsidR="00FD1ADB" w:rsidRDefault="00FD1ADB">
          <w:pPr>
            <w:pStyle w:val="TOC1"/>
            <w:tabs>
              <w:tab w:val="right" w:leader="dot" w:pos="9020"/>
            </w:tabs>
            <w:rPr>
              <w:rFonts w:asciiTheme="minorHAnsi" w:eastAsiaTheme="minorEastAsia" w:hAnsiTheme="minorHAnsi"/>
              <w:noProof/>
              <w:szCs w:val="24"/>
              <w:lang w:eastAsia="en-IN"/>
            </w:rPr>
          </w:pPr>
          <w:hyperlink w:anchor="_Toc188805201" w:history="1">
            <w:r w:rsidRPr="00C3181D">
              <w:rPr>
                <w:rStyle w:val="Hyperlink"/>
                <w:noProof/>
              </w:rPr>
              <w:t>Declaration on Report</w:t>
            </w:r>
            <w:r>
              <w:rPr>
                <w:noProof/>
                <w:webHidden/>
              </w:rPr>
              <w:tab/>
            </w:r>
            <w:r>
              <w:rPr>
                <w:noProof/>
                <w:webHidden/>
              </w:rPr>
              <w:fldChar w:fldCharType="begin"/>
            </w:r>
            <w:r>
              <w:rPr>
                <w:noProof/>
                <w:webHidden/>
              </w:rPr>
              <w:instrText xml:space="preserve"> PAGEREF _Toc188805201 \h </w:instrText>
            </w:r>
            <w:r>
              <w:rPr>
                <w:noProof/>
                <w:webHidden/>
              </w:rPr>
            </w:r>
            <w:r>
              <w:rPr>
                <w:noProof/>
                <w:webHidden/>
              </w:rPr>
              <w:fldChar w:fldCharType="separate"/>
            </w:r>
            <w:r w:rsidR="0071327D">
              <w:rPr>
                <w:noProof/>
                <w:webHidden/>
              </w:rPr>
              <w:t>vii</w:t>
            </w:r>
            <w:r>
              <w:rPr>
                <w:noProof/>
                <w:webHidden/>
              </w:rPr>
              <w:fldChar w:fldCharType="end"/>
            </w:r>
          </w:hyperlink>
        </w:p>
        <w:p w14:paraId="289F659D" w14:textId="255FB95A" w:rsidR="00FD1ADB" w:rsidRDefault="00FD1ADB">
          <w:pPr>
            <w:pStyle w:val="TOC1"/>
            <w:tabs>
              <w:tab w:val="right" w:leader="dot" w:pos="9020"/>
            </w:tabs>
            <w:rPr>
              <w:rFonts w:asciiTheme="minorHAnsi" w:eastAsiaTheme="minorEastAsia" w:hAnsiTheme="minorHAnsi"/>
              <w:noProof/>
              <w:szCs w:val="24"/>
              <w:lang w:eastAsia="en-IN"/>
            </w:rPr>
          </w:pPr>
          <w:hyperlink w:anchor="_Toc188805202" w:history="1">
            <w:r w:rsidRPr="00C3181D">
              <w:rPr>
                <w:rStyle w:val="Hyperlink"/>
                <w:noProof/>
                <w:lang w:val="en-GB"/>
              </w:rPr>
              <w:t>Acronyms</w:t>
            </w:r>
            <w:r>
              <w:rPr>
                <w:noProof/>
                <w:webHidden/>
              </w:rPr>
              <w:tab/>
            </w:r>
            <w:r>
              <w:rPr>
                <w:noProof/>
                <w:webHidden/>
              </w:rPr>
              <w:fldChar w:fldCharType="begin"/>
            </w:r>
            <w:r>
              <w:rPr>
                <w:noProof/>
                <w:webHidden/>
              </w:rPr>
              <w:instrText xml:space="preserve"> PAGEREF _Toc188805202 \h </w:instrText>
            </w:r>
            <w:r>
              <w:rPr>
                <w:noProof/>
                <w:webHidden/>
              </w:rPr>
            </w:r>
            <w:r>
              <w:rPr>
                <w:noProof/>
                <w:webHidden/>
              </w:rPr>
              <w:fldChar w:fldCharType="separate"/>
            </w:r>
            <w:r w:rsidR="0071327D">
              <w:rPr>
                <w:noProof/>
                <w:webHidden/>
              </w:rPr>
              <w:t>viii</w:t>
            </w:r>
            <w:r>
              <w:rPr>
                <w:noProof/>
                <w:webHidden/>
              </w:rPr>
              <w:fldChar w:fldCharType="end"/>
            </w:r>
          </w:hyperlink>
        </w:p>
        <w:p w14:paraId="060A079D" w14:textId="6645432C" w:rsidR="00FD1ADB" w:rsidRDefault="00FD1ADB">
          <w:pPr>
            <w:pStyle w:val="TOC1"/>
            <w:tabs>
              <w:tab w:val="left" w:pos="480"/>
              <w:tab w:val="right" w:leader="dot" w:pos="9020"/>
            </w:tabs>
            <w:rPr>
              <w:rFonts w:asciiTheme="minorHAnsi" w:eastAsiaTheme="minorEastAsia" w:hAnsiTheme="minorHAnsi"/>
              <w:noProof/>
              <w:szCs w:val="24"/>
              <w:lang w:eastAsia="en-IN"/>
            </w:rPr>
          </w:pPr>
          <w:hyperlink w:anchor="_Toc188805203" w:history="1">
            <w:r w:rsidRPr="00C3181D">
              <w:rPr>
                <w:rStyle w:val="Hyperlink"/>
                <w:rFonts w:asciiTheme="majorHAnsi" w:hAnsiTheme="majorHAnsi"/>
                <w:noProof/>
                <w:lang w:val="en-GB"/>
              </w:rPr>
              <w:t>1.</w:t>
            </w:r>
            <w:r>
              <w:rPr>
                <w:rFonts w:asciiTheme="minorHAnsi" w:eastAsiaTheme="minorEastAsia" w:hAnsiTheme="minorHAnsi"/>
                <w:noProof/>
                <w:szCs w:val="24"/>
                <w:lang w:eastAsia="en-IN"/>
              </w:rPr>
              <w:tab/>
            </w:r>
            <w:r w:rsidRPr="00C3181D">
              <w:rPr>
                <w:rStyle w:val="Hyperlink"/>
                <w:noProof/>
                <w:lang w:val="en-GB"/>
              </w:rPr>
              <w:t>Abstract</w:t>
            </w:r>
            <w:r>
              <w:rPr>
                <w:noProof/>
                <w:webHidden/>
              </w:rPr>
              <w:tab/>
            </w:r>
            <w:r>
              <w:rPr>
                <w:noProof/>
                <w:webHidden/>
              </w:rPr>
              <w:fldChar w:fldCharType="begin"/>
            </w:r>
            <w:r>
              <w:rPr>
                <w:noProof/>
                <w:webHidden/>
              </w:rPr>
              <w:instrText xml:space="preserve"> PAGEREF _Toc188805203 \h </w:instrText>
            </w:r>
            <w:r>
              <w:rPr>
                <w:noProof/>
                <w:webHidden/>
              </w:rPr>
            </w:r>
            <w:r>
              <w:rPr>
                <w:noProof/>
                <w:webHidden/>
              </w:rPr>
              <w:fldChar w:fldCharType="separate"/>
            </w:r>
            <w:r w:rsidR="0071327D">
              <w:rPr>
                <w:noProof/>
                <w:webHidden/>
              </w:rPr>
              <w:t>1</w:t>
            </w:r>
            <w:r>
              <w:rPr>
                <w:noProof/>
                <w:webHidden/>
              </w:rPr>
              <w:fldChar w:fldCharType="end"/>
            </w:r>
          </w:hyperlink>
        </w:p>
        <w:p w14:paraId="49D2C1C4" w14:textId="450DFC72" w:rsidR="00FD1ADB" w:rsidRDefault="00FD1ADB">
          <w:pPr>
            <w:pStyle w:val="TOC1"/>
            <w:tabs>
              <w:tab w:val="left" w:pos="480"/>
              <w:tab w:val="right" w:leader="dot" w:pos="9020"/>
            </w:tabs>
            <w:rPr>
              <w:rFonts w:asciiTheme="minorHAnsi" w:eastAsiaTheme="minorEastAsia" w:hAnsiTheme="minorHAnsi"/>
              <w:noProof/>
              <w:szCs w:val="24"/>
              <w:lang w:eastAsia="en-IN"/>
            </w:rPr>
          </w:pPr>
          <w:hyperlink w:anchor="_Toc188805204" w:history="1">
            <w:r w:rsidRPr="00C3181D">
              <w:rPr>
                <w:rStyle w:val="Hyperlink"/>
                <w:rFonts w:asciiTheme="majorHAnsi" w:hAnsiTheme="majorHAnsi"/>
                <w:noProof/>
              </w:rPr>
              <w:t>2.</w:t>
            </w:r>
            <w:r>
              <w:rPr>
                <w:rFonts w:asciiTheme="minorHAnsi" w:eastAsiaTheme="minorEastAsia" w:hAnsiTheme="minorHAnsi"/>
                <w:noProof/>
                <w:szCs w:val="24"/>
                <w:lang w:eastAsia="en-IN"/>
              </w:rPr>
              <w:tab/>
            </w:r>
            <w:r w:rsidRPr="00C3181D">
              <w:rPr>
                <w:rStyle w:val="Hyperlink"/>
                <w:noProof/>
              </w:rPr>
              <w:t>Introduction</w:t>
            </w:r>
            <w:r>
              <w:rPr>
                <w:noProof/>
                <w:webHidden/>
              </w:rPr>
              <w:tab/>
            </w:r>
            <w:r>
              <w:rPr>
                <w:noProof/>
                <w:webHidden/>
              </w:rPr>
              <w:fldChar w:fldCharType="begin"/>
            </w:r>
            <w:r>
              <w:rPr>
                <w:noProof/>
                <w:webHidden/>
              </w:rPr>
              <w:instrText xml:space="preserve"> PAGEREF _Toc188805204 \h </w:instrText>
            </w:r>
            <w:r>
              <w:rPr>
                <w:noProof/>
                <w:webHidden/>
              </w:rPr>
            </w:r>
            <w:r>
              <w:rPr>
                <w:noProof/>
                <w:webHidden/>
              </w:rPr>
              <w:fldChar w:fldCharType="separate"/>
            </w:r>
            <w:r w:rsidR="0071327D">
              <w:rPr>
                <w:noProof/>
                <w:webHidden/>
              </w:rPr>
              <w:t>2</w:t>
            </w:r>
            <w:r>
              <w:rPr>
                <w:noProof/>
                <w:webHidden/>
              </w:rPr>
              <w:fldChar w:fldCharType="end"/>
            </w:r>
          </w:hyperlink>
        </w:p>
        <w:p w14:paraId="35604ABB" w14:textId="76EA0D99" w:rsidR="00FD1ADB" w:rsidRDefault="00FD1ADB">
          <w:pPr>
            <w:pStyle w:val="TOC2"/>
            <w:tabs>
              <w:tab w:val="left" w:pos="960"/>
              <w:tab w:val="right" w:leader="dot" w:pos="9020"/>
            </w:tabs>
            <w:rPr>
              <w:rFonts w:asciiTheme="minorHAnsi" w:eastAsiaTheme="minorEastAsia" w:hAnsiTheme="minorHAnsi"/>
              <w:noProof/>
              <w:szCs w:val="24"/>
              <w:lang w:eastAsia="en-IN"/>
            </w:rPr>
          </w:pPr>
          <w:hyperlink w:anchor="_Toc188805205" w:history="1">
            <w:r w:rsidRPr="00C3181D">
              <w:rPr>
                <w:rStyle w:val="Hyperlink"/>
                <w:noProof/>
              </w:rPr>
              <w:t>2.1</w:t>
            </w:r>
            <w:r>
              <w:rPr>
                <w:rFonts w:asciiTheme="minorHAnsi" w:eastAsiaTheme="minorEastAsia" w:hAnsiTheme="minorHAnsi"/>
                <w:noProof/>
                <w:szCs w:val="24"/>
                <w:lang w:eastAsia="en-IN"/>
              </w:rPr>
              <w:tab/>
            </w:r>
            <w:r w:rsidRPr="00C3181D">
              <w:rPr>
                <w:rStyle w:val="Hyperlink"/>
                <w:noProof/>
              </w:rPr>
              <w:t>Wind Energy in India</w:t>
            </w:r>
            <w:r>
              <w:rPr>
                <w:noProof/>
                <w:webHidden/>
              </w:rPr>
              <w:tab/>
            </w:r>
            <w:r>
              <w:rPr>
                <w:noProof/>
                <w:webHidden/>
              </w:rPr>
              <w:fldChar w:fldCharType="begin"/>
            </w:r>
            <w:r>
              <w:rPr>
                <w:noProof/>
                <w:webHidden/>
              </w:rPr>
              <w:instrText xml:space="preserve"> PAGEREF _Toc188805205 \h </w:instrText>
            </w:r>
            <w:r>
              <w:rPr>
                <w:noProof/>
                <w:webHidden/>
              </w:rPr>
            </w:r>
            <w:r>
              <w:rPr>
                <w:noProof/>
                <w:webHidden/>
              </w:rPr>
              <w:fldChar w:fldCharType="separate"/>
            </w:r>
            <w:r w:rsidR="0071327D">
              <w:rPr>
                <w:noProof/>
                <w:webHidden/>
              </w:rPr>
              <w:t>2</w:t>
            </w:r>
            <w:r>
              <w:rPr>
                <w:noProof/>
                <w:webHidden/>
              </w:rPr>
              <w:fldChar w:fldCharType="end"/>
            </w:r>
          </w:hyperlink>
        </w:p>
        <w:p w14:paraId="4A1FA932" w14:textId="2983D62E" w:rsidR="00FD1ADB" w:rsidRDefault="00FD1ADB">
          <w:pPr>
            <w:pStyle w:val="TOC2"/>
            <w:tabs>
              <w:tab w:val="left" w:pos="960"/>
              <w:tab w:val="right" w:leader="dot" w:pos="9020"/>
            </w:tabs>
            <w:rPr>
              <w:rFonts w:asciiTheme="minorHAnsi" w:eastAsiaTheme="minorEastAsia" w:hAnsiTheme="minorHAnsi"/>
              <w:noProof/>
              <w:szCs w:val="24"/>
              <w:lang w:eastAsia="en-IN"/>
            </w:rPr>
          </w:pPr>
          <w:hyperlink w:anchor="_Toc188805206" w:history="1">
            <w:r w:rsidRPr="00C3181D">
              <w:rPr>
                <w:rStyle w:val="Hyperlink"/>
                <w:noProof/>
              </w:rPr>
              <w:t>2.2</w:t>
            </w:r>
            <w:r>
              <w:rPr>
                <w:rFonts w:asciiTheme="minorHAnsi" w:eastAsiaTheme="minorEastAsia" w:hAnsiTheme="minorHAnsi"/>
                <w:noProof/>
                <w:szCs w:val="24"/>
                <w:lang w:eastAsia="en-IN"/>
              </w:rPr>
              <w:tab/>
            </w:r>
            <w:r w:rsidRPr="00C3181D">
              <w:rPr>
                <w:rStyle w:val="Hyperlink"/>
                <w:noProof/>
              </w:rPr>
              <w:t>Importance of Wind Energy in Gujarat</w:t>
            </w:r>
            <w:r>
              <w:rPr>
                <w:noProof/>
                <w:webHidden/>
              </w:rPr>
              <w:tab/>
            </w:r>
            <w:r>
              <w:rPr>
                <w:noProof/>
                <w:webHidden/>
              </w:rPr>
              <w:fldChar w:fldCharType="begin"/>
            </w:r>
            <w:r>
              <w:rPr>
                <w:noProof/>
                <w:webHidden/>
              </w:rPr>
              <w:instrText xml:space="preserve"> PAGEREF _Toc188805206 \h </w:instrText>
            </w:r>
            <w:r>
              <w:rPr>
                <w:noProof/>
                <w:webHidden/>
              </w:rPr>
            </w:r>
            <w:r>
              <w:rPr>
                <w:noProof/>
                <w:webHidden/>
              </w:rPr>
              <w:fldChar w:fldCharType="separate"/>
            </w:r>
            <w:r w:rsidR="0071327D">
              <w:rPr>
                <w:noProof/>
                <w:webHidden/>
              </w:rPr>
              <w:t>2</w:t>
            </w:r>
            <w:r>
              <w:rPr>
                <w:noProof/>
                <w:webHidden/>
              </w:rPr>
              <w:fldChar w:fldCharType="end"/>
            </w:r>
          </w:hyperlink>
        </w:p>
        <w:p w14:paraId="3BAAC505" w14:textId="722656E4" w:rsidR="00FD1ADB" w:rsidRDefault="00FD1ADB">
          <w:pPr>
            <w:pStyle w:val="TOC2"/>
            <w:tabs>
              <w:tab w:val="left" w:pos="960"/>
              <w:tab w:val="right" w:leader="dot" w:pos="9020"/>
            </w:tabs>
            <w:rPr>
              <w:rFonts w:asciiTheme="minorHAnsi" w:eastAsiaTheme="minorEastAsia" w:hAnsiTheme="minorHAnsi"/>
              <w:noProof/>
              <w:szCs w:val="24"/>
              <w:lang w:eastAsia="en-IN"/>
            </w:rPr>
          </w:pPr>
          <w:hyperlink w:anchor="_Toc188805207" w:history="1">
            <w:r w:rsidRPr="00C3181D">
              <w:rPr>
                <w:rStyle w:val="Hyperlink"/>
                <w:noProof/>
              </w:rPr>
              <w:t>2.3</w:t>
            </w:r>
            <w:r>
              <w:rPr>
                <w:rFonts w:asciiTheme="minorHAnsi" w:eastAsiaTheme="minorEastAsia" w:hAnsiTheme="minorHAnsi"/>
                <w:noProof/>
                <w:szCs w:val="24"/>
                <w:lang w:eastAsia="en-IN"/>
              </w:rPr>
              <w:tab/>
            </w:r>
            <w:r w:rsidRPr="00C3181D">
              <w:rPr>
                <w:rStyle w:val="Hyperlink"/>
                <w:noProof/>
              </w:rPr>
              <w:t>Objectives of the Report</w:t>
            </w:r>
            <w:r>
              <w:rPr>
                <w:noProof/>
                <w:webHidden/>
              </w:rPr>
              <w:tab/>
            </w:r>
            <w:r>
              <w:rPr>
                <w:noProof/>
                <w:webHidden/>
              </w:rPr>
              <w:fldChar w:fldCharType="begin"/>
            </w:r>
            <w:r>
              <w:rPr>
                <w:noProof/>
                <w:webHidden/>
              </w:rPr>
              <w:instrText xml:space="preserve"> PAGEREF _Toc188805207 \h </w:instrText>
            </w:r>
            <w:r>
              <w:rPr>
                <w:noProof/>
                <w:webHidden/>
              </w:rPr>
            </w:r>
            <w:r>
              <w:rPr>
                <w:noProof/>
                <w:webHidden/>
              </w:rPr>
              <w:fldChar w:fldCharType="separate"/>
            </w:r>
            <w:r w:rsidR="0071327D">
              <w:rPr>
                <w:noProof/>
                <w:webHidden/>
              </w:rPr>
              <w:t>3</w:t>
            </w:r>
            <w:r>
              <w:rPr>
                <w:noProof/>
                <w:webHidden/>
              </w:rPr>
              <w:fldChar w:fldCharType="end"/>
            </w:r>
          </w:hyperlink>
        </w:p>
        <w:p w14:paraId="21553333" w14:textId="104D2A8F" w:rsidR="00FD1ADB" w:rsidRDefault="00FD1ADB">
          <w:pPr>
            <w:pStyle w:val="TOC1"/>
            <w:tabs>
              <w:tab w:val="left" w:pos="480"/>
              <w:tab w:val="right" w:leader="dot" w:pos="9020"/>
            </w:tabs>
            <w:rPr>
              <w:rFonts w:asciiTheme="minorHAnsi" w:eastAsiaTheme="minorEastAsia" w:hAnsiTheme="minorHAnsi"/>
              <w:noProof/>
              <w:szCs w:val="24"/>
              <w:lang w:eastAsia="en-IN"/>
            </w:rPr>
          </w:pPr>
          <w:hyperlink w:anchor="_Toc188805208" w:history="1">
            <w:r w:rsidRPr="00C3181D">
              <w:rPr>
                <w:rStyle w:val="Hyperlink"/>
                <w:rFonts w:asciiTheme="majorHAnsi" w:hAnsiTheme="majorHAnsi"/>
                <w:noProof/>
              </w:rPr>
              <w:t>3.</w:t>
            </w:r>
            <w:r>
              <w:rPr>
                <w:rFonts w:asciiTheme="minorHAnsi" w:eastAsiaTheme="minorEastAsia" w:hAnsiTheme="minorHAnsi"/>
                <w:noProof/>
                <w:szCs w:val="24"/>
                <w:lang w:eastAsia="en-IN"/>
              </w:rPr>
              <w:tab/>
            </w:r>
            <w:r w:rsidRPr="00C3181D">
              <w:rPr>
                <w:rStyle w:val="Hyperlink"/>
                <w:rFonts w:eastAsia="Times New Roman"/>
                <w:noProof/>
              </w:rPr>
              <w:t>Literature Review</w:t>
            </w:r>
            <w:r>
              <w:rPr>
                <w:noProof/>
                <w:webHidden/>
              </w:rPr>
              <w:tab/>
            </w:r>
            <w:r>
              <w:rPr>
                <w:noProof/>
                <w:webHidden/>
              </w:rPr>
              <w:fldChar w:fldCharType="begin"/>
            </w:r>
            <w:r>
              <w:rPr>
                <w:noProof/>
                <w:webHidden/>
              </w:rPr>
              <w:instrText xml:space="preserve"> PAGEREF _Toc188805208 \h </w:instrText>
            </w:r>
            <w:r>
              <w:rPr>
                <w:noProof/>
                <w:webHidden/>
              </w:rPr>
            </w:r>
            <w:r>
              <w:rPr>
                <w:noProof/>
                <w:webHidden/>
              </w:rPr>
              <w:fldChar w:fldCharType="separate"/>
            </w:r>
            <w:r w:rsidR="0071327D">
              <w:rPr>
                <w:noProof/>
                <w:webHidden/>
              </w:rPr>
              <w:t>4</w:t>
            </w:r>
            <w:r>
              <w:rPr>
                <w:noProof/>
                <w:webHidden/>
              </w:rPr>
              <w:fldChar w:fldCharType="end"/>
            </w:r>
          </w:hyperlink>
        </w:p>
        <w:p w14:paraId="5C99F1F5" w14:textId="2431A50E" w:rsidR="00FD1ADB" w:rsidRDefault="00FD1ADB">
          <w:pPr>
            <w:pStyle w:val="TOC2"/>
            <w:tabs>
              <w:tab w:val="left" w:pos="960"/>
              <w:tab w:val="right" w:leader="dot" w:pos="9020"/>
            </w:tabs>
            <w:rPr>
              <w:rFonts w:asciiTheme="minorHAnsi" w:eastAsiaTheme="minorEastAsia" w:hAnsiTheme="minorHAnsi"/>
              <w:noProof/>
              <w:szCs w:val="24"/>
              <w:lang w:eastAsia="en-IN"/>
            </w:rPr>
          </w:pPr>
          <w:hyperlink w:anchor="_Toc188805209" w:history="1">
            <w:r w:rsidRPr="00C3181D">
              <w:rPr>
                <w:rStyle w:val="Hyperlink"/>
                <w:noProof/>
              </w:rPr>
              <w:t>3.1</w:t>
            </w:r>
            <w:r>
              <w:rPr>
                <w:rFonts w:asciiTheme="minorHAnsi" w:eastAsiaTheme="minorEastAsia" w:hAnsiTheme="minorHAnsi"/>
                <w:noProof/>
                <w:szCs w:val="24"/>
                <w:lang w:eastAsia="en-IN"/>
              </w:rPr>
              <w:tab/>
            </w:r>
            <w:r w:rsidRPr="00C3181D">
              <w:rPr>
                <w:rStyle w:val="Hyperlink"/>
                <w:noProof/>
              </w:rPr>
              <w:t>Wind Resource Assessment of Gujarat</w:t>
            </w:r>
            <w:r>
              <w:rPr>
                <w:noProof/>
                <w:webHidden/>
              </w:rPr>
              <w:tab/>
            </w:r>
            <w:r>
              <w:rPr>
                <w:noProof/>
                <w:webHidden/>
              </w:rPr>
              <w:fldChar w:fldCharType="begin"/>
            </w:r>
            <w:r>
              <w:rPr>
                <w:noProof/>
                <w:webHidden/>
              </w:rPr>
              <w:instrText xml:space="preserve"> PAGEREF _Toc188805209 \h </w:instrText>
            </w:r>
            <w:r>
              <w:rPr>
                <w:noProof/>
                <w:webHidden/>
              </w:rPr>
            </w:r>
            <w:r>
              <w:rPr>
                <w:noProof/>
                <w:webHidden/>
              </w:rPr>
              <w:fldChar w:fldCharType="separate"/>
            </w:r>
            <w:r w:rsidR="0071327D">
              <w:rPr>
                <w:noProof/>
                <w:webHidden/>
              </w:rPr>
              <w:t>4</w:t>
            </w:r>
            <w:r>
              <w:rPr>
                <w:noProof/>
                <w:webHidden/>
              </w:rPr>
              <w:fldChar w:fldCharType="end"/>
            </w:r>
          </w:hyperlink>
        </w:p>
        <w:p w14:paraId="18E43A52" w14:textId="4ED54C23" w:rsidR="00FD1ADB" w:rsidRDefault="00FD1ADB">
          <w:pPr>
            <w:pStyle w:val="TOC2"/>
            <w:tabs>
              <w:tab w:val="left" w:pos="960"/>
              <w:tab w:val="right" w:leader="dot" w:pos="9020"/>
            </w:tabs>
            <w:rPr>
              <w:rFonts w:asciiTheme="minorHAnsi" w:eastAsiaTheme="minorEastAsia" w:hAnsiTheme="minorHAnsi"/>
              <w:noProof/>
              <w:szCs w:val="24"/>
              <w:lang w:eastAsia="en-IN"/>
            </w:rPr>
          </w:pPr>
          <w:hyperlink w:anchor="_Toc188805210" w:history="1">
            <w:r w:rsidRPr="00C3181D">
              <w:rPr>
                <w:rStyle w:val="Hyperlink"/>
                <w:noProof/>
              </w:rPr>
              <w:t>3.2</w:t>
            </w:r>
            <w:r>
              <w:rPr>
                <w:rFonts w:asciiTheme="minorHAnsi" w:eastAsiaTheme="minorEastAsia" w:hAnsiTheme="minorHAnsi"/>
                <w:noProof/>
                <w:szCs w:val="24"/>
                <w:lang w:eastAsia="en-IN"/>
              </w:rPr>
              <w:tab/>
            </w:r>
            <w:r w:rsidRPr="00C3181D">
              <w:rPr>
                <w:rStyle w:val="Hyperlink"/>
                <w:noProof/>
              </w:rPr>
              <w:t>Review of existing wind energy projects.</w:t>
            </w:r>
            <w:r>
              <w:rPr>
                <w:noProof/>
                <w:webHidden/>
              </w:rPr>
              <w:tab/>
            </w:r>
            <w:r>
              <w:rPr>
                <w:noProof/>
                <w:webHidden/>
              </w:rPr>
              <w:fldChar w:fldCharType="begin"/>
            </w:r>
            <w:r>
              <w:rPr>
                <w:noProof/>
                <w:webHidden/>
              </w:rPr>
              <w:instrText xml:space="preserve"> PAGEREF _Toc188805210 \h </w:instrText>
            </w:r>
            <w:r>
              <w:rPr>
                <w:noProof/>
                <w:webHidden/>
              </w:rPr>
            </w:r>
            <w:r>
              <w:rPr>
                <w:noProof/>
                <w:webHidden/>
              </w:rPr>
              <w:fldChar w:fldCharType="separate"/>
            </w:r>
            <w:r w:rsidR="0071327D">
              <w:rPr>
                <w:noProof/>
                <w:webHidden/>
              </w:rPr>
              <w:t>4</w:t>
            </w:r>
            <w:r>
              <w:rPr>
                <w:noProof/>
                <w:webHidden/>
              </w:rPr>
              <w:fldChar w:fldCharType="end"/>
            </w:r>
          </w:hyperlink>
        </w:p>
        <w:p w14:paraId="069E0800" w14:textId="367153E0" w:rsidR="00FD1ADB" w:rsidRDefault="00FD1ADB">
          <w:pPr>
            <w:pStyle w:val="TOC3"/>
            <w:tabs>
              <w:tab w:val="right" w:leader="dot" w:pos="9020"/>
            </w:tabs>
            <w:rPr>
              <w:rFonts w:asciiTheme="minorHAnsi" w:eastAsiaTheme="minorEastAsia" w:hAnsiTheme="minorHAnsi"/>
              <w:noProof/>
              <w:szCs w:val="24"/>
              <w:lang w:eastAsia="en-IN"/>
            </w:rPr>
          </w:pPr>
          <w:hyperlink w:anchor="_Toc188805211" w:history="1">
            <w:r w:rsidRPr="00C3181D">
              <w:rPr>
                <w:rStyle w:val="Hyperlink"/>
                <w:noProof/>
              </w:rPr>
              <w:t>3.2.1 Scaling challenges in Gujarat</w:t>
            </w:r>
            <w:r>
              <w:rPr>
                <w:noProof/>
                <w:webHidden/>
              </w:rPr>
              <w:tab/>
            </w:r>
            <w:r>
              <w:rPr>
                <w:noProof/>
                <w:webHidden/>
              </w:rPr>
              <w:fldChar w:fldCharType="begin"/>
            </w:r>
            <w:r>
              <w:rPr>
                <w:noProof/>
                <w:webHidden/>
              </w:rPr>
              <w:instrText xml:space="preserve"> PAGEREF _Toc188805211 \h </w:instrText>
            </w:r>
            <w:r>
              <w:rPr>
                <w:noProof/>
                <w:webHidden/>
              </w:rPr>
            </w:r>
            <w:r>
              <w:rPr>
                <w:noProof/>
                <w:webHidden/>
              </w:rPr>
              <w:fldChar w:fldCharType="separate"/>
            </w:r>
            <w:r w:rsidR="0071327D">
              <w:rPr>
                <w:noProof/>
                <w:webHidden/>
              </w:rPr>
              <w:t>4</w:t>
            </w:r>
            <w:r>
              <w:rPr>
                <w:noProof/>
                <w:webHidden/>
              </w:rPr>
              <w:fldChar w:fldCharType="end"/>
            </w:r>
          </w:hyperlink>
        </w:p>
        <w:p w14:paraId="77A5A1EB" w14:textId="32DBF343" w:rsidR="00FD1ADB" w:rsidRDefault="00FD1ADB">
          <w:pPr>
            <w:pStyle w:val="TOC3"/>
            <w:tabs>
              <w:tab w:val="right" w:leader="dot" w:pos="9020"/>
            </w:tabs>
            <w:rPr>
              <w:rFonts w:asciiTheme="minorHAnsi" w:eastAsiaTheme="minorEastAsia" w:hAnsiTheme="minorHAnsi"/>
              <w:noProof/>
              <w:szCs w:val="24"/>
              <w:lang w:eastAsia="en-IN"/>
            </w:rPr>
          </w:pPr>
          <w:hyperlink w:anchor="_Toc188805212" w:history="1">
            <w:r w:rsidRPr="00C3181D">
              <w:rPr>
                <w:rStyle w:val="Hyperlink"/>
                <w:noProof/>
              </w:rPr>
              <w:t>3.2.2 Suzlon secures a repeat order of 193.2 MW in Gujarat</w:t>
            </w:r>
            <w:r>
              <w:rPr>
                <w:noProof/>
                <w:webHidden/>
              </w:rPr>
              <w:tab/>
            </w:r>
            <w:r>
              <w:rPr>
                <w:noProof/>
                <w:webHidden/>
              </w:rPr>
              <w:fldChar w:fldCharType="begin"/>
            </w:r>
            <w:r>
              <w:rPr>
                <w:noProof/>
                <w:webHidden/>
              </w:rPr>
              <w:instrText xml:space="preserve"> PAGEREF _Toc188805212 \h </w:instrText>
            </w:r>
            <w:r>
              <w:rPr>
                <w:noProof/>
                <w:webHidden/>
              </w:rPr>
            </w:r>
            <w:r>
              <w:rPr>
                <w:noProof/>
                <w:webHidden/>
              </w:rPr>
              <w:fldChar w:fldCharType="separate"/>
            </w:r>
            <w:r w:rsidR="0071327D">
              <w:rPr>
                <w:noProof/>
                <w:webHidden/>
              </w:rPr>
              <w:t>4</w:t>
            </w:r>
            <w:r>
              <w:rPr>
                <w:noProof/>
                <w:webHidden/>
              </w:rPr>
              <w:fldChar w:fldCharType="end"/>
            </w:r>
          </w:hyperlink>
        </w:p>
        <w:p w14:paraId="28419DDF" w14:textId="72110686" w:rsidR="00FD1ADB" w:rsidRDefault="00FD1ADB">
          <w:pPr>
            <w:pStyle w:val="TOC1"/>
            <w:tabs>
              <w:tab w:val="left" w:pos="480"/>
              <w:tab w:val="right" w:leader="dot" w:pos="9020"/>
            </w:tabs>
            <w:rPr>
              <w:rFonts w:asciiTheme="minorHAnsi" w:eastAsiaTheme="minorEastAsia" w:hAnsiTheme="minorHAnsi"/>
              <w:noProof/>
              <w:szCs w:val="24"/>
              <w:lang w:eastAsia="en-IN"/>
            </w:rPr>
          </w:pPr>
          <w:hyperlink w:anchor="_Toc188805213" w:history="1">
            <w:r w:rsidRPr="00C3181D">
              <w:rPr>
                <w:rStyle w:val="Hyperlink"/>
                <w:rFonts w:asciiTheme="majorHAnsi" w:hAnsiTheme="majorHAnsi"/>
                <w:noProof/>
                <w:lang w:val="en-GB"/>
              </w:rPr>
              <w:t>4.</w:t>
            </w:r>
            <w:r>
              <w:rPr>
                <w:rFonts w:asciiTheme="minorHAnsi" w:eastAsiaTheme="minorEastAsia" w:hAnsiTheme="minorHAnsi"/>
                <w:noProof/>
                <w:szCs w:val="24"/>
                <w:lang w:eastAsia="en-IN"/>
              </w:rPr>
              <w:tab/>
            </w:r>
            <w:r w:rsidRPr="00C3181D">
              <w:rPr>
                <w:rStyle w:val="Hyperlink"/>
                <w:noProof/>
                <w:lang w:val="en-GB"/>
              </w:rPr>
              <w:t>Methodology</w:t>
            </w:r>
            <w:r>
              <w:rPr>
                <w:noProof/>
                <w:webHidden/>
              </w:rPr>
              <w:tab/>
            </w:r>
            <w:r>
              <w:rPr>
                <w:noProof/>
                <w:webHidden/>
              </w:rPr>
              <w:fldChar w:fldCharType="begin"/>
            </w:r>
            <w:r>
              <w:rPr>
                <w:noProof/>
                <w:webHidden/>
              </w:rPr>
              <w:instrText xml:space="preserve"> PAGEREF _Toc188805213 \h </w:instrText>
            </w:r>
            <w:r>
              <w:rPr>
                <w:noProof/>
                <w:webHidden/>
              </w:rPr>
            </w:r>
            <w:r>
              <w:rPr>
                <w:noProof/>
                <w:webHidden/>
              </w:rPr>
              <w:fldChar w:fldCharType="separate"/>
            </w:r>
            <w:r w:rsidR="0071327D">
              <w:rPr>
                <w:noProof/>
                <w:webHidden/>
              </w:rPr>
              <w:t>5</w:t>
            </w:r>
            <w:r>
              <w:rPr>
                <w:noProof/>
                <w:webHidden/>
              </w:rPr>
              <w:fldChar w:fldCharType="end"/>
            </w:r>
          </w:hyperlink>
        </w:p>
        <w:p w14:paraId="78524442" w14:textId="78DCF685" w:rsidR="00FD1ADB" w:rsidRDefault="00FD1ADB">
          <w:pPr>
            <w:pStyle w:val="TOC1"/>
            <w:tabs>
              <w:tab w:val="left" w:pos="480"/>
              <w:tab w:val="right" w:leader="dot" w:pos="9020"/>
            </w:tabs>
            <w:rPr>
              <w:rFonts w:asciiTheme="minorHAnsi" w:eastAsiaTheme="minorEastAsia" w:hAnsiTheme="minorHAnsi"/>
              <w:noProof/>
              <w:szCs w:val="24"/>
              <w:lang w:eastAsia="en-IN"/>
            </w:rPr>
          </w:pPr>
          <w:hyperlink w:anchor="_Toc188805214" w:history="1">
            <w:r w:rsidRPr="00C3181D">
              <w:rPr>
                <w:rStyle w:val="Hyperlink"/>
                <w:rFonts w:asciiTheme="majorHAnsi" w:hAnsiTheme="majorHAnsi"/>
                <w:noProof/>
                <w:lang w:val="en-GB"/>
              </w:rPr>
              <w:t>5.</w:t>
            </w:r>
            <w:r>
              <w:rPr>
                <w:rFonts w:asciiTheme="minorHAnsi" w:eastAsiaTheme="minorEastAsia" w:hAnsiTheme="minorHAnsi"/>
                <w:noProof/>
                <w:szCs w:val="24"/>
                <w:lang w:eastAsia="en-IN"/>
              </w:rPr>
              <w:tab/>
            </w:r>
            <w:r w:rsidRPr="00C3181D">
              <w:rPr>
                <w:rStyle w:val="Hyperlink"/>
                <w:noProof/>
                <w:lang w:val="en-GB"/>
              </w:rPr>
              <w:t>Legal Framework</w:t>
            </w:r>
            <w:r>
              <w:rPr>
                <w:noProof/>
                <w:webHidden/>
              </w:rPr>
              <w:tab/>
            </w:r>
            <w:r>
              <w:rPr>
                <w:noProof/>
                <w:webHidden/>
              </w:rPr>
              <w:fldChar w:fldCharType="begin"/>
            </w:r>
            <w:r>
              <w:rPr>
                <w:noProof/>
                <w:webHidden/>
              </w:rPr>
              <w:instrText xml:space="preserve"> PAGEREF _Toc188805214 \h </w:instrText>
            </w:r>
            <w:r>
              <w:rPr>
                <w:noProof/>
                <w:webHidden/>
              </w:rPr>
            </w:r>
            <w:r>
              <w:rPr>
                <w:noProof/>
                <w:webHidden/>
              </w:rPr>
              <w:fldChar w:fldCharType="separate"/>
            </w:r>
            <w:r w:rsidR="0071327D">
              <w:rPr>
                <w:noProof/>
                <w:webHidden/>
              </w:rPr>
              <w:t>6</w:t>
            </w:r>
            <w:r>
              <w:rPr>
                <w:noProof/>
                <w:webHidden/>
              </w:rPr>
              <w:fldChar w:fldCharType="end"/>
            </w:r>
          </w:hyperlink>
        </w:p>
        <w:p w14:paraId="0711866D" w14:textId="68C8D008" w:rsidR="00FD1ADB" w:rsidRDefault="00FD1ADB">
          <w:pPr>
            <w:pStyle w:val="TOC2"/>
            <w:tabs>
              <w:tab w:val="right" w:leader="dot" w:pos="9020"/>
            </w:tabs>
            <w:rPr>
              <w:rFonts w:asciiTheme="minorHAnsi" w:eastAsiaTheme="minorEastAsia" w:hAnsiTheme="minorHAnsi"/>
              <w:noProof/>
              <w:szCs w:val="24"/>
              <w:lang w:eastAsia="en-IN"/>
            </w:rPr>
          </w:pPr>
          <w:hyperlink w:anchor="_Toc188805215" w:history="1">
            <w:r w:rsidRPr="00C3181D">
              <w:rPr>
                <w:rStyle w:val="Hyperlink"/>
                <w:noProof/>
              </w:rPr>
              <w:t>5.1 Regional Planning Requirement</w:t>
            </w:r>
            <w:r>
              <w:rPr>
                <w:noProof/>
                <w:webHidden/>
              </w:rPr>
              <w:tab/>
            </w:r>
            <w:r>
              <w:rPr>
                <w:noProof/>
                <w:webHidden/>
              </w:rPr>
              <w:fldChar w:fldCharType="begin"/>
            </w:r>
            <w:r>
              <w:rPr>
                <w:noProof/>
                <w:webHidden/>
              </w:rPr>
              <w:instrText xml:space="preserve"> PAGEREF _Toc188805215 \h </w:instrText>
            </w:r>
            <w:r>
              <w:rPr>
                <w:noProof/>
                <w:webHidden/>
              </w:rPr>
            </w:r>
            <w:r>
              <w:rPr>
                <w:noProof/>
                <w:webHidden/>
              </w:rPr>
              <w:fldChar w:fldCharType="separate"/>
            </w:r>
            <w:r w:rsidR="0071327D">
              <w:rPr>
                <w:noProof/>
                <w:webHidden/>
              </w:rPr>
              <w:t>6</w:t>
            </w:r>
            <w:r>
              <w:rPr>
                <w:noProof/>
                <w:webHidden/>
              </w:rPr>
              <w:fldChar w:fldCharType="end"/>
            </w:r>
          </w:hyperlink>
        </w:p>
        <w:p w14:paraId="465EAD2F" w14:textId="3FF312C5" w:rsidR="00FD1ADB" w:rsidRDefault="00FD1ADB">
          <w:pPr>
            <w:pStyle w:val="TOC2"/>
            <w:tabs>
              <w:tab w:val="right" w:leader="dot" w:pos="9020"/>
            </w:tabs>
            <w:rPr>
              <w:rFonts w:asciiTheme="minorHAnsi" w:eastAsiaTheme="minorEastAsia" w:hAnsiTheme="minorHAnsi"/>
              <w:noProof/>
              <w:szCs w:val="24"/>
              <w:lang w:eastAsia="en-IN"/>
            </w:rPr>
          </w:pPr>
          <w:hyperlink w:anchor="_Toc188805216" w:history="1">
            <w:r w:rsidRPr="00C3181D">
              <w:rPr>
                <w:rStyle w:val="Hyperlink"/>
                <w:noProof/>
              </w:rPr>
              <w:t>5.2 Guidelines for Micro siting of wind turbines (MNRE)</w:t>
            </w:r>
            <w:r>
              <w:rPr>
                <w:noProof/>
                <w:webHidden/>
              </w:rPr>
              <w:tab/>
            </w:r>
            <w:r>
              <w:rPr>
                <w:noProof/>
                <w:webHidden/>
              </w:rPr>
              <w:fldChar w:fldCharType="begin"/>
            </w:r>
            <w:r>
              <w:rPr>
                <w:noProof/>
                <w:webHidden/>
              </w:rPr>
              <w:instrText xml:space="preserve"> PAGEREF _Toc188805216 \h </w:instrText>
            </w:r>
            <w:r>
              <w:rPr>
                <w:noProof/>
                <w:webHidden/>
              </w:rPr>
            </w:r>
            <w:r>
              <w:rPr>
                <w:noProof/>
                <w:webHidden/>
              </w:rPr>
              <w:fldChar w:fldCharType="separate"/>
            </w:r>
            <w:r w:rsidR="0071327D">
              <w:rPr>
                <w:noProof/>
                <w:webHidden/>
              </w:rPr>
              <w:t>6</w:t>
            </w:r>
            <w:r>
              <w:rPr>
                <w:noProof/>
                <w:webHidden/>
              </w:rPr>
              <w:fldChar w:fldCharType="end"/>
            </w:r>
          </w:hyperlink>
        </w:p>
        <w:p w14:paraId="3926B6A5" w14:textId="5AF4D581" w:rsidR="00FD1ADB" w:rsidRDefault="00FD1ADB">
          <w:pPr>
            <w:pStyle w:val="TOC2"/>
            <w:tabs>
              <w:tab w:val="right" w:leader="dot" w:pos="9020"/>
            </w:tabs>
            <w:rPr>
              <w:rFonts w:asciiTheme="minorHAnsi" w:eastAsiaTheme="minorEastAsia" w:hAnsiTheme="minorHAnsi"/>
              <w:noProof/>
              <w:szCs w:val="24"/>
              <w:lang w:eastAsia="en-IN"/>
            </w:rPr>
          </w:pPr>
          <w:hyperlink w:anchor="_Toc188805217" w:history="1">
            <w:r w:rsidRPr="00C3181D">
              <w:rPr>
                <w:rStyle w:val="Hyperlink"/>
                <w:noProof/>
              </w:rPr>
              <w:t>5.3 Law &amp; Regulation as well as Park Layout</w:t>
            </w:r>
            <w:r>
              <w:rPr>
                <w:noProof/>
                <w:webHidden/>
              </w:rPr>
              <w:tab/>
            </w:r>
            <w:r>
              <w:rPr>
                <w:noProof/>
                <w:webHidden/>
              </w:rPr>
              <w:fldChar w:fldCharType="begin"/>
            </w:r>
            <w:r>
              <w:rPr>
                <w:noProof/>
                <w:webHidden/>
              </w:rPr>
              <w:instrText xml:space="preserve"> PAGEREF _Toc188805217 \h </w:instrText>
            </w:r>
            <w:r>
              <w:rPr>
                <w:noProof/>
                <w:webHidden/>
              </w:rPr>
            </w:r>
            <w:r>
              <w:rPr>
                <w:noProof/>
                <w:webHidden/>
              </w:rPr>
              <w:fldChar w:fldCharType="separate"/>
            </w:r>
            <w:r w:rsidR="0071327D">
              <w:rPr>
                <w:noProof/>
                <w:webHidden/>
              </w:rPr>
              <w:t>7</w:t>
            </w:r>
            <w:r>
              <w:rPr>
                <w:noProof/>
                <w:webHidden/>
              </w:rPr>
              <w:fldChar w:fldCharType="end"/>
            </w:r>
          </w:hyperlink>
        </w:p>
        <w:p w14:paraId="1D39B83A" w14:textId="56141C70" w:rsidR="00FD1ADB" w:rsidRDefault="00FD1ADB">
          <w:pPr>
            <w:pStyle w:val="TOC3"/>
            <w:tabs>
              <w:tab w:val="right" w:leader="dot" w:pos="9020"/>
            </w:tabs>
            <w:rPr>
              <w:rFonts w:asciiTheme="minorHAnsi" w:eastAsiaTheme="minorEastAsia" w:hAnsiTheme="minorHAnsi"/>
              <w:noProof/>
              <w:szCs w:val="24"/>
              <w:lang w:eastAsia="en-IN"/>
            </w:rPr>
          </w:pPr>
          <w:hyperlink w:anchor="_Toc188805218" w:history="1">
            <w:r w:rsidRPr="00C3181D">
              <w:rPr>
                <w:rStyle w:val="Hyperlink"/>
                <w:noProof/>
              </w:rPr>
              <w:t>5.3.1 Consent to Establish (CTE) from Gujarat State Pollution Control Board (GPCB)</w:t>
            </w:r>
            <w:r>
              <w:rPr>
                <w:noProof/>
                <w:webHidden/>
              </w:rPr>
              <w:tab/>
            </w:r>
            <w:r>
              <w:rPr>
                <w:noProof/>
                <w:webHidden/>
              </w:rPr>
              <w:fldChar w:fldCharType="begin"/>
            </w:r>
            <w:r>
              <w:rPr>
                <w:noProof/>
                <w:webHidden/>
              </w:rPr>
              <w:instrText xml:space="preserve"> PAGEREF _Toc188805218 \h </w:instrText>
            </w:r>
            <w:r>
              <w:rPr>
                <w:noProof/>
                <w:webHidden/>
              </w:rPr>
            </w:r>
            <w:r>
              <w:rPr>
                <w:noProof/>
                <w:webHidden/>
              </w:rPr>
              <w:fldChar w:fldCharType="separate"/>
            </w:r>
            <w:r w:rsidR="0071327D">
              <w:rPr>
                <w:noProof/>
                <w:webHidden/>
              </w:rPr>
              <w:t>7</w:t>
            </w:r>
            <w:r>
              <w:rPr>
                <w:noProof/>
                <w:webHidden/>
              </w:rPr>
              <w:fldChar w:fldCharType="end"/>
            </w:r>
          </w:hyperlink>
        </w:p>
        <w:p w14:paraId="4A5D4C35" w14:textId="2DC2DE94" w:rsidR="00FD1ADB" w:rsidRDefault="00FD1ADB">
          <w:pPr>
            <w:pStyle w:val="TOC3"/>
            <w:tabs>
              <w:tab w:val="right" w:leader="dot" w:pos="9020"/>
            </w:tabs>
            <w:rPr>
              <w:rFonts w:asciiTheme="minorHAnsi" w:eastAsiaTheme="minorEastAsia" w:hAnsiTheme="minorHAnsi"/>
              <w:noProof/>
              <w:szCs w:val="24"/>
              <w:lang w:eastAsia="en-IN"/>
            </w:rPr>
          </w:pPr>
          <w:hyperlink w:anchor="_Toc188805219" w:history="1">
            <w:r w:rsidRPr="00C3181D">
              <w:rPr>
                <w:rStyle w:val="Hyperlink"/>
                <w:noProof/>
              </w:rPr>
              <w:t>5.3.2 Permission</w:t>
            </w:r>
            <w:r w:rsidRPr="00C3181D">
              <w:rPr>
                <w:rStyle w:val="Hyperlink"/>
                <w:noProof/>
                <w:spacing w:val="-12"/>
              </w:rPr>
              <w:t xml:space="preserve"> </w:t>
            </w:r>
            <w:r w:rsidRPr="00C3181D">
              <w:rPr>
                <w:rStyle w:val="Hyperlink"/>
                <w:noProof/>
              </w:rPr>
              <w:t>from</w:t>
            </w:r>
            <w:r w:rsidRPr="00C3181D">
              <w:rPr>
                <w:rStyle w:val="Hyperlink"/>
                <w:noProof/>
                <w:spacing w:val="-11"/>
              </w:rPr>
              <w:t xml:space="preserve"> </w:t>
            </w:r>
            <w:r w:rsidRPr="00C3181D">
              <w:rPr>
                <w:rStyle w:val="Hyperlink"/>
                <w:noProof/>
              </w:rPr>
              <w:t>Forest</w:t>
            </w:r>
            <w:r w:rsidRPr="00C3181D">
              <w:rPr>
                <w:rStyle w:val="Hyperlink"/>
                <w:noProof/>
                <w:spacing w:val="-11"/>
              </w:rPr>
              <w:t xml:space="preserve"> </w:t>
            </w:r>
            <w:r w:rsidRPr="00C3181D">
              <w:rPr>
                <w:rStyle w:val="Hyperlink"/>
                <w:noProof/>
                <w:spacing w:val="-2"/>
              </w:rPr>
              <w:t>Department</w:t>
            </w:r>
            <w:r>
              <w:rPr>
                <w:noProof/>
                <w:webHidden/>
              </w:rPr>
              <w:tab/>
            </w:r>
            <w:r>
              <w:rPr>
                <w:noProof/>
                <w:webHidden/>
              </w:rPr>
              <w:fldChar w:fldCharType="begin"/>
            </w:r>
            <w:r>
              <w:rPr>
                <w:noProof/>
                <w:webHidden/>
              </w:rPr>
              <w:instrText xml:space="preserve"> PAGEREF _Toc188805219 \h </w:instrText>
            </w:r>
            <w:r>
              <w:rPr>
                <w:noProof/>
                <w:webHidden/>
              </w:rPr>
            </w:r>
            <w:r>
              <w:rPr>
                <w:noProof/>
                <w:webHidden/>
              </w:rPr>
              <w:fldChar w:fldCharType="separate"/>
            </w:r>
            <w:r w:rsidR="0071327D">
              <w:rPr>
                <w:noProof/>
                <w:webHidden/>
              </w:rPr>
              <w:t>8</w:t>
            </w:r>
            <w:r>
              <w:rPr>
                <w:noProof/>
                <w:webHidden/>
              </w:rPr>
              <w:fldChar w:fldCharType="end"/>
            </w:r>
          </w:hyperlink>
        </w:p>
        <w:p w14:paraId="78415D80" w14:textId="1538C2BA" w:rsidR="00FD1ADB" w:rsidRDefault="00FD1ADB">
          <w:pPr>
            <w:pStyle w:val="TOC2"/>
            <w:tabs>
              <w:tab w:val="right" w:leader="dot" w:pos="9020"/>
            </w:tabs>
            <w:rPr>
              <w:rFonts w:asciiTheme="minorHAnsi" w:eastAsiaTheme="minorEastAsia" w:hAnsiTheme="minorHAnsi"/>
              <w:noProof/>
              <w:szCs w:val="24"/>
              <w:lang w:eastAsia="en-IN"/>
            </w:rPr>
          </w:pPr>
          <w:hyperlink w:anchor="_Toc188805220" w:history="1">
            <w:r w:rsidRPr="00C3181D">
              <w:rPr>
                <w:rStyle w:val="Hyperlink"/>
                <w:noProof/>
              </w:rPr>
              <w:t>5.4 Eco-sensitive</w:t>
            </w:r>
            <w:r w:rsidRPr="00C3181D">
              <w:rPr>
                <w:rStyle w:val="Hyperlink"/>
                <w:noProof/>
                <w:spacing w:val="-16"/>
              </w:rPr>
              <w:t xml:space="preserve"> </w:t>
            </w:r>
            <w:r w:rsidRPr="00C3181D">
              <w:rPr>
                <w:rStyle w:val="Hyperlink"/>
                <w:noProof/>
                <w:spacing w:val="-4"/>
              </w:rPr>
              <w:t>zones</w:t>
            </w:r>
            <w:r>
              <w:rPr>
                <w:noProof/>
                <w:webHidden/>
              </w:rPr>
              <w:tab/>
            </w:r>
            <w:r>
              <w:rPr>
                <w:noProof/>
                <w:webHidden/>
              </w:rPr>
              <w:fldChar w:fldCharType="begin"/>
            </w:r>
            <w:r>
              <w:rPr>
                <w:noProof/>
                <w:webHidden/>
              </w:rPr>
              <w:instrText xml:space="preserve"> PAGEREF _Toc188805220 \h </w:instrText>
            </w:r>
            <w:r>
              <w:rPr>
                <w:noProof/>
                <w:webHidden/>
              </w:rPr>
            </w:r>
            <w:r>
              <w:rPr>
                <w:noProof/>
                <w:webHidden/>
              </w:rPr>
              <w:fldChar w:fldCharType="separate"/>
            </w:r>
            <w:r w:rsidR="0071327D">
              <w:rPr>
                <w:noProof/>
                <w:webHidden/>
              </w:rPr>
              <w:t>9</w:t>
            </w:r>
            <w:r>
              <w:rPr>
                <w:noProof/>
                <w:webHidden/>
              </w:rPr>
              <w:fldChar w:fldCharType="end"/>
            </w:r>
          </w:hyperlink>
        </w:p>
        <w:p w14:paraId="7EACE5F1" w14:textId="5167A8FE" w:rsidR="00FD1ADB" w:rsidRDefault="00FD1ADB">
          <w:pPr>
            <w:pStyle w:val="TOC2"/>
            <w:tabs>
              <w:tab w:val="right" w:leader="dot" w:pos="9020"/>
            </w:tabs>
            <w:rPr>
              <w:rFonts w:asciiTheme="minorHAnsi" w:eastAsiaTheme="minorEastAsia" w:hAnsiTheme="minorHAnsi"/>
              <w:noProof/>
              <w:szCs w:val="24"/>
              <w:lang w:eastAsia="en-IN"/>
            </w:rPr>
          </w:pPr>
          <w:hyperlink w:anchor="_Toc188805221" w:history="1">
            <w:r w:rsidRPr="00C3181D">
              <w:rPr>
                <w:rStyle w:val="Hyperlink"/>
                <w:noProof/>
              </w:rPr>
              <w:t>5.5 NOC from Airports Authority of India (AAI) and Ministry of Defence</w:t>
            </w:r>
            <w:r>
              <w:rPr>
                <w:noProof/>
                <w:webHidden/>
              </w:rPr>
              <w:tab/>
            </w:r>
            <w:r>
              <w:rPr>
                <w:noProof/>
                <w:webHidden/>
              </w:rPr>
              <w:fldChar w:fldCharType="begin"/>
            </w:r>
            <w:r>
              <w:rPr>
                <w:noProof/>
                <w:webHidden/>
              </w:rPr>
              <w:instrText xml:space="preserve"> PAGEREF _Toc188805221 \h </w:instrText>
            </w:r>
            <w:r>
              <w:rPr>
                <w:noProof/>
                <w:webHidden/>
              </w:rPr>
            </w:r>
            <w:r>
              <w:rPr>
                <w:noProof/>
                <w:webHidden/>
              </w:rPr>
              <w:fldChar w:fldCharType="separate"/>
            </w:r>
            <w:r w:rsidR="0071327D">
              <w:rPr>
                <w:noProof/>
                <w:webHidden/>
              </w:rPr>
              <w:t>10</w:t>
            </w:r>
            <w:r>
              <w:rPr>
                <w:noProof/>
                <w:webHidden/>
              </w:rPr>
              <w:fldChar w:fldCharType="end"/>
            </w:r>
          </w:hyperlink>
        </w:p>
        <w:p w14:paraId="49FE44DD" w14:textId="53416505" w:rsidR="00FD1ADB" w:rsidRDefault="00FD1ADB">
          <w:pPr>
            <w:pStyle w:val="TOC2"/>
            <w:tabs>
              <w:tab w:val="right" w:leader="dot" w:pos="9020"/>
            </w:tabs>
            <w:rPr>
              <w:rFonts w:asciiTheme="minorHAnsi" w:eastAsiaTheme="minorEastAsia" w:hAnsiTheme="minorHAnsi"/>
              <w:noProof/>
              <w:szCs w:val="24"/>
              <w:lang w:eastAsia="en-IN"/>
            </w:rPr>
          </w:pPr>
          <w:hyperlink w:anchor="_Toc188805222" w:history="1">
            <w:r w:rsidRPr="00C3181D">
              <w:rPr>
                <w:rStyle w:val="Hyperlink"/>
                <w:noProof/>
              </w:rPr>
              <w:t>5.6 No</w:t>
            </w:r>
            <w:r w:rsidRPr="00C3181D">
              <w:rPr>
                <w:rStyle w:val="Hyperlink"/>
                <w:noProof/>
                <w:spacing w:val="-9"/>
              </w:rPr>
              <w:t xml:space="preserve"> </w:t>
            </w:r>
            <w:r w:rsidRPr="00C3181D">
              <w:rPr>
                <w:rStyle w:val="Hyperlink"/>
                <w:noProof/>
              </w:rPr>
              <w:t>Objection</w:t>
            </w:r>
            <w:r w:rsidRPr="00C3181D">
              <w:rPr>
                <w:rStyle w:val="Hyperlink"/>
                <w:noProof/>
                <w:spacing w:val="-8"/>
              </w:rPr>
              <w:t xml:space="preserve"> </w:t>
            </w:r>
            <w:r w:rsidRPr="00C3181D">
              <w:rPr>
                <w:rStyle w:val="Hyperlink"/>
                <w:noProof/>
              </w:rPr>
              <w:t>Certificate</w:t>
            </w:r>
            <w:r w:rsidRPr="00C3181D">
              <w:rPr>
                <w:rStyle w:val="Hyperlink"/>
                <w:noProof/>
                <w:spacing w:val="-8"/>
              </w:rPr>
              <w:t xml:space="preserve"> </w:t>
            </w:r>
            <w:r w:rsidRPr="00C3181D">
              <w:rPr>
                <w:rStyle w:val="Hyperlink"/>
                <w:noProof/>
              </w:rPr>
              <w:t>(NOC)</w:t>
            </w:r>
            <w:r w:rsidRPr="00C3181D">
              <w:rPr>
                <w:rStyle w:val="Hyperlink"/>
                <w:noProof/>
                <w:spacing w:val="-11"/>
              </w:rPr>
              <w:t xml:space="preserve"> </w:t>
            </w:r>
            <w:r w:rsidRPr="00C3181D">
              <w:rPr>
                <w:rStyle w:val="Hyperlink"/>
                <w:noProof/>
              </w:rPr>
              <w:t>from</w:t>
            </w:r>
            <w:r w:rsidRPr="00C3181D">
              <w:rPr>
                <w:rStyle w:val="Hyperlink"/>
                <w:noProof/>
                <w:spacing w:val="-9"/>
              </w:rPr>
              <w:t xml:space="preserve"> </w:t>
            </w:r>
            <w:r w:rsidRPr="00C3181D">
              <w:rPr>
                <w:rStyle w:val="Hyperlink"/>
                <w:noProof/>
              </w:rPr>
              <w:t>State</w:t>
            </w:r>
            <w:r w:rsidRPr="00C3181D">
              <w:rPr>
                <w:rStyle w:val="Hyperlink"/>
                <w:noProof/>
                <w:spacing w:val="-8"/>
              </w:rPr>
              <w:t xml:space="preserve"> </w:t>
            </w:r>
            <w:r w:rsidRPr="00C3181D">
              <w:rPr>
                <w:rStyle w:val="Hyperlink"/>
                <w:noProof/>
              </w:rPr>
              <w:t>Electricity</w:t>
            </w:r>
            <w:r w:rsidRPr="00C3181D">
              <w:rPr>
                <w:rStyle w:val="Hyperlink"/>
                <w:noProof/>
                <w:spacing w:val="-10"/>
              </w:rPr>
              <w:t xml:space="preserve"> </w:t>
            </w:r>
            <w:r w:rsidRPr="00C3181D">
              <w:rPr>
                <w:rStyle w:val="Hyperlink"/>
                <w:noProof/>
                <w:spacing w:val="-2"/>
              </w:rPr>
              <w:t>Board</w:t>
            </w:r>
            <w:r>
              <w:rPr>
                <w:noProof/>
                <w:webHidden/>
              </w:rPr>
              <w:tab/>
            </w:r>
            <w:r>
              <w:rPr>
                <w:noProof/>
                <w:webHidden/>
              </w:rPr>
              <w:fldChar w:fldCharType="begin"/>
            </w:r>
            <w:r>
              <w:rPr>
                <w:noProof/>
                <w:webHidden/>
              </w:rPr>
              <w:instrText xml:space="preserve"> PAGEREF _Toc188805222 \h </w:instrText>
            </w:r>
            <w:r>
              <w:rPr>
                <w:noProof/>
                <w:webHidden/>
              </w:rPr>
            </w:r>
            <w:r>
              <w:rPr>
                <w:noProof/>
                <w:webHidden/>
              </w:rPr>
              <w:fldChar w:fldCharType="separate"/>
            </w:r>
            <w:r w:rsidR="0071327D">
              <w:rPr>
                <w:noProof/>
                <w:webHidden/>
              </w:rPr>
              <w:t>10</w:t>
            </w:r>
            <w:r>
              <w:rPr>
                <w:noProof/>
                <w:webHidden/>
              </w:rPr>
              <w:fldChar w:fldCharType="end"/>
            </w:r>
          </w:hyperlink>
        </w:p>
        <w:p w14:paraId="3AA4A4EF" w14:textId="7470E3CE" w:rsidR="00FD1ADB" w:rsidRDefault="00FD1ADB">
          <w:pPr>
            <w:pStyle w:val="TOC2"/>
            <w:tabs>
              <w:tab w:val="right" w:leader="dot" w:pos="9020"/>
            </w:tabs>
            <w:rPr>
              <w:rFonts w:asciiTheme="minorHAnsi" w:eastAsiaTheme="minorEastAsia" w:hAnsiTheme="minorHAnsi"/>
              <w:noProof/>
              <w:szCs w:val="24"/>
              <w:lang w:eastAsia="en-IN"/>
            </w:rPr>
          </w:pPr>
          <w:hyperlink w:anchor="_Toc188805223" w:history="1">
            <w:r w:rsidRPr="00C3181D">
              <w:rPr>
                <w:rStyle w:val="Hyperlink"/>
                <w:noProof/>
              </w:rPr>
              <w:t>5.7 Land</w:t>
            </w:r>
            <w:r w:rsidRPr="00C3181D">
              <w:rPr>
                <w:rStyle w:val="Hyperlink"/>
                <w:noProof/>
                <w:spacing w:val="-5"/>
              </w:rPr>
              <w:t xml:space="preserve"> </w:t>
            </w:r>
            <w:r w:rsidRPr="00C3181D">
              <w:rPr>
                <w:rStyle w:val="Hyperlink"/>
                <w:noProof/>
              </w:rPr>
              <w:t>Allotment</w:t>
            </w:r>
            <w:r w:rsidRPr="00C3181D">
              <w:rPr>
                <w:rStyle w:val="Hyperlink"/>
                <w:noProof/>
                <w:spacing w:val="-5"/>
              </w:rPr>
              <w:t xml:space="preserve"> </w:t>
            </w:r>
            <w:r w:rsidRPr="00C3181D">
              <w:rPr>
                <w:rStyle w:val="Hyperlink"/>
                <w:noProof/>
                <w:spacing w:val="-2"/>
              </w:rPr>
              <w:t>Letter</w:t>
            </w:r>
            <w:r>
              <w:rPr>
                <w:noProof/>
                <w:webHidden/>
              </w:rPr>
              <w:tab/>
            </w:r>
            <w:r>
              <w:rPr>
                <w:noProof/>
                <w:webHidden/>
              </w:rPr>
              <w:fldChar w:fldCharType="begin"/>
            </w:r>
            <w:r>
              <w:rPr>
                <w:noProof/>
                <w:webHidden/>
              </w:rPr>
              <w:instrText xml:space="preserve"> PAGEREF _Toc188805223 \h </w:instrText>
            </w:r>
            <w:r>
              <w:rPr>
                <w:noProof/>
                <w:webHidden/>
              </w:rPr>
            </w:r>
            <w:r>
              <w:rPr>
                <w:noProof/>
                <w:webHidden/>
              </w:rPr>
              <w:fldChar w:fldCharType="separate"/>
            </w:r>
            <w:r w:rsidR="0071327D">
              <w:rPr>
                <w:noProof/>
                <w:webHidden/>
              </w:rPr>
              <w:t>11</w:t>
            </w:r>
            <w:r>
              <w:rPr>
                <w:noProof/>
                <w:webHidden/>
              </w:rPr>
              <w:fldChar w:fldCharType="end"/>
            </w:r>
          </w:hyperlink>
        </w:p>
        <w:p w14:paraId="595825B6" w14:textId="1BD36C18" w:rsidR="00FD1ADB" w:rsidRDefault="00FD1ADB">
          <w:pPr>
            <w:pStyle w:val="TOC2"/>
            <w:tabs>
              <w:tab w:val="right" w:leader="dot" w:pos="9020"/>
            </w:tabs>
            <w:rPr>
              <w:rFonts w:asciiTheme="minorHAnsi" w:eastAsiaTheme="minorEastAsia" w:hAnsiTheme="minorHAnsi"/>
              <w:noProof/>
              <w:szCs w:val="24"/>
              <w:lang w:eastAsia="en-IN"/>
            </w:rPr>
          </w:pPr>
          <w:hyperlink w:anchor="_Toc188805224" w:history="1">
            <w:r w:rsidRPr="00C3181D">
              <w:rPr>
                <w:rStyle w:val="Hyperlink"/>
                <w:noProof/>
              </w:rPr>
              <w:t>5.8 NOC</w:t>
            </w:r>
            <w:r w:rsidRPr="00C3181D">
              <w:rPr>
                <w:rStyle w:val="Hyperlink"/>
                <w:noProof/>
                <w:spacing w:val="-5"/>
              </w:rPr>
              <w:t xml:space="preserve"> </w:t>
            </w:r>
            <w:r w:rsidRPr="00C3181D">
              <w:rPr>
                <w:rStyle w:val="Hyperlink"/>
                <w:noProof/>
              </w:rPr>
              <w:t>from</w:t>
            </w:r>
            <w:r w:rsidRPr="00C3181D">
              <w:rPr>
                <w:rStyle w:val="Hyperlink"/>
                <w:noProof/>
                <w:spacing w:val="-5"/>
              </w:rPr>
              <w:t xml:space="preserve"> </w:t>
            </w:r>
            <w:r w:rsidRPr="00C3181D">
              <w:rPr>
                <w:rStyle w:val="Hyperlink"/>
                <w:noProof/>
              </w:rPr>
              <w:t>Mining</w:t>
            </w:r>
            <w:r w:rsidRPr="00C3181D">
              <w:rPr>
                <w:rStyle w:val="Hyperlink"/>
                <w:noProof/>
                <w:spacing w:val="-5"/>
              </w:rPr>
              <w:t xml:space="preserve"> </w:t>
            </w:r>
            <w:r w:rsidRPr="00C3181D">
              <w:rPr>
                <w:rStyle w:val="Hyperlink"/>
                <w:noProof/>
                <w:spacing w:val="-2"/>
              </w:rPr>
              <w:t>Department</w:t>
            </w:r>
            <w:r>
              <w:rPr>
                <w:noProof/>
                <w:webHidden/>
              </w:rPr>
              <w:tab/>
            </w:r>
            <w:r>
              <w:rPr>
                <w:noProof/>
                <w:webHidden/>
              </w:rPr>
              <w:fldChar w:fldCharType="begin"/>
            </w:r>
            <w:r>
              <w:rPr>
                <w:noProof/>
                <w:webHidden/>
              </w:rPr>
              <w:instrText xml:space="preserve"> PAGEREF _Toc188805224 \h </w:instrText>
            </w:r>
            <w:r>
              <w:rPr>
                <w:noProof/>
                <w:webHidden/>
              </w:rPr>
            </w:r>
            <w:r>
              <w:rPr>
                <w:noProof/>
                <w:webHidden/>
              </w:rPr>
              <w:fldChar w:fldCharType="separate"/>
            </w:r>
            <w:r w:rsidR="0071327D">
              <w:rPr>
                <w:noProof/>
                <w:webHidden/>
              </w:rPr>
              <w:t>11</w:t>
            </w:r>
            <w:r>
              <w:rPr>
                <w:noProof/>
                <w:webHidden/>
              </w:rPr>
              <w:fldChar w:fldCharType="end"/>
            </w:r>
          </w:hyperlink>
        </w:p>
        <w:p w14:paraId="25AB9C7F" w14:textId="5F1D96AC" w:rsidR="00FD1ADB" w:rsidRDefault="00FD1ADB">
          <w:pPr>
            <w:pStyle w:val="TOC2"/>
            <w:tabs>
              <w:tab w:val="right" w:leader="dot" w:pos="9020"/>
            </w:tabs>
            <w:rPr>
              <w:rFonts w:asciiTheme="minorHAnsi" w:eastAsiaTheme="minorEastAsia" w:hAnsiTheme="minorHAnsi"/>
              <w:noProof/>
              <w:szCs w:val="24"/>
              <w:lang w:eastAsia="en-IN"/>
            </w:rPr>
          </w:pPr>
          <w:hyperlink w:anchor="_Toc188805225" w:history="1">
            <w:r w:rsidRPr="00C3181D">
              <w:rPr>
                <w:rStyle w:val="Hyperlink"/>
                <w:noProof/>
              </w:rPr>
              <w:t>5.9 NOC</w:t>
            </w:r>
            <w:r w:rsidRPr="00C3181D">
              <w:rPr>
                <w:rStyle w:val="Hyperlink"/>
                <w:noProof/>
                <w:spacing w:val="-7"/>
              </w:rPr>
              <w:t xml:space="preserve"> </w:t>
            </w:r>
            <w:r w:rsidRPr="00C3181D">
              <w:rPr>
                <w:rStyle w:val="Hyperlink"/>
                <w:noProof/>
              </w:rPr>
              <w:t>from</w:t>
            </w:r>
            <w:r w:rsidRPr="00C3181D">
              <w:rPr>
                <w:rStyle w:val="Hyperlink"/>
                <w:noProof/>
                <w:spacing w:val="-7"/>
              </w:rPr>
              <w:t xml:space="preserve"> </w:t>
            </w:r>
            <w:r w:rsidRPr="00C3181D">
              <w:rPr>
                <w:rStyle w:val="Hyperlink"/>
                <w:noProof/>
              </w:rPr>
              <w:t>Village</w:t>
            </w:r>
            <w:r w:rsidRPr="00C3181D">
              <w:rPr>
                <w:rStyle w:val="Hyperlink"/>
                <w:noProof/>
                <w:spacing w:val="-5"/>
              </w:rPr>
              <w:t xml:space="preserve"> </w:t>
            </w:r>
            <w:r w:rsidRPr="00C3181D">
              <w:rPr>
                <w:rStyle w:val="Hyperlink"/>
                <w:noProof/>
                <w:spacing w:val="-2"/>
              </w:rPr>
              <w:t>Panchayat</w:t>
            </w:r>
            <w:r>
              <w:rPr>
                <w:noProof/>
                <w:webHidden/>
              </w:rPr>
              <w:tab/>
            </w:r>
            <w:r>
              <w:rPr>
                <w:noProof/>
                <w:webHidden/>
              </w:rPr>
              <w:fldChar w:fldCharType="begin"/>
            </w:r>
            <w:r>
              <w:rPr>
                <w:noProof/>
                <w:webHidden/>
              </w:rPr>
              <w:instrText xml:space="preserve"> PAGEREF _Toc188805225 \h </w:instrText>
            </w:r>
            <w:r>
              <w:rPr>
                <w:noProof/>
                <w:webHidden/>
              </w:rPr>
            </w:r>
            <w:r>
              <w:rPr>
                <w:noProof/>
                <w:webHidden/>
              </w:rPr>
              <w:fldChar w:fldCharType="separate"/>
            </w:r>
            <w:r w:rsidR="0071327D">
              <w:rPr>
                <w:noProof/>
                <w:webHidden/>
              </w:rPr>
              <w:t>11</w:t>
            </w:r>
            <w:r>
              <w:rPr>
                <w:noProof/>
                <w:webHidden/>
              </w:rPr>
              <w:fldChar w:fldCharType="end"/>
            </w:r>
          </w:hyperlink>
        </w:p>
        <w:p w14:paraId="439F84C2" w14:textId="23F9C667" w:rsidR="00FD1ADB" w:rsidRDefault="00FD1ADB">
          <w:pPr>
            <w:pStyle w:val="TOC2"/>
            <w:tabs>
              <w:tab w:val="right" w:leader="dot" w:pos="9020"/>
            </w:tabs>
            <w:rPr>
              <w:rFonts w:asciiTheme="minorHAnsi" w:eastAsiaTheme="minorEastAsia" w:hAnsiTheme="minorHAnsi"/>
              <w:noProof/>
              <w:szCs w:val="24"/>
              <w:lang w:eastAsia="en-IN"/>
            </w:rPr>
          </w:pPr>
          <w:hyperlink w:anchor="_Toc188805226" w:history="1">
            <w:r w:rsidRPr="00C3181D">
              <w:rPr>
                <w:rStyle w:val="Hyperlink"/>
                <w:noProof/>
              </w:rPr>
              <w:t>5.10 Power</w:t>
            </w:r>
            <w:r w:rsidRPr="00C3181D">
              <w:rPr>
                <w:rStyle w:val="Hyperlink"/>
                <w:noProof/>
                <w:spacing w:val="-11"/>
              </w:rPr>
              <w:t xml:space="preserve"> </w:t>
            </w:r>
            <w:r w:rsidRPr="00C3181D">
              <w:rPr>
                <w:rStyle w:val="Hyperlink"/>
                <w:noProof/>
              </w:rPr>
              <w:t>Purchase</w:t>
            </w:r>
            <w:r w:rsidRPr="00C3181D">
              <w:rPr>
                <w:rStyle w:val="Hyperlink"/>
                <w:noProof/>
                <w:spacing w:val="-13"/>
              </w:rPr>
              <w:t xml:space="preserve"> </w:t>
            </w:r>
            <w:r w:rsidRPr="00C3181D">
              <w:rPr>
                <w:rStyle w:val="Hyperlink"/>
                <w:noProof/>
              </w:rPr>
              <w:t>Agreement</w:t>
            </w:r>
            <w:r w:rsidRPr="00C3181D">
              <w:rPr>
                <w:rStyle w:val="Hyperlink"/>
                <w:noProof/>
                <w:spacing w:val="-11"/>
              </w:rPr>
              <w:t xml:space="preserve"> </w:t>
            </w:r>
            <w:r w:rsidRPr="00C3181D">
              <w:rPr>
                <w:rStyle w:val="Hyperlink"/>
                <w:noProof/>
                <w:spacing w:val="-4"/>
              </w:rPr>
              <w:t>(PPA)</w:t>
            </w:r>
            <w:r>
              <w:rPr>
                <w:noProof/>
                <w:webHidden/>
              </w:rPr>
              <w:tab/>
            </w:r>
            <w:r>
              <w:rPr>
                <w:noProof/>
                <w:webHidden/>
              </w:rPr>
              <w:fldChar w:fldCharType="begin"/>
            </w:r>
            <w:r>
              <w:rPr>
                <w:noProof/>
                <w:webHidden/>
              </w:rPr>
              <w:instrText xml:space="preserve"> PAGEREF _Toc188805226 \h </w:instrText>
            </w:r>
            <w:r>
              <w:rPr>
                <w:noProof/>
                <w:webHidden/>
              </w:rPr>
            </w:r>
            <w:r>
              <w:rPr>
                <w:noProof/>
                <w:webHidden/>
              </w:rPr>
              <w:fldChar w:fldCharType="separate"/>
            </w:r>
            <w:r w:rsidR="0071327D">
              <w:rPr>
                <w:noProof/>
                <w:webHidden/>
              </w:rPr>
              <w:t>11</w:t>
            </w:r>
            <w:r>
              <w:rPr>
                <w:noProof/>
                <w:webHidden/>
              </w:rPr>
              <w:fldChar w:fldCharType="end"/>
            </w:r>
          </w:hyperlink>
        </w:p>
        <w:p w14:paraId="59B4F166" w14:textId="06611D75" w:rsidR="00FD1ADB" w:rsidRDefault="00FD1ADB">
          <w:pPr>
            <w:pStyle w:val="TOC1"/>
            <w:tabs>
              <w:tab w:val="left" w:pos="480"/>
              <w:tab w:val="right" w:leader="dot" w:pos="9020"/>
            </w:tabs>
            <w:rPr>
              <w:rFonts w:asciiTheme="minorHAnsi" w:eastAsiaTheme="minorEastAsia" w:hAnsiTheme="minorHAnsi"/>
              <w:noProof/>
              <w:szCs w:val="24"/>
              <w:lang w:eastAsia="en-IN"/>
            </w:rPr>
          </w:pPr>
          <w:hyperlink w:anchor="_Toc188805227" w:history="1">
            <w:r w:rsidRPr="00C3181D">
              <w:rPr>
                <w:rStyle w:val="Hyperlink"/>
                <w:rFonts w:asciiTheme="majorHAnsi" w:hAnsiTheme="majorHAnsi"/>
                <w:noProof/>
                <w:lang w:val="en-GB"/>
              </w:rPr>
              <w:t>6.</w:t>
            </w:r>
            <w:r>
              <w:rPr>
                <w:rFonts w:asciiTheme="minorHAnsi" w:eastAsiaTheme="minorEastAsia" w:hAnsiTheme="minorHAnsi"/>
                <w:noProof/>
                <w:szCs w:val="24"/>
                <w:lang w:eastAsia="en-IN"/>
              </w:rPr>
              <w:tab/>
            </w:r>
            <w:r w:rsidRPr="00C3181D">
              <w:rPr>
                <w:rStyle w:val="Hyperlink"/>
                <w:noProof/>
                <w:lang w:val="en-GB"/>
              </w:rPr>
              <w:t>Wind Farm Development</w:t>
            </w:r>
            <w:r>
              <w:rPr>
                <w:noProof/>
                <w:webHidden/>
              </w:rPr>
              <w:tab/>
            </w:r>
            <w:r>
              <w:rPr>
                <w:noProof/>
                <w:webHidden/>
              </w:rPr>
              <w:fldChar w:fldCharType="begin"/>
            </w:r>
            <w:r>
              <w:rPr>
                <w:noProof/>
                <w:webHidden/>
              </w:rPr>
              <w:instrText xml:space="preserve"> PAGEREF _Toc188805227 \h </w:instrText>
            </w:r>
            <w:r>
              <w:rPr>
                <w:noProof/>
                <w:webHidden/>
              </w:rPr>
            </w:r>
            <w:r>
              <w:rPr>
                <w:noProof/>
                <w:webHidden/>
              </w:rPr>
              <w:fldChar w:fldCharType="separate"/>
            </w:r>
            <w:r w:rsidR="0071327D">
              <w:rPr>
                <w:noProof/>
                <w:webHidden/>
              </w:rPr>
              <w:t>12</w:t>
            </w:r>
            <w:r>
              <w:rPr>
                <w:noProof/>
                <w:webHidden/>
              </w:rPr>
              <w:fldChar w:fldCharType="end"/>
            </w:r>
          </w:hyperlink>
        </w:p>
        <w:p w14:paraId="0D9DB79D" w14:textId="476DDBD1" w:rsidR="00FD1ADB" w:rsidRDefault="00FD1ADB">
          <w:pPr>
            <w:pStyle w:val="TOC2"/>
            <w:tabs>
              <w:tab w:val="right" w:leader="dot" w:pos="9020"/>
            </w:tabs>
            <w:rPr>
              <w:rFonts w:asciiTheme="minorHAnsi" w:eastAsiaTheme="minorEastAsia" w:hAnsiTheme="minorHAnsi"/>
              <w:noProof/>
              <w:szCs w:val="24"/>
              <w:lang w:eastAsia="en-IN"/>
            </w:rPr>
          </w:pPr>
          <w:hyperlink w:anchor="_Toc188805228" w:history="1">
            <w:r w:rsidRPr="00C3181D">
              <w:rPr>
                <w:rStyle w:val="Hyperlink"/>
                <w:noProof/>
                <w:lang w:val="en-GB"/>
              </w:rPr>
              <w:t>6.1 Wind Area Selection</w:t>
            </w:r>
            <w:r>
              <w:rPr>
                <w:noProof/>
                <w:webHidden/>
              </w:rPr>
              <w:tab/>
            </w:r>
            <w:r>
              <w:rPr>
                <w:noProof/>
                <w:webHidden/>
              </w:rPr>
              <w:fldChar w:fldCharType="begin"/>
            </w:r>
            <w:r>
              <w:rPr>
                <w:noProof/>
                <w:webHidden/>
              </w:rPr>
              <w:instrText xml:space="preserve"> PAGEREF _Toc188805228 \h </w:instrText>
            </w:r>
            <w:r>
              <w:rPr>
                <w:noProof/>
                <w:webHidden/>
              </w:rPr>
            </w:r>
            <w:r>
              <w:rPr>
                <w:noProof/>
                <w:webHidden/>
              </w:rPr>
              <w:fldChar w:fldCharType="separate"/>
            </w:r>
            <w:r w:rsidR="0071327D">
              <w:rPr>
                <w:noProof/>
                <w:webHidden/>
              </w:rPr>
              <w:t>12</w:t>
            </w:r>
            <w:r>
              <w:rPr>
                <w:noProof/>
                <w:webHidden/>
              </w:rPr>
              <w:fldChar w:fldCharType="end"/>
            </w:r>
          </w:hyperlink>
        </w:p>
        <w:p w14:paraId="7699C88A" w14:textId="1BECB55F" w:rsidR="00FD1ADB" w:rsidRDefault="00FD1ADB">
          <w:pPr>
            <w:pStyle w:val="TOC3"/>
            <w:tabs>
              <w:tab w:val="left" w:pos="1440"/>
              <w:tab w:val="right" w:leader="dot" w:pos="9020"/>
            </w:tabs>
            <w:rPr>
              <w:rFonts w:asciiTheme="minorHAnsi" w:eastAsiaTheme="minorEastAsia" w:hAnsiTheme="minorHAnsi"/>
              <w:noProof/>
              <w:szCs w:val="24"/>
              <w:lang w:eastAsia="en-IN"/>
            </w:rPr>
          </w:pPr>
          <w:hyperlink w:anchor="_Toc188805229" w:history="1">
            <w:r w:rsidRPr="00C3181D">
              <w:rPr>
                <w:rStyle w:val="Hyperlink"/>
                <w:noProof/>
              </w:rPr>
              <w:t>6.1.1</w:t>
            </w:r>
            <w:r>
              <w:rPr>
                <w:rFonts w:asciiTheme="minorHAnsi" w:eastAsiaTheme="minorEastAsia" w:hAnsiTheme="minorHAnsi"/>
                <w:noProof/>
                <w:szCs w:val="24"/>
                <w:lang w:eastAsia="en-IN"/>
              </w:rPr>
              <w:tab/>
            </w:r>
            <w:r w:rsidRPr="00C3181D">
              <w:rPr>
                <w:rStyle w:val="Hyperlink"/>
                <w:noProof/>
              </w:rPr>
              <w:t>Steps Involved in the QGIS:</w:t>
            </w:r>
            <w:r>
              <w:rPr>
                <w:noProof/>
                <w:webHidden/>
              </w:rPr>
              <w:tab/>
            </w:r>
            <w:r>
              <w:rPr>
                <w:noProof/>
                <w:webHidden/>
              </w:rPr>
              <w:fldChar w:fldCharType="begin"/>
            </w:r>
            <w:r>
              <w:rPr>
                <w:noProof/>
                <w:webHidden/>
              </w:rPr>
              <w:instrText xml:space="preserve"> PAGEREF _Toc188805229 \h </w:instrText>
            </w:r>
            <w:r>
              <w:rPr>
                <w:noProof/>
                <w:webHidden/>
              </w:rPr>
            </w:r>
            <w:r>
              <w:rPr>
                <w:noProof/>
                <w:webHidden/>
              </w:rPr>
              <w:fldChar w:fldCharType="separate"/>
            </w:r>
            <w:r w:rsidR="0071327D">
              <w:rPr>
                <w:noProof/>
                <w:webHidden/>
              </w:rPr>
              <w:t>12</w:t>
            </w:r>
            <w:r>
              <w:rPr>
                <w:noProof/>
                <w:webHidden/>
              </w:rPr>
              <w:fldChar w:fldCharType="end"/>
            </w:r>
          </w:hyperlink>
        </w:p>
        <w:p w14:paraId="04AF536B" w14:textId="2EF3346F" w:rsidR="00FD1ADB" w:rsidRDefault="00FD1ADB">
          <w:pPr>
            <w:pStyle w:val="TOC3"/>
            <w:tabs>
              <w:tab w:val="right" w:leader="dot" w:pos="9020"/>
            </w:tabs>
            <w:rPr>
              <w:rFonts w:asciiTheme="minorHAnsi" w:eastAsiaTheme="minorEastAsia" w:hAnsiTheme="minorHAnsi"/>
              <w:noProof/>
              <w:szCs w:val="24"/>
              <w:lang w:eastAsia="en-IN"/>
            </w:rPr>
          </w:pPr>
          <w:hyperlink w:anchor="_Toc188805230" w:history="1">
            <w:r w:rsidRPr="00C3181D">
              <w:rPr>
                <w:rStyle w:val="Hyperlink"/>
                <w:noProof/>
              </w:rPr>
              <w:t>6.1.2 Steps Involved in the Earth Pro:</w:t>
            </w:r>
            <w:r>
              <w:rPr>
                <w:noProof/>
                <w:webHidden/>
              </w:rPr>
              <w:tab/>
            </w:r>
            <w:r>
              <w:rPr>
                <w:noProof/>
                <w:webHidden/>
              </w:rPr>
              <w:fldChar w:fldCharType="begin"/>
            </w:r>
            <w:r>
              <w:rPr>
                <w:noProof/>
                <w:webHidden/>
              </w:rPr>
              <w:instrText xml:space="preserve"> PAGEREF _Toc188805230 \h </w:instrText>
            </w:r>
            <w:r>
              <w:rPr>
                <w:noProof/>
                <w:webHidden/>
              </w:rPr>
            </w:r>
            <w:r>
              <w:rPr>
                <w:noProof/>
                <w:webHidden/>
              </w:rPr>
              <w:fldChar w:fldCharType="separate"/>
            </w:r>
            <w:r w:rsidR="0071327D">
              <w:rPr>
                <w:noProof/>
                <w:webHidden/>
              </w:rPr>
              <w:t>14</w:t>
            </w:r>
            <w:r>
              <w:rPr>
                <w:noProof/>
                <w:webHidden/>
              </w:rPr>
              <w:fldChar w:fldCharType="end"/>
            </w:r>
          </w:hyperlink>
        </w:p>
        <w:p w14:paraId="551FD7F5" w14:textId="0A276CD7" w:rsidR="00FD1ADB" w:rsidRDefault="00FD1ADB">
          <w:pPr>
            <w:pStyle w:val="TOC3"/>
            <w:tabs>
              <w:tab w:val="right" w:leader="dot" w:pos="9020"/>
            </w:tabs>
            <w:rPr>
              <w:rFonts w:asciiTheme="minorHAnsi" w:eastAsiaTheme="minorEastAsia" w:hAnsiTheme="minorHAnsi"/>
              <w:noProof/>
              <w:szCs w:val="24"/>
              <w:lang w:eastAsia="en-IN"/>
            </w:rPr>
          </w:pPr>
          <w:hyperlink w:anchor="_Toc188805231" w:history="1">
            <w:r w:rsidRPr="00C3181D">
              <w:rPr>
                <w:rStyle w:val="Hyperlink"/>
                <w:noProof/>
              </w:rPr>
              <w:t>6.1.3 Steps Involved in the Wind Pro:</w:t>
            </w:r>
            <w:r>
              <w:rPr>
                <w:noProof/>
                <w:webHidden/>
              </w:rPr>
              <w:tab/>
            </w:r>
            <w:r>
              <w:rPr>
                <w:noProof/>
                <w:webHidden/>
              </w:rPr>
              <w:fldChar w:fldCharType="begin"/>
            </w:r>
            <w:r>
              <w:rPr>
                <w:noProof/>
                <w:webHidden/>
              </w:rPr>
              <w:instrText xml:space="preserve"> PAGEREF _Toc188805231 \h </w:instrText>
            </w:r>
            <w:r>
              <w:rPr>
                <w:noProof/>
                <w:webHidden/>
              </w:rPr>
            </w:r>
            <w:r>
              <w:rPr>
                <w:noProof/>
                <w:webHidden/>
              </w:rPr>
              <w:fldChar w:fldCharType="separate"/>
            </w:r>
            <w:r w:rsidR="0071327D">
              <w:rPr>
                <w:noProof/>
                <w:webHidden/>
              </w:rPr>
              <w:t>16</w:t>
            </w:r>
            <w:r>
              <w:rPr>
                <w:noProof/>
                <w:webHidden/>
              </w:rPr>
              <w:fldChar w:fldCharType="end"/>
            </w:r>
          </w:hyperlink>
        </w:p>
        <w:p w14:paraId="41ACB2A9" w14:textId="4E2E637B" w:rsidR="00FD1ADB" w:rsidRDefault="00FD1ADB">
          <w:pPr>
            <w:pStyle w:val="TOC2"/>
            <w:tabs>
              <w:tab w:val="right" w:leader="dot" w:pos="9020"/>
            </w:tabs>
            <w:rPr>
              <w:rFonts w:asciiTheme="minorHAnsi" w:eastAsiaTheme="minorEastAsia" w:hAnsiTheme="minorHAnsi"/>
              <w:noProof/>
              <w:szCs w:val="24"/>
              <w:lang w:eastAsia="en-IN"/>
            </w:rPr>
          </w:pPr>
          <w:hyperlink w:anchor="_Toc188805232" w:history="1">
            <w:r w:rsidRPr="00C3181D">
              <w:rPr>
                <w:rStyle w:val="Hyperlink"/>
                <w:noProof/>
              </w:rPr>
              <w:t>6.2 Electrical Grid Infrastructure and Cable Routing: Ensuring Connectivity</w:t>
            </w:r>
            <w:r>
              <w:rPr>
                <w:noProof/>
                <w:webHidden/>
              </w:rPr>
              <w:tab/>
            </w:r>
            <w:r>
              <w:rPr>
                <w:noProof/>
                <w:webHidden/>
              </w:rPr>
              <w:fldChar w:fldCharType="begin"/>
            </w:r>
            <w:r>
              <w:rPr>
                <w:noProof/>
                <w:webHidden/>
              </w:rPr>
              <w:instrText xml:space="preserve"> PAGEREF _Toc188805232 \h </w:instrText>
            </w:r>
            <w:r>
              <w:rPr>
                <w:noProof/>
                <w:webHidden/>
              </w:rPr>
            </w:r>
            <w:r>
              <w:rPr>
                <w:noProof/>
                <w:webHidden/>
              </w:rPr>
              <w:fldChar w:fldCharType="separate"/>
            </w:r>
            <w:r w:rsidR="0071327D">
              <w:rPr>
                <w:noProof/>
                <w:webHidden/>
              </w:rPr>
              <w:t>16</w:t>
            </w:r>
            <w:r>
              <w:rPr>
                <w:noProof/>
                <w:webHidden/>
              </w:rPr>
              <w:fldChar w:fldCharType="end"/>
            </w:r>
          </w:hyperlink>
        </w:p>
        <w:p w14:paraId="194EE360" w14:textId="1840AE66" w:rsidR="00FD1ADB" w:rsidRDefault="00FD1ADB">
          <w:pPr>
            <w:pStyle w:val="TOC2"/>
            <w:tabs>
              <w:tab w:val="right" w:leader="dot" w:pos="9020"/>
            </w:tabs>
            <w:rPr>
              <w:rFonts w:asciiTheme="minorHAnsi" w:eastAsiaTheme="minorEastAsia" w:hAnsiTheme="minorHAnsi"/>
              <w:noProof/>
              <w:szCs w:val="24"/>
              <w:lang w:eastAsia="en-IN"/>
            </w:rPr>
          </w:pPr>
          <w:hyperlink w:anchor="_Toc188805233" w:history="1">
            <w:r w:rsidRPr="00C3181D">
              <w:rPr>
                <w:rStyle w:val="Hyperlink"/>
                <w:noProof/>
              </w:rPr>
              <w:t>6.3 Turbine Components: Logistics and Transformation</w:t>
            </w:r>
            <w:r>
              <w:rPr>
                <w:noProof/>
                <w:webHidden/>
              </w:rPr>
              <w:tab/>
            </w:r>
            <w:r>
              <w:rPr>
                <w:noProof/>
                <w:webHidden/>
              </w:rPr>
              <w:fldChar w:fldCharType="begin"/>
            </w:r>
            <w:r>
              <w:rPr>
                <w:noProof/>
                <w:webHidden/>
              </w:rPr>
              <w:instrText xml:space="preserve"> PAGEREF _Toc188805233 \h </w:instrText>
            </w:r>
            <w:r>
              <w:rPr>
                <w:noProof/>
                <w:webHidden/>
              </w:rPr>
            </w:r>
            <w:r>
              <w:rPr>
                <w:noProof/>
                <w:webHidden/>
              </w:rPr>
              <w:fldChar w:fldCharType="separate"/>
            </w:r>
            <w:r w:rsidR="0071327D">
              <w:rPr>
                <w:noProof/>
                <w:webHidden/>
              </w:rPr>
              <w:t>17</w:t>
            </w:r>
            <w:r>
              <w:rPr>
                <w:noProof/>
                <w:webHidden/>
              </w:rPr>
              <w:fldChar w:fldCharType="end"/>
            </w:r>
          </w:hyperlink>
        </w:p>
        <w:p w14:paraId="02759586" w14:textId="39F7F14F" w:rsidR="00FD1ADB" w:rsidRDefault="00FD1ADB">
          <w:pPr>
            <w:pStyle w:val="TOC2"/>
            <w:tabs>
              <w:tab w:val="right" w:leader="dot" w:pos="9020"/>
            </w:tabs>
            <w:rPr>
              <w:rFonts w:asciiTheme="minorHAnsi" w:eastAsiaTheme="minorEastAsia" w:hAnsiTheme="minorHAnsi"/>
              <w:noProof/>
              <w:szCs w:val="24"/>
              <w:lang w:eastAsia="en-IN"/>
            </w:rPr>
          </w:pPr>
          <w:hyperlink w:anchor="_Toc188805234" w:history="1">
            <w:r w:rsidRPr="00C3181D">
              <w:rPr>
                <w:rStyle w:val="Hyperlink"/>
                <w:noProof/>
              </w:rPr>
              <w:t>6.4 Biodiversity Impact:</w:t>
            </w:r>
            <w:r>
              <w:rPr>
                <w:noProof/>
                <w:webHidden/>
              </w:rPr>
              <w:tab/>
            </w:r>
            <w:r>
              <w:rPr>
                <w:noProof/>
                <w:webHidden/>
              </w:rPr>
              <w:fldChar w:fldCharType="begin"/>
            </w:r>
            <w:r>
              <w:rPr>
                <w:noProof/>
                <w:webHidden/>
              </w:rPr>
              <w:instrText xml:space="preserve"> PAGEREF _Toc188805234 \h </w:instrText>
            </w:r>
            <w:r>
              <w:rPr>
                <w:noProof/>
                <w:webHidden/>
              </w:rPr>
            </w:r>
            <w:r>
              <w:rPr>
                <w:noProof/>
                <w:webHidden/>
              </w:rPr>
              <w:fldChar w:fldCharType="separate"/>
            </w:r>
            <w:r w:rsidR="0071327D">
              <w:rPr>
                <w:noProof/>
                <w:webHidden/>
              </w:rPr>
              <w:t>20</w:t>
            </w:r>
            <w:r>
              <w:rPr>
                <w:noProof/>
                <w:webHidden/>
              </w:rPr>
              <w:fldChar w:fldCharType="end"/>
            </w:r>
          </w:hyperlink>
        </w:p>
        <w:p w14:paraId="73F5D945" w14:textId="7E0BFAB4" w:rsidR="00FD1ADB" w:rsidRDefault="00FD1ADB">
          <w:pPr>
            <w:pStyle w:val="TOC1"/>
            <w:tabs>
              <w:tab w:val="left" w:pos="480"/>
              <w:tab w:val="right" w:leader="dot" w:pos="9020"/>
            </w:tabs>
            <w:rPr>
              <w:rFonts w:asciiTheme="minorHAnsi" w:eastAsiaTheme="minorEastAsia" w:hAnsiTheme="minorHAnsi"/>
              <w:noProof/>
              <w:szCs w:val="24"/>
              <w:lang w:eastAsia="en-IN"/>
            </w:rPr>
          </w:pPr>
          <w:hyperlink w:anchor="_Toc188805235" w:history="1">
            <w:r w:rsidRPr="00C3181D">
              <w:rPr>
                <w:rStyle w:val="Hyperlink"/>
                <w:rFonts w:asciiTheme="majorHAnsi" w:hAnsiTheme="majorHAnsi"/>
                <w:noProof/>
              </w:rPr>
              <w:t>7.</w:t>
            </w:r>
            <w:r>
              <w:rPr>
                <w:rFonts w:asciiTheme="minorHAnsi" w:eastAsiaTheme="minorEastAsia" w:hAnsiTheme="minorHAnsi"/>
                <w:noProof/>
                <w:szCs w:val="24"/>
                <w:lang w:eastAsia="en-IN"/>
              </w:rPr>
              <w:tab/>
            </w:r>
            <w:r w:rsidRPr="00C3181D">
              <w:rPr>
                <w:rStyle w:val="Hyperlink"/>
                <w:noProof/>
              </w:rPr>
              <w:t>Community Engagement: Strategies for Local Acceptance</w:t>
            </w:r>
            <w:r>
              <w:rPr>
                <w:noProof/>
                <w:webHidden/>
              </w:rPr>
              <w:tab/>
            </w:r>
            <w:r>
              <w:rPr>
                <w:noProof/>
                <w:webHidden/>
              </w:rPr>
              <w:fldChar w:fldCharType="begin"/>
            </w:r>
            <w:r>
              <w:rPr>
                <w:noProof/>
                <w:webHidden/>
              </w:rPr>
              <w:instrText xml:space="preserve"> PAGEREF _Toc188805235 \h </w:instrText>
            </w:r>
            <w:r>
              <w:rPr>
                <w:noProof/>
                <w:webHidden/>
              </w:rPr>
            </w:r>
            <w:r>
              <w:rPr>
                <w:noProof/>
                <w:webHidden/>
              </w:rPr>
              <w:fldChar w:fldCharType="separate"/>
            </w:r>
            <w:r w:rsidR="0071327D">
              <w:rPr>
                <w:noProof/>
                <w:webHidden/>
              </w:rPr>
              <w:t>22</w:t>
            </w:r>
            <w:r>
              <w:rPr>
                <w:noProof/>
                <w:webHidden/>
              </w:rPr>
              <w:fldChar w:fldCharType="end"/>
            </w:r>
          </w:hyperlink>
        </w:p>
        <w:p w14:paraId="399D10A0" w14:textId="3E364558" w:rsidR="00FD1ADB" w:rsidRDefault="00FD1ADB">
          <w:pPr>
            <w:pStyle w:val="TOC2"/>
            <w:tabs>
              <w:tab w:val="right" w:leader="dot" w:pos="9020"/>
            </w:tabs>
            <w:rPr>
              <w:rFonts w:asciiTheme="minorHAnsi" w:eastAsiaTheme="minorEastAsia" w:hAnsiTheme="minorHAnsi"/>
              <w:noProof/>
              <w:szCs w:val="24"/>
              <w:lang w:eastAsia="en-IN"/>
            </w:rPr>
          </w:pPr>
          <w:hyperlink w:anchor="_Toc188805236" w:history="1">
            <w:r w:rsidRPr="00C3181D">
              <w:rPr>
                <w:rStyle w:val="Hyperlink"/>
                <w:noProof/>
              </w:rPr>
              <w:t>7.1 Stability of the power grid:</w:t>
            </w:r>
            <w:r>
              <w:rPr>
                <w:noProof/>
                <w:webHidden/>
              </w:rPr>
              <w:tab/>
            </w:r>
            <w:r>
              <w:rPr>
                <w:noProof/>
                <w:webHidden/>
              </w:rPr>
              <w:fldChar w:fldCharType="begin"/>
            </w:r>
            <w:r>
              <w:rPr>
                <w:noProof/>
                <w:webHidden/>
              </w:rPr>
              <w:instrText xml:space="preserve"> PAGEREF _Toc188805236 \h </w:instrText>
            </w:r>
            <w:r>
              <w:rPr>
                <w:noProof/>
                <w:webHidden/>
              </w:rPr>
            </w:r>
            <w:r>
              <w:rPr>
                <w:noProof/>
                <w:webHidden/>
              </w:rPr>
              <w:fldChar w:fldCharType="separate"/>
            </w:r>
            <w:r w:rsidR="0071327D">
              <w:rPr>
                <w:noProof/>
                <w:webHidden/>
              </w:rPr>
              <w:t>22</w:t>
            </w:r>
            <w:r>
              <w:rPr>
                <w:noProof/>
                <w:webHidden/>
              </w:rPr>
              <w:fldChar w:fldCharType="end"/>
            </w:r>
          </w:hyperlink>
        </w:p>
        <w:p w14:paraId="59938B89" w14:textId="33CC7CA9" w:rsidR="00FD1ADB" w:rsidRDefault="00FD1ADB">
          <w:pPr>
            <w:pStyle w:val="TOC2"/>
            <w:tabs>
              <w:tab w:val="right" w:leader="dot" w:pos="9020"/>
            </w:tabs>
            <w:rPr>
              <w:rFonts w:asciiTheme="minorHAnsi" w:eastAsiaTheme="minorEastAsia" w:hAnsiTheme="minorHAnsi"/>
              <w:noProof/>
              <w:szCs w:val="24"/>
              <w:lang w:eastAsia="en-IN"/>
            </w:rPr>
          </w:pPr>
          <w:hyperlink w:anchor="_Toc188805237" w:history="1">
            <w:r w:rsidRPr="00C3181D">
              <w:rPr>
                <w:rStyle w:val="Hyperlink"/>
                <w:noProof/>
                <w:lang w:val="en-US"/>
              </w:rPr>
              <w:t>7.2 Improvement to infrastructure:</w:t>
            </w:r>
            <w:r>
              <w:rPr>
                <w:noProof/>
                <w:webHidden/>
              </w:rPr>
              <w:tab/>
            </w:r>
            <w:r>
              <w:rPr>
                <w:noProof/>
                <w:webHidden/>
              </w:rPr>
              <w:fldChar w:fldCharType="begin"/>
            </w:r>
            <w:r>
              <w:rPr>
                <w:noProof/>
                <w:webHidden/>
              </w:rPr>
              <w:instrText xml:space="preserve"> PAGEREF _Toc188805237 \h </w:instrText>
            </w:r>
            <w:r>
              <w:rPr>
                <w:noProof/>
                <w:webHidden/>
              </w:rPr>
            </w:r>
            <w:r>
              <w:rPr>
                <w:noProof/>
                <w:webHidden/>
              </w:rPr>
              <w:fldChar w:fldCharType="separate"/>
            </w:r>
            <w:r w:rsidR="0071327D">
              <w:rPr>
                <w:noProof/>
                <w:webHidden/>
              </w:rPr>
              <w:t>22</w:t>
            </w:r>
            <w:r>
              <w:rPr>
                <w:noProof/>
                <w:webHidden/>
              </w:rPr>
              <w:fldChar w:fldCharType="end"/>
            </w:r>
          </w:hyperlink>
        </w:p>
        <w:p w14:paraId="0C5CF691" w14:textId="466B8A9F" w:rsidR="00FD1ADB" w:rsidRDefault="00FD1ADB">
          <w:pPr>
            <w:pStyle w:val="TOC2"/>
            <w:tabs>
              <w:tab w:val="right" w:leader="dot" w:pos="9020"/>
            </w:tabs>
            <w:rPr>
              <w:rFonts w:asciiTheme="minorHAnsi" w:eastAsiaTheme="minorEastAsia" w:hAnsiTheme="minorHAnsi"/>
              <w:noProof/>
              <w:szCs w:val="24"/>
              <w:lang w:eastAsia="en-IN"/>
            </w:rPr>
          </w:pPr>
          <w:hyperlink w:anchor="_Toc188805238" w:history="1">
            <w:r w:rsidRPr="00C3181D">
              <w:rPr>
                <w:rStyle w:val="Hyperlink"/>
                <w:noProof/>
                <w:lang w:val="en-US"/>
              </w:rPr>
              <w:t xml:space="preserve">7.3 </w:t>
            </w:r>
            <w:r w:rsidRPr="00C3181D">
              <w:rPr>
                <w:rStyle w:val="Hyperlink"/>
                <w:noProof/>
              </w:rPr>
              <w:t>profit-sharing for landowners:</w:t>
            </w:r>
            <w:r>
              <w:rPr>
                <w:noProof/>
                <w:webHidden/>
              </w:rPr>
              <w:tab/>
            </w:r>
            <w:r>
              <w:rPr>
                <w:noProof/>
                <w:webHidden/>
              </w:rPr>
              <w:fldChar w:fldCharType="begin"/>
            </w:r>
            <w:r>
              <w:rPr>
                <w:noProof/>
                <w:webHidden/>
              </w:rPr>
              <w:instrText xml:space="preserve"> PAGEREF _Toc188805238 \h </w:instrText>
            </w:r>
            <w:r>
              <w:rPr>
                <w:noProof/>
                <w:webHidden/>
              </w:rPr>
            </w:r>
            <w:r>
              <w:rPr>
                <w:noProof/>
                <w:webHidden/>
              </w:rPr>
              <w:fldChar w:fldCharType="separate"/>
            </w:r>
            <w:r w:rsidR="0071327D">
              <w:rPr>
                <w:noProof/>
                <w:webHidden/>
              </w:rPr>
              <w:t>23</w:t>
            </w:r>
            <w:r>
              <w:rPr>
                <w:noProof/>
                <w:webHidden/>
              </w:rPr>
              <w:fldChar w:fldCharType="end"/>
            </w:r>
          </w:hyperlink>
        </w:p>
        <w:p w14:paraId="656BCC73" w14:textId="0C9BCDF6" w:rsidR="00FD1ADB" w:rsidRDefault="00FD1ADB">
          <w:pPr>
            <w:pStyle w:val="TOC2"/>
            <w:tabs>
              <w:tab w:val="right" w:leader="dot" w:pos="9020"/>
            </w:tabs>
            <w:rPr>
              <w:rFonts w:asciiTheme="minorHAnsi" w:eastAsiaTheme="minorEastAsia" w:hAnsiTheme="minorHAnsi"/>
              <w:noProof/>
              <w:szCs w:val="24"/>
              <w:lang w:eastAsia="en-IN"/>
            </w:rPr>
          </w:pPr>
          <w:hyperlink w:anchor="_Toc188805239" w:history="1">
            <w:r w:rsidRPr="00C3181D">
              <w:rPr>
                <w:rStyle w:val="Hyperlink"/>
                <w:noProof/>
                <w:lang w:val="en-US" w:bidi="fa-IR"/>
              </w:rPr>
              <w:t>7.4 General strategies:</w:t>
            </w:r>
            <w:r>
              <w:rPr>
                <w:noProof/>
                <w:webHidden/>
              </w:rPr>
              <w:tab/>
            </w:r>
            <w:r>
              <w:rPr>
                <w:noProof/>
                <w:webHidden/>
              </w:rPr>
              <w:fldChar w:fldCharType="begin"/>
            </w:r>
            <w:r>
              <w:rPr>
                <w:noProof/>
                <w:webHidden/>
              </w:rPr>
              <w:instrText xml:space="preserve"> PAGEREF _Toc188805239 \h </w:instrText>
            </w:r>
            <w:r>
              <w:rPr>
                <w:noProof/>
                <w:webHidden/>
              </w:rPr>
            </w:r>
            <w:r>
              <w:rPr>
                <w:noProof/>
                <w:webHidden/>
              </w:rPr>
              <w:fldChar w:fldCharType="separate"/>
            </w:r>
            <w:r w:rsidR="0071327D">
              <w:rPr>
                <w:noProof/>
                <w:webHidden/>
              </w:rPr>
              <w:t>23</w:t>
            </w:r>
            <w:r>
              <w:rPr>
                <w:noProof/>
                <w:webHidden/>
              </w:rPr>
              <w:fldChar w:fldCharType="end"/>
            </w:r>
          </w:hyperlink>
        </w:p>
        <w:p w14:paraId="738F4552" w14:textId="3594E827" w:rsidR="00FD1ADB" w:rsidRDefault="00FD1ADB">
          <w:pPr>
            <w:pStyle w:val="TOC1"/>
            <w:tabs>
              <w:tab w:val="left" w:pos="480"/>
              <w:tab w:val="right" w:leader="dot" w:pos="9020"/>
            </w:tabs>
            <w:rPr>
              <w:rFonts w:asciiTheme="minorHAnsi" w:eastAsiaTheme="minorEastAsia" w:hAnsiTheme="minorHAnsi"/>
              <w:noProof/>
              <w:szCs w:val="24"/>
              <w:lang w:eastAsia="en-IN"/>
            </w:rPr>
          </w:pPr>
          <w:hyperlink w:anchor="_Toc188805240" w:history="1">
            <w:r w:rsidRPr="00C3181D">
              <w:rPr>
                <w:rStyle w:val="Hyperlink"/>
                <w:rFonts w:asciiTheme="majorHAnsi" w:hAnsiTheme="majorHAnsi"/>
                <w:noProof/>
              </w:rPr>
              <w:t>8.</w:t>
            </w:r>
            <w:r>
              <w:rPr>
                <w:rFonts w:asciiTheme="minorHAnsi" w:eastAsiaTheme="minorEastAsia" w:hAnsiTheme="minorHAnsi"/>
                <w:noProof/>
                <w:szCs w:val="24"/>
                <w:lang w:eastAsia="en-IN"/>
              </w:rPr>
              <w:tab/>
            </w:r>
            <w:r w:rsidRPr="00C3181D">
              <w:rPr>
                <w:rStyle w:val="Hyperlink"/>
                <w:noProof/>
              </w:rPr>
              <w:t>Land Leasing and Acquisition: Securing the Site</w:t>
            </w:r>
            <w:r>
              <w:rPr>
                <w:noProof/>
                <w:webHidden/>
              </w:rPr>
              <w:tab/>
            </w:r>
            <w:r>
              <w:rPr>
                <w:noProof/>
                <w:webHidden/>
              </w:rPr>
              <w:fldChar w:fldCharType="begin"/>
            </w:r>
            <w:r>
              <w:rPr>
                <w:noProof/>
                <w:webHidden/>
              </w:rPr>
              <w:instrText xml:space="preserve"> PAGEREF _Toc188805240 \h </w:instrText>
            </w:r>
            <w:r>
              <w:rPr>
                <w:noProof/>
                <w:webHidden/>
              </w:rPr>
            </w:r>
            <w:r>
              <w:rPr>
                <w:noProof/>
                <w:webHidden/>
              </w:rPr>
              <w:fldChar w:fldCharType="separate"/>
            </w:r>
            <w:r w:rsidR="0071327D">
              <w:rPr>
                <w:noProof/>
                <w:webHidden/>
              </w:rPr>
              <w:t>25</w:t>
            </w:r>
            <w:r>
              <w:rPr>
                <w:noProof/>
                <w:webHidden/>
              </w:rPr>
              <w:fldChar w:fldCharType="end"/>
            </w:r>
          </w:hyperlink>
        </w:p>
        <w:p w14:paraId="5A634A0E" w14:textId="4F311F03" w:rsidR="00FD1ADB" w:rsidRDefault="00FD1ADB">
          <w:pPr>
            <w:pStyle w:val="TOC2"/>
            <w:tabs>
              <w:tab w:val="left" w:pos="960"/>
              <w:tab w:val="right" w:leader="dot" w:pos="9020"/>
            </w:tabs>
            <w:rPr>
              <w:rFonts w:asciiTheme="minorHAnsi" w:eastAsiaTheme="minorEastAsia" w:hAnsiTheme="minorHAnsi"/>
              <w:noProof/>
              <w:szCs w:val="24"/>
              <w:lang w:eastAsia="en-IN"/>
            </w:rPr>
          </w:pPr>
          <w:hyperlink w:anchor="_Toc188805241" w:history="1">
            <w:r w:rsidRPr="00C3181D">
              <w:rPr>
                <w:rStyle w:val="Hyperlink"/>
                <w:noProof/>
              </w:rPr>
              <w:t>8.1</w:t>
            </w:r>
            <w:r>
              <w:rPr>
                <w:rFonts w:asciiTheme="minorHAnsi" w:eastAsiaTheme="minorEastAsia" w:hAnsiTheme="minorHAnsi"/>
                <w:noProof/>
                <w:szCs w:val="24"/>
                <w:lang w:eastAsia="en-IN"/>
              </w:rPr>
              <w:tab/>
            </w:r>
            <w:r w:rsidRPr="00C3181D">
              <w:rPr>
                <w:rStyle w:val="Hyperlink"/>
                <w:noProof/>
              </w:rPr>
              <w:t>Lease Duration and Terms</w:t>
            </w:r>
            <w:r>
              <w:rPr>
                <w:noProof/>
                <w:webHidden/>
              </w:rPr>
              <w:tab/>
            </w:r>
            <w:r>
              <w:rPr>
                <w:noProof/>
                <w:webHidden/>
              </w:rPr>
              <w:fldChar w:fldCharType="begin"/>
            </w:r>
            <w:r>
              <w:rPr>
                <w:noProof/>
                <w:webHidden/>
              </w:rPr>
              <w:instrText xml:space="preserve"> PAGEREF _Toc188805241 \h </w:instrText>
            </w:r>
            <w:r>
              <w:rPr>
                <w:noProof/>
                <w:webHidden/>
              </w:rPr>
            </w:r>
            <w:r>
              <w:rPr>
                <w:noProof/>
                <w:webHidden/>
              </w:rPr>
              <w:fldChar w:fldCharType="separate"/>
            </w:r>
            <w:r w:rsidR="0071327D">
              <w:rPr>
                <w:noProof/>
                <w:webHidden/>
              </w:rPr>
              <w:t>25</w:t>
            </w:r>
            <w:r>
              <w:rPr>
                <w:noProof/>
                <w:webHidden/>
              </w:rPr>
              <w:fldChar w:fldCharType="end"/>
            </w:r>
          </w:hyperlink>
        </w:p>
        <w:p w14:paraId="2E1CF140" w14:textId="7B7C46B9" w:rsidR="00FD1ADB" w:rsidRDefault="00FD1ADB">
          <w:pPr>
            <w:pStyle w:val="TOC2"/>
            <w:tabs>
              <w:tab w:val="left" w:pos="960"/>
              <w:tab w:val="right" w:leader="dot" w:pos="9020"/>
            </w:tabs>
            <w:rPr>
              <w:rFonts w:asciiTheme="minorHAnsi" w:eastAsiaTheme="minorEastAsia" w:hAnsiTheme="minorHAnsi"/>
              <w:noProof/>
              <w:szCs w:val="24"/>
              <w:lang w:eastAsia="en-IN"/>
            </w:rPr>
          </w:pPr>
          <w:hyperlink w:anchor="_Toc188805242" w:history="1">
            <w:r w:rsidRPr="00C3181D">
              <w:rPr>
                <w:rStyle w:val="Hyperlink"/>
                <w:noProof/>
              </w:rPr>
              <w:t>8.2</w:t>
            </w:r>
            <w:r>
              <w:rPr>
                <w:rFonts w:asciiTheme="minorHAnsi" w:eastAsiaTheme="minorEastAsia" w:hAnsiTheme="minorHAnsi"/>
                <w:noProof/>
                <w:szCs w:val="24"/>
                <w:lang w:eastAsia="en-IN"/>
              </w:rPr>
              <w:tab/>
            </w:r>
            <w:r w:rsidRPr="00C3181D">
              <w:rPr>
                <w:rStyle w:val="Hyperlink"/>
                <w:noProof/>
              </w:rPr>
              <w:t>Eligibility and Allocation</w:t>
            </w:r>
            <w:r>
              <w:rPr>
                <w:noProof/>
                <w:webHidden/>
              </w:rPr>
              <w:tab/>
            </w:r>
            <w:r>
              <w:rPr>
                <w:noProof/>
                <w:webHidden/>
              </w:rPr>
              <w:fldChar w:fldCharType="begin"/>
            </w:r>
            <w:r>
              <w:rPr>
                <w:noProof/>
                <w:webHidden/>
              </w:rPr>
              <w:instrText xml:space="preserve"> PAGEREF _Toc188805242 \h </w:instrText>
            </w:r>
            <w:r>
              <w:rPr>
                <w:noProof/>
                <w:webHidden/>
              </w:rPr>
            </w:r>
            <w:r>
              <w:rPr>
                <w:noProof/>
                <w:webHidden/>
              </w:rPr>
              <w:fldChar w:fldCharType="separate"/>
            </w:r>
            <w:r w:rsidR="0071327D">
              <w:rPr>
                <w:noProof/>
                <w:webHidden/>
              </w:rPr>
              <w:t>25</w:t>
            </w:r>
            <w:r>
              <w:rPr>
                <w:noProof/>
                <w:webHidden/>
              </w:rPr>
              <w:fldChar w:fldCharType="end"/>
            </w:r>
          </w:hyperlink>
        </w:p>
        <w:p w14:paraId="275FE8E3" w14:textId="72A75893" w:rsidR="00FD1ADB" w:rsidRDefault="00FD1ADB">
          <w:pPr>
            <w:pStyle w:val="TOC2"/>
            <w:tabs>
              <w:tab w:val="left" w:pos="960"/>
              <w:tab w:val="right" w:leader="dot" w:pos="9020"/>
            </w:tabs>
            <w:rPr>
              <w:rFonts w:asciiTheme="minorHAnsi" w:eastAsiaTheme="minorEastAsia" w:hAnsiTheme="minorHAnsi"/>
              <w:noProof/>
              <w:szCs w:val="24"/>
              <w:lang w:eastAsia="en-IN"/>
            </w:rPr>
          </w:pPr>
          <w:hyperlink w:anchor="_Toc188805243" w:history="1">
            <w:r w:rsidRPr="00C3181D">
              <w:rPr>
                <w:rStyle w:val="Hyperlink"/>
                <w:noProof/>
              </w:rPr>
              <w:t>8.3</w:t>
            </w:r>
            <w:r>
              <w:rPr>
                <w:rFonts w:asciiTheme="minorHAnsi" w:eastAsiaTheme="minorEastAsia" w:hAnsiTheme="minorHAnsi"/>
                <w:noProof/>
                <w:szCs w:val="24"/>
                <w:lang w:eastAsia="en-IN"/>
              </w:rPr>
              <w:tab/>
            </w:r>
            <w:r w:rsidRPr="00C3181D">
              <w:rPr>
                <w:rStyle w:val="Hyperlink"/>
                <w:noProof/>
              </w:rPr>
              <w:t>Application and Approval Process</w:t>
            </w:r>
            <w:r>
              <w:rPr>
                <w:noProof/>
                <w:webHidden/>
              </w:rPr>
              <w:tab/>
            </w:r>
            <w:r>
              <w:rPr>
                <w:noProof/>
                <w:webHidden/>
              </w:rPr>
              <w:fldChar w:fldCharType="begin"/>
            </w:r>
            <w:r>
              <w:rPr>
                <w:noProof/>
                <w:webHidden/>
              </w:rPr>
              <w:instrText xml:space="preserve"> PAGEREF _Toc188805243 \h </w:instrText>
            </w:r>
            <w:r>
              <w:rPr>
                <w:noProof/>
                <w:webHidden/>
              </w:rPr>
            </w:r>
            <w:r>
              <w:rPr>
                <w:noProof/>
                <w:webHidden/>
              </w:rPr>
              <w:fldChar w:fldCharType="separate"/>
            </w:r>
            <w:r w:rsidR="0071327D">
              <w:rPr>
                <w:noProof/>
                <w:webHidden/>
              </w:rPr>
              <w:t>25</w:t>
            </w:r>
            <w:r>
              <w:rPr>
                <w:noProof/>
                <w:webHidden/>
              </w:rPr>
              <w:fldChar w:fldCharType="end"/>
            </w:r>
          </w:hyperlink>
        </w:p>
        <w:p w14:paraId="25760EA1" w14:textId="636ECD30" w:rsidR="00FD1ADB" w:rsidRDefault="00FD1ADB">
          <w:pPr>
            <w:pStyle w:val="TOC3"/>
            <w:tabs>
              <w:tab w:val="right" w:leader="dot" w:pos="9020"/>
            </w:tabs>
            <w:rPr>
              <w:rFonts w:asciiTheme="minorHAnsi" w:eastAsiaTheme="minorEastAsia" w:hAnsiTheme="minorHAnsi"/>
              <w:noProof/>
              <w:szCs w:val="24"/>
              <w:lang w:eastAsia="en-IN"/>
            </w:rPr>
          </w:pPr>
          <w:hyperlink w:anchor="_Toc188805244" w:history="1">
            <w:r w:rsidRPr="00C3181D">
              <w:rPr>
                <w:rStyle w:val="Hyperlink"/>
                <w:noProof/>
              </w:rPr>
              <w:t>8.3.1 Government land Approval Process:</w:t>
            </w:r>
            <w:r>
              <w:rPr>
                <w:noProof/>
                <w:webHidden/>
              </w:rPr>
              <w:tab/>
            </w:r>
            <w:r>
              <w:rPr>
                <w:noProof/>
                <w:webHidden/>
              </w:rPr>
              <w:fldChar w:fldCharType="begin"/>
            </w:r>
            <w:r>
              <w:rPr>
                <w:noProof/>
                <w:webHidden/>
              </w:rPr>
              <w:instrText xml:space="preserve"> PAGEREF _Toc188805244 \h </w:instrText>
            </w:r>
            <w:r>
              <w:rPr>
                <w:noProof/>
                <w:webHidden/>
              </w:rPr>
            </w:r>
            <w:r>
              <w:rPr>
                <w:noProof/>
                <w:webHidden/>
              </w:rPr>
              <w:fldChar w:fldCharType="separate"/>
            </w:r>
            <w:r w:rsidR="0071327D">
              <w:rPr>
                <w:noProof/>
                <w:webHidden/>
              </w:rPr>
              <w:t>26</w:t>
            </w:r>
            <w:r>
              <w:rPr>
                <w:noProof/>
                <w:webHidden/>
              </w:rPr>
              <w:fldChar w:fldCharType="end"/>
            </w:r>
          </w:hyperlink>
        </w:p>
        <w:p w14:paraId="3D1BF8E0" w14:textId="419AD873" w:rsidR="00FD1ADB" w:rsidRDefault="00FD1ADB">
          <w:pPr>
            <w:pStyle w:val="TOC3"/>
            <w:tabs>
              <w:tab w:val="right" w:leader="dot" w:pos="9020"/>
            </w:tabs>
            <w:rPr>
              <w:rFonts w:asciiTheme="minorHAnsi" w:eastAsiaTheme="minorEastAsia" w:hAnsiTheme="minorHAnsi"/>
              <w:noProof/>
              <w:szCs w:val="24"/>
              <w:lang w:eastAsia="en-IN"/>
            </w:rPr>
          </w:pPr>
          <w:hyperlink w:anchor="_Toc188805245" w:history="1">
            <w:r w:rsidRPr="00C3181D">
              <w:rPr>
                <w:rStyle w:val="Hyperlink"/>
                <w:noProof/>
              </w:rPr>
              <w:t>8.3.2 Private land Approval Process:</w:t>
            </w:r>
            <w:r>
              <w:rPr>
                <w:noProof/>
                <w:webHidden/>
              </w:rPr>
              <w:tab/>
            </w:r>
            <w:r>
              <w:rPr>
                <w:noProof/>
                <w:webHidden/>
              </w:rPr>
              <w:fldChar w:fldCharType="begin"/>
            </w:r>
            <w:r>
              <w:rPr>
                <w:noProof/>
                <w:webHidden/>
              </w:rPr>
              <w:instrText xml:space="preserve"> PAGEREF _Toc188805245 \h </w:instrText>
            </w:r>
            <w:r>
              <w:rPr>
                <w:noProof/>
                <w:webHidden/>
              </w:rPr>
            </w:r>
            <w:r>
              <w:rPr>
                <w:noProof/>
                <w:webHidden/>
              </w:rPr>
              <w:fldChar w:fldCharType="separate"/>
            </w:r>
            <w:r w:rsidR="0071327D">
              <w:rPr>
                <w:noProof/>
                <w:webHidden/>
              </w:rPr>
              <w:t>27</w:t>
            </w:r>
            <w:r>
              <w:rPr>
                <w:noProof/>
                <w:webHidden/>
              </w:rPr>
              <w:fldChar w:fldCharType="end"/>
            </w:r>
          </w:hyperlink>
        </w:p>
        <w:p w14:paraId="752780AA" w14:textId="69D105D5" w:rsidR="00FD1ADB" w:rsidRDefault="00FD1ADB">
          <w:pPr>
            <w:pStyle w:val="TOC2"/>
            <w:tabs>
              <w:tab w:val="right" w:leader="dot" w:pos="9020"/>
            </w:tabs>
            <w:rPr>
              <w:rFonts w:asciiTheme="minorHAnsi" w:eastAsiaTheme="minorEastAsia" w:hAnsiTheme="minorHAnsi"/>
              <w:noProof/>
              <w:szCs w:val="24"/>
              <w:lang w:eastAsia="en-IN"/>
            </w:rPr>
          </w:pPr>
          <w:hyperlink w:anchor="_Toc188805246" w:history="1">
            <w:r w:rsidRPr="00C3181D">
              <w:rPr>
                <w:rStyle w:val="Hyperlink"/>
                <w:noProof/>
              </w:rPr>
              <w:t>8.4 Usage and Compliance</w:t>
            </w:r>
            <w:r>
              <w:rPr>
                <w:noProof/>
                <w:webHidden/>
              </w:rPr>
              <w:tab/>
            </w:r>
            <w:r>
              <w:rPr>
                <w:noProof/>
                <w:webHidden/>
              </w:rPr>
              <w:fldChar w:fldCharType="begin"/>
            </w:r>
            <w:r>
              <w:rPr>
                <w:noProof/>
                <w:webHidden/>
              </w:rPr>
              <w:instrText xml:space="preserve"> PAGEREF _Toc188805246 \h </w:instrText>
            </w:r>
            <w:r>
              <w:rPr>
                <w:noProof/>
                <w:webHidden/>
              </w:rPr>
            </w:r>
            <w:r>
              <w:rPr>
                <w:noProof/>
                <w:webHidden/>
              </w:rPr>
              <w:fldChar w:fldCharType="separate"/>
            </w:r>
            <w:r w:rsidR="0071327D">
              <w:rPr>
                <w:noProof/>
                <w:webHidden/>
              </w:rPr>
              <w:t>28</w:t>
            </w:r>
            <w:r>
              <w:rPr>
                <w:noProof/>
                <w:webHidden/>
              </w:rPr>
              <w:fldChar w:fldCharType="end"/>
            </w:r>
          </w:hyperlink>
        </w:p>
        <w:p w14:paraId="077FEB0E" w14:textId="453E7C26" w:rsidR="00FD1ADB" w:rsidRDefault="00FD1ADB">
          <w:pPr>
            <w:pStyle w:val="TOC2"/>
            <w:tabs>
              <w:tab w:val="right" w:leader="dot" w:pos="9020"/>
            </w:tabs>
            <w:rPr>
              <w:rFonts w:asciiTheme="minorHAnsi" w:eastAsiaTheme="minorEastAsia" w:hAnsiTheme="minorHAnsi"/>
              <w:noProof/>
              <w:szCs w:val="24"/>
              <w:lang w:eastAsia="en-IN"/>
            </w:rPr>
          </w:pPr>
          <w:hyperlink w:anchor="_Toc188805247" w:history="1">
            <w:r w:rsidRPr="00C3181D">
              <w:rPr>
                <w:rStyle w:val="Hyperlink"/>
                <w:noProof/>
              </w:rPr>
              <w:t>8.5 Financial and Operational Responsibilities</w:t>
            </w:r>
            <w:r>
              <w:rPr>
                <w:noProof/>
                <w:webHidden/>
              </w:rPr>
              <w:tab/>
            </w:r>
            <w:r>
              <w:rPr>
                <w:noProof/>
                <w:webHidden/>
              </w:rPr>
              <w:fldChar w:fldCharType="begin"/>
            </w:r>
            <w:r>
              <w:rPr>
                <w:noProof/>
                <w:webHidden/>
              </w:rPr>
              <w:instrText xml:space="preserve"> PAGEREF _Toc188805247 \h </w:instrText>
            </w:r>
            <w:r>
              <w:rPr>
                <w:noProof/>
                <w:webHidden/>
              </w:rPr>
            </w:r>
            <w:r>
              <w:rPr>
                <w:noProof/>
                <w:webHidden/>
              </w:rPr>
              <w:fldChar w:fldCharType="separate"/>
            </w:r>
            <w:r w:rsidR="0071327D">
              <w:rPr>
                <w:noProof/>
                <w:webHidden/>
              </w:rPr>
              <w:t>28</w:t>
            </w:r>
            <w:r>
              <w:rPr>
                <w:noProof/>
                <w:webHidden/>
              </w:rPr>
              <w:fldChar w:fldCharType="end"/>
            </w:r>
          </w:hyperlink>
        </w:p>
        <w:p w14:paraId="51691DC6" w14:textId="32B8424A" w:rsidR="00FD1ADB" w:rsidRDefault="00FD1ADB">
          <w:pPr>
            <w:pStyle w:val="TOC2"/>
            <w:tabs>
              <w:tab w:val="right" w:leader="dot" w:pos="9020"/>
            </w:tabs>
            <w:rPr>
              <w:rFonts w:asciiTheme="minorHAnsi" w:eastAsiaTheme="minorEastAsia" w:hAnsiTheme="minorHAnsi"/>
              <w:noProof/>
              <w:szCs w:val="24"/>
              <w:lang w:eastAsia="en-IN"/>
            </w:rPr>
          </w:pPr>
          <w:hyperlink w:anchor="_Toc188805248" w:history="1">
            <w:r w:rsidRPr="00C3181D">
              <w:rPr>
                <w:rStyle w:val="Hyperlink"/>
                <w:noProof/>
              </w:rPr>
              <w:t>8.6 Governance and Oversight</w:t>
            </w:r>
            <w:r>
              <w:rPr>
                <w:noProof/>
                <w:webHidden/>
              </w:rPr>
              <w:tab/>
            </w:r>
            <w:r>
              <w:rPr>
                <w:noProof/>
                <w:webHidden/>
              </w:rPr>
              <w:fldChar w:fldCharType="begin"/>
            </w:r>
            <w:r>
              <w:rPr>
                <w:noProof/>
                <w:webHidden/>
              </w:rPr>
              <w:instrText xml:space="preserve"> PAGEREF _Toc188805248 \h </w:instrText>
            </w:r>
            <w:r>
              <w:rPr>
                <w:noProof/>
                <w:webHidden/>
              </w:rPr>
            </w:r>
            <w:r>
              <w:rPr>
                <w:noProof/>
                <w:webHidden/>
              </w:rPr>
              <w:fldChar w:fldCharType="separate"/>
            </w:r>
            <w:r w:rsidR="0071327D">
              <w:rPr>
                <w:noProof/>
                <w:webHidden/>
              </w:rPr>
              <w:t>28</w:t>
            </w:r>
            <w:r>
              <w:rPr>
                <w:noProof/>
                <w:webHidden/>
              </w:rPr>
              <w:fldChar w:fldCharType="end"/>
            </w:r>
          </w:hyperlink>
        </w:p>
        <w:p w14:paraId="48A81CC8" w14:textId="19BE0E6F" w:rsidR="00FD1ADB" w:rsidRDefault="00FD1ADB">
          <w:pPr>
            <w:pStyle w:val="TOC2"/>
            <w:tabs>
              <w:tab w:val="right" w:leader="dot" w:pos="9020"/>
            </w:tabs>
            <w:rPr>
              <w:rFonts w:asciiTheme="minorHAnsi" w:eastAsiaTheme="minorEastAsia" w:hAnsiTheme="minorHAnsi"/>
              <w:noProof/>
              <w:szCs w:val="24"/>
              <w:lang w:eastAsia="en-IN"/>
            </w:rPr>
          </w:pPr>
          <w:hyperlink w:anchor="_Toc188805249" w:history="1">
            <w:r w:rsidRPr="00C3181D">
              <w:rPr>
                <w:rStyle w:val="Hyperlink"/>
                <w:noProof/>
              </w:rPr>
              <w:t>8.7 Provision</w:t>
            </w:r>
            <w:r w:rsidRPr="00C3181D">
              <w:rPr>
                <w:rStyle w:val="Hyperlink"/>
                <w:noProof/>
                <w:spacing w:val="-6"/>
              </w:rPr>
              <w:t xml:space="preserve"> </w:t>
            </w:r>
            <w:r w:rsidRPr="00C3181D">
              <w:rPr>
                <w:rStyle w:val="Hyperlink"/>
                <w:noProof/>
              </w:rPr>
              <w:t>of</w:t>
            </w:r>
            <w:r w:rsidRPr="00C3181D">
              <w:rPr>
                <w:rStyle w:val="Hyperlink"/>
                <w:noProof/>
                <w:spacing w:val="-7"/>
              </w:rPr>
              <w:t xml:space="preserve"> </w:t>
            </w:r>
            <w:r w:rsidRPr="00C3181D">
              <w:rPr>
                <w:rStyle w:val="Hyperlink"/>
                <w:noProof/>
              </w:rPr>
              <w:t>Land</w:t>
            </w:r>
            <w:r w:rsidRPr="00C3181D">
              <w:rPr>
                <w:rStyle w:val="Hyperlink"/>
                <w:noProof/>
                <w:spacing w:val="-5"/>
              </w:rPr>
              <w:t xml:space="preserve"> </w:t>
            </w:r>
            <w:r w:rsidRPr="00C3181D">
              <w:rPr>
                <w:rStyle w:val="Hyperlink"/>
                <w:noProof/>
              </w:rPr>
              <w:t>procurement/</w:t>
            </w:r>
            <w:r w:rsidRPr="00C3181D">
              <w:rPr>
                <w:rStyle w:val="Hyperlink"/>
                <w:noProof/>
                <w:spacing w:val="-6"/>
              </w:rPr>
              <w:t xml:space="preserve"> </w:t>
            </w:r>
            <w:r w:rsidRPr="00C3181D">
              <w:rPr>
                <w:rStyle w:val="Hyperlink"/>
                <w:noProof/>
              </w:rPr>
              <w:t>acquisition</w:t>
            </w:r>
            <w:r w:rsidRPr="00C3181D">
              <w:rPr>
                <w:rStyle w:val="Hyperlink"/>
                <w:noProof/>
                <w:spacing w:val="-7"/>
              </w:rPr>
              <w:t xml:space="preserve"> </w:t>
            </w:r>
            <w:r w:rsidRPr="00C3181D">
              <w:rPr>
                <w:rStyle w:val="Hyperlink"/>
                <w:noProof/>
              </w:rPr>
              <w:t>in</w:t>
            </w:r>
            <w:r w:rsidRPr="00C3181D">
              <w:rPr>
                <w:rStyle w:val="Hyperlink"/>
                <w:noProof/>
                <w:spacing w:val="-5"/>
              </w:rPr>
              <w:t xml:space="preserve"> </w:t>
            </w:r>
            <w:r w:rsidRPr="00C3181D">
              <w:rPr>
                <w:rStyle w:val="Hyperlink"/>
                <w:noProof/>
              </w:rPr>
              <w:t>Gujarat</w:t>
            </w:r>
            <w:r w:rsidRPr="00C3181D">
              <w:rPr>
                <w:rStyle w:val="Hyperlink"/>
                <w:noProof/>
                <w:spacing w:val="-6"/>
              </w:rPr>
              <w:t xml:space="preserve"> </w:t>
            </w:r>
            <w:r w:rsidRPr="00C3181D">
              <w:rPr>
                <w:rStyle w:val="Hyperlink"/>
                <w:noProof/>
              </w:rPr>
              <w:t>Wind</w:t>
            </w:r>
            <w:r w:rsidRPr="00C3181D">
              <w:rPr>
                <w:rStyle w:val="Hyperlink"/>
                <w:noProof/>
                <w:spacing w:val="-7"/>
              </w:rPr>
              <w:t xml:space="preserve"> </w:t>
            </w:r>
            <w:r w:rsidRPr="00C3181D">
              <w:rPr>
                <w:rStyle w:val="Hyperlink"/>
                <w:noProof/>
              </w:rPr>
              <w:t>Power</w:t>
            </w:r>
            <w:r w:rsidRPr="00C3181D">
              <w:rPr>
                <w:rStyle w:val="Hyperlink"/>
                <w:noProof/>
                <w:spacing w:val="-7"/>
              </w:rPr>
              <w:t xml:space="preserve"> </w:t>
            </w:r>
            <w:r w:rsidRPr="00C3181D">
              <w:rPr>
                <w:rStyle w:val="Hyperlink"/>
                <w:noProof/>
              </w:rPr>
              <w:t>Policy</w:t>
            </w:r>
            <w:r w:rsidRPr="00C3181D">
              <w:rPr>
                <w:rStyle w:val="Hyperlink"/>
                <w:noProof/>
                <w:spacing w:val="-7"/>
              </w:rPr>
              <w:t xml:space="preserve"> </w:t>
            </w:r>
            <w:r w:rsidRPr="00C3181D">
              <w:rPr>
                <w:rStyle w:val="Hyperlink"/>
                <w:noProof/>
                <w:spacing w:val="-4"/>
              </w:rPr>
              <w:t>2016</w:t>
            </w:r>
            <w:r>
              <w:rPr>
                <w:noProof/>
                <w:webHidden/>
              </w:rPr>
              <w:tab/>
            </w:r>
            <w:r>
              <w:rPr>
                <w:noProof/>
                <w:webHidden/>
              </w:rPr>
              <w:fldChar w:fldCharType="begin"/>
            </w:r>
            <w:r>
              <w:rPr>
                <w:noProof/>
                <w:webHidden/>
              </w:rPr>
              <w:instrText xml:space="preserve"> PAGEREF _Toc188805249 \h </w:instrText>
            </w:r>
            <w:r>
              <w:rPr>
                <w:noProof/>
                <w:webHidden/>
              </w:rPr>
            </w:r>
            <w:r>
              <w:rPr>
                <w:noProof/>
                <w:webHidden/>
              </w:rPr>
              <w:fldChar w:fldCharType="separate"/>
            </w:r>
            <w:r w:rsidR="0071327D">
              <w:rPr>
                <w:noProof/>
                <w:webHidden/>
              </w:rPr>
              <w:t>29</w:t>
            </w:r>
            <w:r>
              <w:rPr>
                <w:noProof/>
                <w:webHidden/>
              </w:rPr>
              <w:fldChar w:fldCharType="end"/>
            </w:r>
          </w:hyperlink>
        </w:p>
        <w:p w14:paraId="7464F50D" w14:textId="499896C8" w:rsidR="00FD1ADB" w:rsidRDefault="00FD1ADB">
          <w:pPr>
            <w:pStyle w:val="TOC1"/>
            <w:tabs>
              <w:tab w:val="left" w:pos="480"/>
              <w:tab w:val="right" w:leader="dot" w:pos="9020"/>
            </w:tabs>
            <w:rPr>
              <w:rFonts w:asciiTheme="minorHAnsi" w:eastAsiaTheme="minorEastAsia" w:hAnsiTheme="minorHAnsi"/>
              <w:noProof/>
              <w:szCs w:val="24"/>
              <w:lang w:eastAsia="en-IN"/>
            </w:rPr>
          </w:pPr>
          <w:hyperlink w:anchor="_Toc188805250" w:history="1">
            <w:r w:rsidRPr="00C3181D">
              <w:rPr>
                <w:rStyle w:val="Hyperlink"/>
                <w:rFonts w:asciiTheme="majorHAnsi" w:hAnsiTheme="majorHAnsi"/>
                <w:noProof/>
              </w:rPr>
              <w:t>9.</w:t>
            </w:r>
            <w:r>
              <w:rPr>
                <w:rFonts w:asciiTheme="minorHAnsi" w:eastAsiaTheme="minorEastAsia" w:hAnsiTheme="minorHAnsi"/>
                <w:noProof/>
                <w:szCs w:val="24"/>
                <w:lang w:eastAsia="en-IN"/>
              </w:rPr>
              <w:tab/>
            </w:r>
            <w:r w:rsidRPr="00C3181D">
              <w:rPr>
                <w:rStyle w:val="Hyperlink"/>
                <w:noProof/>
              </w:rPr>
              <w:t>Addressing Conflicting Interests</w:t>
            </w:r>
            <w:r>
              <w:rPr>
                <w:noProof/>
                <w:webHidden/>
              </w:rPr>
              <w:tab/>
            </w:r>
            <w:r>
              <w:rPr>
                <w:noProof/>
                <w:webHidden/>
              </w:rPr>
              <w:fldChar w:fldCharType="begin"/>
            </w:r>
            <w:r>
              <w:rPr>
                <w:noProof/>
                <w:webHidden/>
              </w:rPr>
              <w:instrText xml:space="preserve"> PAGEREF _Toc188805250 \h </w:instrText>
            </w:r>
            <w:r>
              <w:rPr>
                <w:noProof/>
                <w:webHidden/>
              </w:rPr>
            </w:r>
            <w:r>
              <w:rPr>
                <w:noProof/>
                <w:webHidden/>
              </w:rPr>
              <w:fldChar w:fldCharType="separate"/>
            </w:r>
            <w:r w:rsidR="0071327D">
              <w:rPr>
                <w:noProof/>
                <w:webHidden/>
              </w:rPr>
              <w:t>30</w:t>
            </w:r>
            <w:r>
              <w:rPr>
                <w:noProof/>
                <w:webHidden/>
              </w:rPr>
              <w:fldChar w:fldCharType="end"/>
            </w:r>
          </w:hyperlink>
        </w:p>
        <w:p w14:paraId="6019F01A" w14:textId="2CDEFB66" w:rsidR="00FD1ADB" w:rsidRDefault="00FD1ADB">
          <w:pPr>
            <w:pStyle w:val="TOC1"/>
            <w:tabs>
              <w:tab w:val="left" w:pos="720"/>
              <w:tab w:val="right" w:leader="dot" w:pos="9020"/>
            </w:tabs>
            <w:rPr>
              <w:rFonts w:asciiTheme="minorHAnsi" w:eastAsiaTheme="minorEastAsia" w:hAnsiTheme="minorHAnsi"/>
              <w:noProof/>
              <w:szCs w:val="24"/>
              <w:lang w:eastAsia="en-IN"/>
            </w:rPr>
          </w:pPr>
          <w:hyperlink w:anchor="_Toc188805251" w:history="1">
            <w:r w:rsidRPr="00C3181D">
              <w:rPr>
                <w:rStyle w:val="Hyperlink"/>
                <w:noProof/>
              </w:rPr>
              <w:t>10.</w:t>
            </w:r>
            <w:r>
              <w:rPr>
                <w:rFonts w:asciiTheme="minorHAnsi" w:eastAsiaTheme="minorEastAsia" w:hAnsiTheme="minorHAnsi"/>
                <w:noProof/>
                <w:szCs w:val="24"/>
                <w:lang w:eastAsia="en-IN"/>
              </w:rPr>
              <w:tab/>
            </w:r>
            <w:r w:rsidRPr="00C3181D">
              <w:rPr>
                <w:rStyle w:val="Hyperlink"/>
                <w:noProof/>
              </w:rPr>
              <w:t>Economic analysis</w:t>
            </w:r>
            <w:r>
              <w:rPr>
                <w:noProof/>
                <w:webHidden/>
              </w:rPr>
              <w:tab/>
            </w:r>
            <w:r>
              <w:rPr>
                <w:noProof/>
                <w:webHidden/>
              </w:rPr>
              <w:fldChar w:fldCharType="begin"/>
            </w:r>
            <w:r>
              <w:rPr>
                <w:noProof/>
                <w:webHidden/>
              </w:rPr>
              <w:instrText xml:space="preserve"> PAGEREF _Toc188805251 \h </w:instrText>
            </w:r>
            <w:r>
              <w:rPr>
                <w:noProof/>
                <w:webHidden/>
              </w:rPr>
            </w:r>
            <w:r>
              <w:rPr>
                <w:noProof/>
                <w:webHidden/>
              </w:rPr>
              <w:fldChar w:fldCharType="separate"/>
            </w:r>
            <w:r w:rsidR="0071327D">
              <w:rPr>
                <w:noProof/>
                <w:webHidden/>
              </w:rPr>
              <w:t>32</w:t>
            </w:r>
            <w:r>
              <w:rPr>
                <w:noProof/>
                <w:webHidden/>
              </w:rPr>
              <w:fldChar w:fldCharType="end"/>
            </w:r>
          </w:hyperlink>
        </w:p>
        <w:p w14:paraId="5E1D035D" w14:textId="3E8B2A3F" w:rsidR="00FD1ADB" w:rsidRDefault="00FD1ADB">
          <w:pPr>
            <w:pStyle w:val="TOC2"/>
            <w:tabs>
              <w:tab w:val="left" w:pos="960"/>
              <w:tab w:val="right" w:leader="dot" w:pos="9020"/>
            </w:tabs>
            <w:rPr>
              <w:rFonts w:asciiTheme="minorHAnsi" w:eastAsiaTheme="minorEastAsia" w:hAnsiTheme="minorHAnsi"/>
              <w:noProof/>
              <w:szCs w:val="24"/>
              <w:lang w:eastAsia="en-IN"/>
            </w:rPr>
          </w:pPr>
          <w:hyperlink w:anchor="_Toc188805252" w:history="1">
            <w:r w:rsidRPr="00C3181D">
              <w:rPr>
                <w:rStyle w:val="Hyperlink"/>
                <w:noProof/>
              </w:rPr>
              <w:t>10.1</w:t>
            </w:r>
            <w:r>
              <w:rPr>
                <w:rFonts w:asciiTheme="minorHAnsi" w:eastAsiaTheme="minorEastAsia" w:hAnsiTheme="minorHAnsi"/>
                <w:noProof/>
                <w:szCs w:val="24"/>
                <w:lang w:eastAsia="en-IN"/>
              </w:rPr>
              <w:tab/>
            </w:r>
            <w:r w:rsidRPr="00C3181D">
              <w:rPr>
                <w:rStyle w:val="Hyperlink"/>
                <w:noProof/>
              </w:rPr>
              <w:t>Profitability Analysis: Calculating the Financial Viability</w:t>
            </w:r>
            <w:r>
              <w:rPr>
                <w:noProof/>
                <w:webHidden/>
              </w:rPr>
              <w:tab/>
            </w:r>
            <w:r>
              <w:rPr>
                <w:noProof/>
                <w:webHidden/>
              </w:rPr>
              <w:fldChar w:fldCharType="begin"/>
            </w:r>
            <w:r>
              <w:rPr>
                <w:noProof/>
                <w:webHidden/>
              </w:rPr>
              <w:instrText xml:space="preserve"> PAGEREF _Toc188805252 \h </w:instrText>
            </w:r>
            <w:r>
              <w:rPr>
                <w:noProof/>
                <w:webHidden/>
              </w:rPr>
            </w:r>
            <w:r>
              <w:rPr>
                <w:noProof/>
                <w:webHidden/>
              </w:rPr>
              <w:fldChar w:fldCharType="separate"/>
            </w:r>
            <w:r w:rsidR="0071327D">
              <w:rPr>
                <w:noProof/>
                <w:webHidden/>
              </w:rPr>
              <w:t>32</w:t>
            </w:r>
            <w:r>
              <w:rPr>
                <w:noProof/>
                <w:webHidden/>
              </w:rPr>
              <w:fldChar w:fldCharType="end"/>
            </w:r>
          </w:hyperlink>
        </w:p>
        <w:p w14:paraId="1A16F289" w14:textId="6FF3DF2B" w:rsidR="00FD1ADB" w:rsidRDefault="00FD1ADB">
          <w:pPr>
            <w:pStyle w:val="TOC2"/>
            <w:tabs>
              <w:tab w:val="right" w:leader="dot" w:pos="9020"/>
            </w:tabs>
            <w:rPr>
              <w:rFonts w:asciiTheme="minorHAnsi" w:eastAsiaTheme="minorEastAsia" w:hAnsiTheme="minorHAnsi"/>
              <w:noProof/>
              <w:szCs w:val="24"/>
              <w:lang w:eastAsia="en-IN"/>
            </w:rPr>
          </w:pPr>
          <w:hyperlink w:anchor="_Toc188805253" w:history="1">
            <w:r w:rsidRPr="00C3181D">
              <w:rPr>
                <w:rStyle w:val="Hyperlink"/>
                <w:noProof/>
              </w:rPr>
              <w:t>10.2 Results</w:t>
            </w:r>
            <w:r>
              <w:rPr>
                <w:noProof/>
                <w:webHidden/>
              </w:rPr>
              <w:tab/>
            </w:r>
            <w:r>
              <w:rPr>
                <w:noProof/>
                <w:webHidden/>
              </w:rPr>
              <w:fldChar w:fldCharType="begin"/>
            </w:r>
            <w:r>
              <w:rPr>
                <w:noProof/>
                <w:webHidden/>
              </w:rPr>
              <w:instrText xml:space="preserve"> PAGEREF _Toc188805253 \h </w:instrText>
            </w:r>
            <w:r>
              <w:rPr>
                <w:noProof/>
                <w:webHidden/>
              </w:rPr>
            </w:r>
            <w:r>
              <w:rPr>
                <w:noProof/>
                <w:webHidden/>
              </w:rPr>
              <w:fldChar w:fldCharType="separate"/>
            </w:r>
            <w:r w:rsidR="0071327D">
              <w:rPr>
                <w:noProof/>
                <w:webHidden/>
              </w:rPr>
              <w:t>34</w:t>
            </w:r>
            <w:r>
              <w:rPr>
                <w:noProof/>
                <w:webHidden/>
              </w:rPr>
              <w:fldChar w:fldCharType="end"/>
            </w:r>
          </w:hyperlink>
        </w:p>
        <w:p w14:paraId="7D632CE2" w14:textId="27FFCA50" w:rsidR="00FD1ADB" w:rsidRDefault="00FD1ADB">
          <w:pPr>
            <w:pStyle w:val="TOC1"/>
            <w:tabs>
              <w:tab w:val="right" w:leader="dot" w:pos="9020"/>
            </w:tabs>
            <w:rPr>
              <w:rFonts w:asciiTheme="minorHAnsi" w:eastAsiaTheme="minorEastAsia" w:hAnsiTheme="minorHAnsi"/>
              <w:noProof/>
              <w:szCs w:val="24"/>
              <w:lang w:eastAsia="en-IN"/>
            </w:rPr>
          </w:pPr>
          <w:hyperlink w:anchor="_Toc188805254" w:history="1">
            <w:r w:rsidRPr="00C3181D">
              <w:rPr>
                <w:rStyle w:val="Hyperlink"/>
                <w:noProof/>
              </w:rPr>
              <w:t>11. Project Development Timeline</w:t>
            </w:r>
            <w:r>
              <w:rPr>
                <w:noProof/>
                <w:webHidden/>
              </w:rPr>
              <w:tab/>
            </w:r>
            <w:r>
              <w:rPr>
                <w:noProof/>
                <w:webHidden/>
              </w:rPr>
              <w:fldChar w:fldCharType="begin"/>
            </w:r>
            <w:r>
              <w:rPr>
                <w:noProof/>
                <w:webHidden/>
              </w:rPr>
              <w:instrText xml:space="preserve"> PAGEREF _Toc188805254 \h </w:instrText>
            </w:r>
            <w:r>
              <w:rPr>
                <w:noProof/>
                <w:webHidden/>
              </w:rPr>
            </w:r>
            <w:r>
              <w:rPr>
                <w:noProof/>
                <w:webHidden/>
              </w:rPr>
              <w:fldChar w:fldCharType="separate"/>
            </w:r>
            <w:r w:rsidR="0071327D">
              <w:rPr>
                <w:noProof/>
                <w:webHidden/>
              </w:rPr>
              <w:t>35</w:t>
            </w:r>
            <w:r>
              <w:rPr>
                <w:noProof/>
                <w:webHidden/>
              </w:rPr>
              <w:fldChar w:fldCharType="end"/>
            </w:r>
          </w:hyperlink>
        </w:p>
        <w:p w14:paraId="60BDE65E" w14:textId="17C0154D" w:rsidR="00FD1ADB" w:rsidRDefault="00FD1ADB">
          <w:pPr>
            <w:pStyle w:val="TOC1"/>
            <w:tabs>
              <w:tab w:val="left" w:pos="720"/>
              <w:tab w:val="right" w:leader="dot" w:pos="9020"/>
            </w:tabs>
            <w:rPr>
              <w:rFonts w:asciiTheme="minorHAnsi" w:eastAsiaTheme="minorEastAsia" w:hAnsiTheme="minorHAnsi"/>
              <w:noProof/>
              <w:szCs w:val="24"/>
              <w:lang w:eastAsia="en-IN"/>
            </w:rPr>
          </w:pPr>
          <w:hyperlink w:anchor="_Toc188805255" w:history="1">
            <w:r w:rsidRPr="00C3181D">
              <w:rPr>
                <w:rStyle w:val="Hyperlink"/>
                <w:noProof/>
              </w:rPr>
              <w:t>12.</w:t>
            </w:r>
            <w:r>
              <w:rPr>
                <w:rFonts w:asciiTheme="minorHAnsi" w:eastAsiaTheme="minorEastAsia" w:hAnsiTheme="minorHAnsi"/>
                <w:noProof/>
                <w:szCs w:val="24"/>
                <w:lang w:eastAsia="en-IN"/>
              </w:rPr>
              <w:tab/>
            </w:r>
            <w:r w:rsidRPr="00C3181D">
              <w:rPr>
                <w:rStyle w:val="Hyperlink"/>
                <w:noProof/>
              </w:rPr>
              <w:t>Barriers and Obstacles to Wind Farm Development</w:t>
            </w:r>
            <w:r>
              <w:rPr>
                <w:noProof/>
                <w:webHidden/>
              </w:rPr>
              <w:tab/>
            </w:r>
            <w:r>
              <w:rPr>
                <w:noProof/>
                <w:webHidden/>
              </w:rPr>
              <w:fldChar w:fldCharType="begin"/>
            </w:r>
            <w:r>
              <w:rPr>
                <w:noProof/>
                <w:webHidden/>
              </w:rPr>
              <w:instrText xml:space="preserve"> PAGEREF _Toc188805255 \h </w:instrText>
            </w:r>
            <w:r>
              <w:rPr>
                <w:noProof/>
                <w:webHidden/>
              </w:rPr>
            </w:r>
            <w:r>
              <w:rPr>
                <w:noProof/>
                <w:webHidden/>
              </w:rPr>
              <w:fldChar w:fldCharType="separate"/>
            </w:r>
            <w:r w:rsidR="0071327D">
              <w:rPr>
                <w:noProof/>
                <w:webHidden/>
              </w:rPr>
              <w:t>36</w:t>
            </w:r>
            <w:r>
              <w:rPr>
                <w:noProof/>
                <w:webHidden/>
              </w:rPr>
              <w:fldChar w:fldCharType="end"/>
            </w:r>
          </w:hyperlink>
        </w:p>
        <w:p w14:paraId="703B7F2F" w14:textId="2E739A9F" w:rsidR="00FD1ADB" w:rsidRDefault="00FD1ADB">
          <w:pPr>
            <w:pStyle w:val="TOC1"/>
            <w:tabs>
              <w:tab w:val="right" w:leader="dot" w:pos="9020"/>
            </w:tabs>
            <w:rPr>
              <w:rFonts w:asciiTheme="minorHAnsi" w:eastAsiaTheme="minorEastAsia" w:hAnsiTheme="minorHAnsi"/>
              <w:noProof/>
              <w:szCs w:val="24"/>
              <w:lang w:eastAsia="en-IN"/>
            </w:rPr>
          </w:pPr>
          <w:hyperlink w:anchor="_Toc188805256" w:history="1">
            <w:r w:rsidRPr="00C3181D">
              <w:rPr>
                <w:rStyle w:val="Hyperlink"/>
                <w:noProof/>
              </w:rPr>
              <w:t>13. Long-term Strategy: Wind Energy Development Roadmap to 2030/2050</w:t>
            </w:r>
            <w:r>
              <w:rPr>
                <w:noProof/>
                <w:webHidden/>
              </w:rPr>
              <w:tab/>
            </w:r>
            <w:r>
              <w:rPr>
                <w:noProof/>
                <w:webHidden/>
              </w:rPr>
              <w:fldChar w:fldCharType="begin"/>
            </w:r>
            <w:r>
              <w:rPr>
                <w:noProof/>
                <w:webHidden/>
              </w:rPr>
              <w:instrText xml:space="preserve"> PAGEREF _Toc188805256 \h </w:instrText>
            </w:r>
            <w:r>
              <w:rPr>
                <w:noProof/>
                <w:webHidden/>
              </w:rPr>
            </w:r>
            <w:r>
              <w:rPr>
                <w:noProof/>
                <w:webHidden/>
              </w:rPr>
              <w:fldChar w:fldCharType="separate"/>
            </w:r>
            <w:r w:rsidR="0071327D">
              <w:rPr>
                <w:noProof/>
                <w:webHidden/>
              </w:rPr>
              <w:t>37</w:t>
            </w:r>
            <w:r>
              <w:rPr>
                <w:noProof/>
                <w:webHidden/>
              </w:rPr>
              <w:fldChar w:fldCharType="end"/>
            </w:r>
          </w:hyperlink>
        </w:p>
        <w:p w14:paraId="358B2284" w14:textId="1CF192C8" w:rsidR="00FD1ADB" w:rsidRDefault="00FD1ADB">
          <w:pPr>
            <w:pStyle w:val="TOC1"/>
            <w:tabs>
              <w:tab w:val="left" w:pos="720"/>
              <w:tab w:val="right" w:leader="dot" w:pos="9020"/>
            </w:tabs>
            <w:rPr>
              <w:rFonts w:asciiTheme="minorHAnsi" w:eastAsiaTheme="minorEastAsia" w:hAnsiTheme="minorHAnsi"/>
              <w:noProof/>
              <w:szCs w:val="24"/>
              <w:lang w:eastAsia="en-IN"/>
            </w:rPr>
          </w:pPr>
          <w:hyperlink w:anchor="_Toc188805257" w:history="1">
            <w:r w:rsidRPr="00C3181D">
              <w:rPr>
                <w:rStyle w:val="Hyperlink"/>
                <w:noProof/>
              </w:rPr>
              <w:t>14.</w:t>
            </w:r>
            <w:r>
              <w:rPr>
                <w:rFonts w:asciiTheme="minorHAnsi" w:eastAsiaTheme="minorEastAsia" w:hAnsiTheme="minorHAnsi"/>
                <w:noProof/>
                <w:szCs w:val="24"/>
                <w:lang w:eastAsia="en-IN"/>
              </w:rPr>
              <w:tab/>
            </w:r>
            <w:r w:rsidRPr="00C3181D">
              <w:rPr>
                <w:rStyle w:val="Hyperlink"/>
                <w:noProof/>
              </w:rPr>
              <w:t>Conclusion:</w:t>
            </w:r>
            <w:r>
              <w:rPr>
                <w:noProof/>
                <w:webHidden/>
              </w:rPr>
              <w:tab/>
            </w:r>
            <w:r>
              <w:rPr>
                <w:noProof/>
                <w:webHidden/>
              </w:rPr>
              <w:fldChar w:fldCharType="begin"/>
            </w:r>
            <w:r>
              <w:rPr>
                <w:noProof/>
                <w:webHidden/>
              </w:rPr>
              <w:instrText xml:space="preserve"> PAGEREF _Toc188805257 \h </w:instrText>
            </w:r>
            <w:r>
              <w:rPr>
                <w:noProof/>
                <w:webHidden/>
              </w:rPr>
            </w:r>
            <w:r>
              <w:rPr>
                <w:noProof/>
                <w:webHidden/>
              </w:rPr>
              <w:fldChar w:fldCharType="separate"/>
            </w:r>
            <w:r w:rsidR="0071327D">
              <w:rPr>
                <w:noProof/>
                <w:webHidden/>
              </w:rPr>
              <w:t>38</w:t>
            </w:r>
            <w:r>
              <w:rPr>
                <w:noProof/>
                <w:webHidden/>
              </w:rPr>
              <w:fldChar w:fldCharType="end"/>
            </w:r>
          </w:hyperlink>
        </w:p>
        <w:p w14:paraId="35B7DFEB" w14:textId="4F9B8781" w:rsidR="00FD1ADB" w:rsidRDefault="00FD1ADB">
          <w:pPr>
            <w:pStyle w:val="TOC1"/>
            <w:tabs>
              <w:tab w:val="right" w:leader="dot" w:pos="9020"/>
            </w:tabs>
            <w:rPr>
              <w:rFonts w:asciiTheme="minorHAnsi" w:eastAsiaTheme="minorEastAsia" w:hAnsiTheme="minorHAnsi"/>
              <w:noProof/>
              <w:szCs w:val="24"/>
              <w:lang w:eastAsia="en-IN"/>
            </w:rPr>
          </w:pPr>
          <w:hyperlink w:anchor="_Toc188805258" w:history="1">
            <w:r w:rsidRPr="00C3181D">
              <w:rPr>
                <w:rStyle w:val="Hyperlink"/>
                <w:noProof/>
              </w:rPr>
              <w:t>References</w:t>
            </w:r>
            <w:r>
              <w:rPr>
                <w:noProof/>
                <w:webHidden/>
              </w:rPr>
              <w:tab/>
            </w:r>
            <w:r>
              <w:rPr>
                <w:noProof/>
                <w:webHidden/>
              </w:rPr>
              <w:fldChar w:fldCharType="begin"/>
            </w:r>
            <w:r>
              <w:rPr>
                <w:noProof/>
                <w:webHidden/>
              </w:rPr>
              <w:instrText xml:space="preserve"> PAGEREF _Toc188805258 \h </w:instrText>
            </w:r>
            <w:r>
              <w:rPr>
                <w:noProof/>
                <w:webHidden/>
              </w:rPr>
            </w:r>
            <w:r>
              <w:rPr>
                <w:noProof/>
                <w:webHidden/>
              </w:rPr>
              <w:fldChar w:fldCharType="separate"/>
            </w:r>
            <w:r w:rsidR="0071327D">
              <w:rPr>
                <w:noProof/>
                <w:webHidden/>
              </w:rPr>
              <w:t>i</w:t>
            </w:r>
            <w:r>
              <w:rPr>
                <w:noProof/>
                <w:webHidden/>
              </w:rPr>
              <w:fldChar w:fldCharType="end"/>
            </w:r>
          </w:hyperlink>
        </w:p>
        <w:p w14:paraId="6A161C86" w14:textId="4CB05AD1" w:rsidR="00FD1ADB" w:rsidRDefault="00FD1ADB">
          <w:pPr>
            <w:pStyle w:val="TOC1"/>
            <w:tabs>
              <w:tab w:val="right" w:leader="dot" w:pos="9020"/>
            </w:tabs>
            <w:rPr>
              <w:rFonts w:asciiTheme="minorHAnsi" w:eastAsiaTheme="minorEastAsia" w:hAnsiTheme="minorHAnsi"/>
              <w:noProof/>
              <w:szCs w:val="24"/>
              <w:lang w:eastAsia="en-IN"/>
            </w:rPr>
          </w:pPr>
          <w:hyperlink w:anchor="_Toc188805259" w:history="1">
            <w:r w:rsidRPr="00C3181D">
              <w:rPr>
                <w:rStyle w:val="Hyperlink"/>
                <w:noProof/>
                <w:lang w:val="en-GB"/>
              </w:rPr>
              <w:t>Appendices</w:t>
            </w:r>
            <w:r>
              <w:rPr>
                <w:noProof/>
                <w:webHidden/>
              </w:rPr>
              <w:tab/>
            </w:r>
            <w:r>
              <w:rPr>
                <w:noProof/>
                <w:webHidden/>
              </w:rPr>
              <w:fldChar w:fldCharType="begin"/>
            </w:r>
            <w:r>
              <w:rPr>
                <w:noProof/>
                <w:webHidden/>
              </w:rPr>
              <w:instrText xml:space="preserve"> PAGEREF _Toc188805259 \h </w:instrText>
            </w:r>
            <w:r>
              <w:rPr>
                <w:noProof/>
                <w:webHidden/>
              </w:rPr>
            </w:r>
            <w:r>
              <w:rPr>
                <w:noProof/>
                <w:webHidden/>
              </w:rPr>
              <w:fldChar w:fldCharType="separate"/>
            </w:r>
            <w:r w:rsidR="0071327D">
              <w:rPr>
                <w:noProof/>
                <w:webHidden/>
              </w:rPr>
              <w:t>v</w:t>
            </w:r>
            <w:r>
              <w:rPr>
                <w:noProof/>
                <w:webHidden/>
              </w:rPr>
              <w:fldChar w:fldCharType="end"/>
            </w:r>
          </w:hyperlink>
        </w:p>
        <w:p w14:paraId="6D513EEE" w14:textId="17CB3684" w:rsidR="00FD1ADB" w:rsidRDefault="00FD1ADB">
          <w:pPr>
            <w:pStyle w:val="TOC2"/>
            <w:tabs>
              <w:tab w:val="right" w:leader="dot" w:pos="9020"/>
            </w:tabs>
            <w:rPr>
              <w:rFonts w:asciiTheme="minorHAnsi" w:eastAsiaTheme="minorEastAsia" w:hAnsiTheme="minorHAnsi"/>
              <w:noProof/>
              <w:szCs w:val="24"/>
              <w:lang w:eastAsia="en-IN"/>
            </w:rPr>
          </w:pPr>
          <w:hyperlink w:anchor="_Toc188805260" w:history="1">
            <w:r w:rsidRPr="00C3181D">
              <w:rPr>
                <w:rStyle w:val="Hyperlink"/>
                <w:noProof/>
                <w:lang w:val="en-GB"/>
              </w:rPr>
              <w:t>Park Calculation Report:</w:t>
            </w:r>
            <w:r>
              <w:rPr>
                <w:noProof/>
                <w:webHidden/>
              </w:rPr>
              <w:tab/>
            </w:r>
            <w:r>
              <w:rPr>
                <w:noProof/>
                <w:webHidden/>
              </w:rPr>
              <w:fldChar w:fldCharType="begin"/>
            </w:r>
            <w:r>
              <w:rPr>
                <w:noProof/>
                <w:webHidden/>
              </w:rPr>
              <w:instrText xml:space="preserve"> PAGEREF _Toc188805260 \h </w:instrText>
            </w:r>
            <w:r>
              <w:rPr>
                <w:noProof/>
                <w:webHidden/>
              </w:rPr>
            </w:r>
            <w:r>
              <w:rPr>
                <w:noProof/>
                <w:webHidden/>
              </w:rPr>
              <w:fldChar w:fldCharType="separate"/>
            </w:r>
            <w:r w:rsidR="0071327D">
              <w:rPr>
                <w:noProof/>
                <w:webHidden/>
              </w:rPr>
              <w:t>v</w:t>
            </w:r>
            <w:r>
              <w:rPr>
                <w:noProof/>
                <w:webHidden/>
              </w:rPr>
              <w:fldChar w:fldCharType="end"/>
            </w:r>
          </w:hyperlink>
        </w:p>
        <w:p w14:paraId="60E83322" w14:textId="48B6D5B3" w:rsidR="00FD1ADB" w:rsidRDefault="00FD1ADB">
          <w:pPr>
            <w:pStyle w:val="TOC2"/>
            <w:tabs>
              <w:tab w:val="right" w:leader="dot" w:pos="9020"/>
            </w:tabs>
            <w:rPr>
              <w:rFonts w:asciiTheme="minorHAnsi" w:eastAsiaTheme="minorEastAsia" w:hAnsiTheme="minorHAnsi"/>
              <w:noProof/>
              <w:szCs w:val="24"/>
              <w:lang w:eastAsia="en-IN"/>
            </w:rPr>
          </w:pPr>
          <w:hyperlink w:anchor="_Toc188805261" w:history="1">
            <w:r w:rsidRPr="00C3181D">
              <w:rPr>
                <w:rStyle w:val="Hyperlink"/>
                <w:noProof/>
              </w:rPr>
              <w:t>Income Statement of the Wind Farm Project:</w:t>
            </w:r>
            <w:r>
              <w:rPr>
                <w:noProof/>
                <w:webHidden/>
              </w:rPr>
              <w:tab/>
            </w:r>
            <w:r>
              <w:rPr>
                <w:noProof/>
                <w:webHidden/>
              </w:rPr>
              <w:fldChar w:fldCharType="begin"/>
            </w:r>
            <w:r>
              <w:rPr>
                <w:noProof/>
                <w:webHidden/>
              </w:rPr>
              <w:instrText xml:space="preserve"> PAGEREF _Toc188805261 \h </w:instrText>
            </w:r>
            <w:r>
              <w:rPr>
                <w:noProof/>
                <w:webHidden/>
              </w:rPr>
            </w:r>
            <w:r>
              <w:rPr>
                <w:noProof/>
                <w:webHidden/>
              </w:rPr>
              <w:fldChar w:fldCharType="separate"/>
            </w:r>
            <w:r w:rsidR="0071327D">
              <w:rPr>
                <w:noProof/>
                <w:webHidden/>
              </w:rPr>
              <w:t>vi</w:t>
            </w:r>
            <w:r>
              <w:rPr>
                <w:noProof/>
                <w:webHidden/>
              </w:rPr>
              <w:fldChar w:fldCharType="end"/>
            </w:r>
          </w:hyperlink>
        </w:p>
        <w:p w14:paraId="46FE9729" w14:textId="5B57FF06" w:rsidR="00FD1ADB" w:rsidRDefault="00FD1ADB">
          <w:pPr>
            <w:pStyle w:val="TOC2"/>
            <w:tabs>
              <w:tab w:val="right" w:leader="dot" w:pos="9020"/>
            </w:tabs>
            <w:rPr>
              <w:rFonts w:asciiTheme="minorHAnsi" w:eastAsiaTheme="minorEastAsia" w:hAnsiTheme="minorHAnsi"/>
              <w:noProof/>
              <w:szCs w:val="24"/>
              <w:lang w:eastAsia="en-IN"/>
            </w:rPr>
          </w:pPr>
          <w:hyperlink w:anchor="_Toc188805262" w:history="1">
            <w:r w:rsidRPr="00C3181D">
              <w:rPr>
                <w:rStyle w:val="Hyperlink"/>
                <w:noProof/>
                <w:lang w:val="en-GB"/>
              </w:rPr>
              <w:t>Income Vs Years:</w:t>
            </w:r>
            <w:r>
              <w:rPr>
                <w:noProof/>
                <w:webHidden/>
              </w:rPr>
              <w:tab/>
            </w:r>
            <w:r>
              <w:rPr>
                <w:noProof/>
                <w:webHidden/>
              </w:rPr>
              <w:fldChar w:fldCharType="begin"/>
            </w:r>
            <w:r>
              <w:rPr>
                <w:noProof/>
                <w:webHidden/>
              </w:rPr>
              <w:instrText xml:space="preserve"> PAGEREF _Toc188805262 \h </w:instrText>
            </w:r>
            <w:r>
              <w:rPr>
                <w:noProof/>
                <w:webHidden/>
              </w:rPr>
            </w:r>
            <w:r>
              <w:rPr>
                <w:noProof/>
                <w:webHidden/>
              </w:rPr>
              <w:fldChar w:fldCharType="separate"/>
            </w:r>
            <w:r w:rsidR="0071327D">
              <w:rPr>
                <w:noProof/>
                <w:webHidden/>
              </w:rPr>
              <w:t>vii</w:t>
            </w:r>
            <w:r>
              <w:rPr>
                <w:noProof/>
                <w:webHidden/>
              </w:rPr>
              <w:fldChar w:fldCharType="end"/>
            </w:r>
          </w:hyperlink>
        </w:p>
        <w:p w14:paraId="2FF9EABE" w14:textId="6C816A7B" w:rsidR="00FD1ADB" w:rsidRDefault="00FD1ADB">
          <w:pPr>
            <w:pStyle w:val="TOC2"/>
            <w:tabs>
              <w:tab w:val="right" w:leader="dot" w:pos="9020"/>
            </w:tabs>
            <w:rPr>
              <w:rFonts w:asciiTheme="minorHAnsi" w:eastAsiaTheme="minorEastAsia" w:hAnsiTheme="minorHAnsi"/>
              <w:noProof/>
              <w:szCs w:val="24"/>
              <w:lang w:eastAsia="en-IN"/>
            </w:rPr>
          </w:pPr>
          <w:hyperlink w:anchor="_Toc188805263" w:history="1">
            <w:r w:rsidRPr="00C3181D">
              <w:rPr>
                <w:rStyle w:val="Hyperlink"/>
                <w:noProof/>
                <w:lang w:val="en-GB"/>
              </w:rPr>
              <w:t>Operating costs (OPEX) vs Years:</w:t>
            </w:r>
            <w:r>
              <w:rPr>
                <w:noProof/>
                <w:webHidden/>
              </w:rPr>
              <w:tab/>
            </w:r>
            <w:r>
              <w:rPr>
                <w:noProof/>
                <w:webHidden/>
              </w:rPr>
              <w:fldChar w:fldCharType="begin"/>
            </w:r>
            <w:r>
              <w:rPr>
                <w:noProof/>
                <w:webHidden/>
              </w:rPr>
              <w:instrText xml:space="preserve"> PAGEREF _Toc188805263 \h </w:instrText>
            </w:r>
            <w:r>
              <w:rPr>
                <w:noProof/>
                <w:webHidden/>
              </w:rPr>
            </w:r>
            <w:r>
              <w:rPr>
                <w:noProof/>
                <w:webHidden/>
              </w:rPr>
              <w:fldChar w:fldCharType="separate"/>
            </w:r>
            <w:r w:rsidR="0071327D">
              <w:rPr>
                <w:noProof/>
                <w:webHidden/>
              </w:rPr>
              <w:t>vii</w:t>
            </w:r>
            <w:r>
              <w:rPr>
                <w:noProof/>
                <w:webHidden/>
              </w:rPr>
              <w:fldChar w:fldCharType="end"/>
            </w:r>
          </w:hyperlink>
        </w:p>
        <w:p w14:paraId="21AF559D" w14:textId="732DC1D0" w:rsidR="00FD1ADB" w:rsidRDefault="00FD1ADB">
          <w:pPr>
            <w:pStyle w:val="TOC2"/>
            <w:tabs>
              <w:tab w:val="right" w:leader="dot" w:pos="9020"/>
            </w:tabs>
            <w:rPr>
              <w:rFonts w:asciiTheme="minorHAnsi" w:eastAsiaTheme="minorEastAsia" w:hAnsiTheme="minorHAnsi"/>
              <w:noProof/>
              <w:szCs w:val="24"/>
              <w:lang w:eastAsia="en-IN"/>
            </w:rPr>
          </w:pPr>
          <w:hyperlink w:anchor="_Toc188805264" w:history="1">
            <w:r w:rsidRPr="00C3181D">
              <w:rPr>
                <w:rStyle w:val="Hyperlink"/>
                <w:noProof/>
                <w:lang w:val="en-GB"/>
              </w:rPr>
              <w:t>Debt service Vs Years:</w:t>
            </w:r>
            <w:r>
              <w:rPr>
                <w:noProof/>
                <w:webHidden/>
              </w:rPr>
              <w:tab/>
            </w:r>
            <w:r>
              <w:rPr>
                <w:noProof/>
                <w:webHidden/>
              </w:rPr>
              <w:fldChar w:fldCharType="begin"/>
            </w:r>
            <w:r>
              <w:rPr>
                <w:noProof/>
                <w:webHidden/>
              </w:rPr>
              <w:instrText xml:space="preserve"> PAGEREF _Toc188805264 \h </w:instrText>
            </w:r>
            <w:r>
              <w:rPr>
                <w:noProof/>
                <w:webHidden/>
              </w:rPr>
            </w:r>
            <w:r>
              <w:rPr>
                <w:noProof/>
                <w:webHidden/>
              </w:rPr>
              <w:fldChar w:fldCharType="separate"/>
            </w:r>
            <w:r w:rsidR="0071327D">
              <w:rPr>
                <w:noProof/>
                <w:webHidden/>
              </w:rPr>
              <w:t>vii</w:t>
            </w:r>
            <w:r>
              <w:rPr>
                <w:noProof/>
                <w:webHidden/>
              </w:rPr>
              <w:fldChar w:fldCharType="end"/>
            </w:r>
          </w:hyperlink>
        </w:p>
        <w:p w14:paraId="5E7432AA" w14:textId="3B3B58D2" w:rsidR="00FD1ADB" w:rsidRDefault="00FD1ADB">
          <w:pPr>
            <w:pStyle w:val="TOC2"/>
            <w:tabs>
              <w:tab w:val="right" w:leader="dot" w:pos="9020"/>
            </w:tabs>
            <w:rPr>
              <w:rFonts w:asciiTheme="minorHAnsi" w:eastAsiaTheme="minorEastAsia" w:hAnsiTheme="minorHAnsi"/>
              <w:noProof/>
              <w:szCs w:val="24"/>
              <w:lang w:eastAsia="en-IN"/>
            </w:rPr>
          </w:pPr>
          <w:hyperlink w:anchor="_Toc188805265" w:history="1">
            <w:r w:rsidRPr="00C3181D">
              <w:rPr>
                <w:rStyle w:val="Hyperlink"/>
                <w:noProof/>
                <w:lang w:val="en-GB"/>
              </w:rPr>
              <w:t>Taxes Vs Years:</w:t>
            </w:r>
            <w:r>
              <w:rPr>
                <w:noProof/>
                <w:webHidden/>
              </w:rPr>
              <w:tab/>
            </w:r>
            <w:r>
              <w:rPr>
                <w:noProof/>
                <w:webHidden/>
              </w:rPr>
              <w:fldChar w:fldCharType="begin"/>
            </w:r>
            <w:r>
              <w:rPr>
                <w:noProof/>
                <w:webHidden/>
              </w:rPr>
              <w:instrText xml:space="preserve"> PAGEREF _Toc188805265 \h </w:instrText>
            </w:r>
            <w:r>
              <w:rPr>
                <w:noProof/>
                <w:webHidden/>
              </w:rPr>
            </w:r>
            <w:r>
              <w:rPr>
                <w:noProof/>
                <w:webHidden/>
              </w:rPr>
              <w:fldChar w:fldCharType="separate"/>
            </w:r>
            <w:r w:rsidR="0071327D">
              <w:rPr>
                <w:noProof/>
                <w:webHidden/>
              </w:rPr>
              <w:t>viii</w:t>
            </w:r>
            <w:r>
              <w:rPr>
                <w:noProof/>
                <w:webHidden/>
              </w:rPr>
              <w:fldChar w:fldCharType="end"/>
            </w:r>
          </w:hyperlink>
        </w:p>
        <w:p w14:paraId="2AC87A4D" w14:textId="05276559" w:rsidR="00FD1ADB" w:rsidRDefault="00FD1ADB">
          <w:pPr>
            <w:pStyle w:val="TOC2"/>
            <w:tabs>
              <w:tab w:val="right" w:leader="dot" w:pos="9020"/>
            </w:tabs>
            <w:rPr>
              <w:rFonts w:asciiTheme="minorHAnsi" w:eastAsiaTheme="minorEastAsia" w:hAnsiTheme="minorHAnsi"/>
              <w:noProof/>
              <w:szCs w:val="24"/>
              <w:lang w:eastAsia="en-IN"/>
            </w:rPr>
          </w:pPr>
          <w:hyperlink w:anchor="_Toc188805266" w:history="1">
            <w:r w:rsidRPr="00C3181D">
              <w:rPr>
                <w:rStyle w:val="Hyperlink"/>
                <w:noProof/>
                <w:lang w:val="en-GB"/>
              </w:rPr>
              <w:t>Land Leasing Agreement</w:t>
            </w:r>
            <w:r>
              <w:rPr>
                <w:noProof/>
                <w:webHidden/>
              </w:rPr>
              <w:tab/>
            </w:r>
            <w:r>
              <w:rPr>
                <w:noProof/>
                <w:webHidden/>
              </w:rPr>
              <w:fldChar w:fldCharType="begin"/>
            </w:r>
            <w:r>
              <w:rPr>
                <w:noProof/>
                <w:webHidden/>
              </w:rPr>
              <w:instrText xml:space="preserve"> PAGEREF _Toc188805266 \h </w:instrText>
            </w:r>
            <w:r>
              <w:rPr>
                <w:noProof/>
                <w:webHidden/>
              </w:rPr>
            </w:r>
            <w:r>
              <w:rPr>
                <w:noProof/>
                <w:webHidden/>
              </w:rPr>
              <w:fldChar w:fldCharType="separate"/>
            </w:r>
            <w:r w:rsidR="0071327D">
              <w:rPr>
                <w:noProof/>
                <w:webHidden/>
              </w:rPr>
              <w:t>viii</w:t>
            </w:r>
            <w:r>
              <w:rPr>
                <w:noProof/>
                <w:webHidden/>
              </w:rPr>
              <w:fldChar w:fldCharType="end"/>
            </w:r>
          </w:hyperlink>
        </w:p>
        <w:p w14:paraId="6808ADF1" w14:textId="4F3C9470" w:rsidR="00FD1ADB" w:rsidRDefault="00FD1ADB">
          <w:pPr>
            <w:pStyle w:val="TOC2"/>
            <w:tabs>
              <w:tab w:val="right" w:leader="dot" w:pos="9020"/>
            </w:tabs>
            <w:rPr>
              <w:rFonts w:asciiTheme="minorHAnsi" w:eastAsiaTheme="minorEastAsia" w:hAnsiTheme="minorHAnsi"/>
              <w:noProof/>
              <w:szCs w:val="24"/>
              <w:lang w:eastAsia="en-IN"/>
            </w:rPr>
          </w:pPr>
          <w:hyperlink w:anchor="_Toc188805267" w:history="1">
            <w:r w:rsidRPr="00C3181D">
              <w:rPr>
                <w:rStyle w:val="Hyperlink"/>
                <w:noProof/>
                <w:lang w:val="en-GB"/>
              </w:rPr>
              <w:t>GitHub Link</w:t>
            </w:r>
            <w:r>
              <w:rPr>
                <w:noProof/>
                <w:webHidden/>
              </w:rPr>
              <w:tab/>
            </w:r>
            <w:r>
              <w:rPr>
                <w:noProof/>
                <w:webHidden/>
              </w:rPr>
              <w:fldChar w:fldCharType="begin"/>
            </w:r>
            <w:r>
              <w:rPr>
                <w:noProof/>
                <w:webHidden/>
              </w:rPr>
              <w:instrText xml:space="preserve"> PAGEREF _Toc188805267 \h </w:instrText>
            </w:r>
            <w:r>
              <w:rPr>
                <w:noProof/>
                <w:webHidden/>
              </w:rPr>
            </w:r>
            <w:r>
              <w:rPr>
                <w:noProof/>
                <w:webHidden/>
              </w:rPr>
              <w:fldChar w:fldCharType="separate"/>
            </w:r>
            <w:r w:rsidR="0071327D">
              <w:rPr>
                <w:noProof/>
                <w:webHidden/>
              </w:rPr>
              <w:t>xiii</w:t>
            </w:r>
            <w:r>
              <w:rPr>
                <w:noProof/>
                <w:webHidden/>
              </w:rPr>
              <w:fldChar w:fldCharType="end"/>
            </w:r>
          </w:hyperlink>
        </w:p>
        <w:p w14:paraId="25B9CC76" w14:textId="3005EBD1" w:rsidR="009B1765" w:rsidRDefault="007E524C">
          <w:pPr>
            <w:rPr>
              <w:b/>
              <w:bCs/>
              <w:noProof/>
            </w:rPr>
          </w:pPr>
          <w:r>
            <w:rPr>
              <w:b/>
              <w:bCs/>
              <w:noProof/>
            </w:rPr>
            <w:fldChar w:fldCharType="end"/>
          </w:r>
        </w:p>
        <w:p w14:paraId="7B8DA9B1" w14:textId="77777777" w:rsidR="009B1765" w:rsidRDefault="009B1765">
          <w:pPr>
            <w:rPr>
              <w:b/>
              <w:bCs/>
              <w:noProof/>
            </w:rPr>
          </w:pPr>
        </w:p>
        <w:p w14:paraId="02AF8473" w14:textId="77777777" w:rsidR="009B1765" w:rsidRDefault="009B1765">
          <w:pPr>
            <w:rPr>
              <w:b/>
              <w:bCs/>
              <w:noProof/>
            </w:rPr>
          </w:pPr>
        </w:p>
        <w:p w14:paraId="10C1BCAA" w14:textId="77777777" w:rsidR="009B1765" w:rsidRDefault="009B1765">
          <w:pPr>
            <w:rPr>
              <w:b/>
              <w:bCs/>
              <w:noProof/>
            </w:rPr>
          </w:pPr>
        </w:p>
        <w:p w14:paraId="1787B917" w14:textId="77777777" w:rsidR="009B1765" w:rsidRDefault="009B1765">
          <w:pPr>
            <w:rPr>
              <w:b/>
              <w:bCs/>
              <w:noProof/>
            </w:rPr>
          </w:pPr>
        </w:p>
        <w:p w14:paraId="0CC6CB5C" w14:textId="77777777" w:rsidR="009B1765" w:rsidRDefault="009B1765">
          <w:pPr>
            <w:rPr>
              <w:b/>
              <w:bCs/>
              <w:noProof/>
            </w:rPr>
          </w:pPr>
        </w:p>
        <w:p w14:paraId="251EE1BA" w14:textId="77777777" w:rsidR="009B1765" w:rsidRDefault="009B1765">
          <w:pPr>
            <w:rPr>
              <w:b/>
              <w:bCs/>
              <w:noProof/>
            </w:rPr>
          </w:pPr>
        </w:p>
        <w:p w14:paraId="50AE9A5F" w14:textId="77777777" w:rsidR="009B1765" w:rsidRDefault="009B1765">
          <w:pPr>
            <w:rPr>
              <w:b/>
              <w:bCs/>
              <w:noProof/>
            </w:rPr>
          </w:pPr>
        </w:p>
        <w:p w14:paraId="23C9CAA8" w14:textId="77777777" w:rsidR="009B1765" w:rsidRDefault="009B1765">
          <w:pPr>
            <w:rPr>
              <w:b/>
              <w:bCs/>
              <w:noProof/>
            </w:rPr>
          </w:pPr>
        </w:p>
        <w:p w14:paraId="649C99E4" w14:textId="77777777" w:rsidR="009B1765" w:rsidRDefault="009B1765">
          <w:pPr>
            <w:rPr>
              <w:b/>
              <w:bCs/>
              <w:noProof/>
            </w:rPr>
          </w:pPr>
        </w:p>
        <w:p w14:paraId="3C371EB4" w14:textId="77777777" w:rsidR="009B1765" w:rsidRDefault="009B1765">
          <w:pPr>
            <w:rPr>
              <w:b/>
              <w:bCs/>
              <w:noProof/>
            </w:rPr>
          </w:pPr>
        </w:p>
        <w:p w14:paraId="3A7FF2CC" w14:textId="77777777" w:rsidR="009B1765" w:rsidRDefault="009B1765">
          <w:pPr>
            <w:rPr>
              <w:b/>
              <w:bCs/>
              <w:noProof/>
            </w:rPr>
          </w:pPr>
        </w:p>
        <w:p w14:paraId="5EFAD14F" w14:textId="77777777" w:rsidR="009B1765" w:rsidRDefault="009B1765">
          <w:pPr>
            <w:rPr>
              <w:b/>
              <w:bCs/>
              <w:noProof/>
            </w:rPr>
          </w:pPr>
        </w:p>
        <w:p w14:paraId="4D4BF398" w14:textId="77777777" w:rsidR="009B1765" w:rsidRDefault="009B1765">
          <w:pPr>
            <w:rPr>
              <w:b/>
              <w:bCs/>
              <w:noProof/>
            </w:rPr>
          </w:pPr>
        </w:p>
        <w:p w14:paraId="5311808C" w14:textId="77777777" w:rsidR="009B1765" w:rsidRDefault="009B1765">
          <w:pPr>
            <w:rPr>
              <w:b/>
              <w:bCs/>
              <w:noProof/>
            </w:rPr>
          </w:pPr>
        </w:p>
        <w:p w14:paraId="237A026C" w14:textId="77777777" w:rsidR="009B1765" w:rsidRDefault="009B1765">
          <w:pPr>
            <w:rPr>
              <w:b/>
              <w:bCs/>
              <w:noProof/>
            </w:rPr>
          </w:pPr>
        </w:p>
        <w:p w14:paraId="2B91771E" w14:textId="77777777" w:rsidR="009B1765" w:rsidRDefault="009B1765">
          <w:pPr>
            <w:rPr>
              <w:b/>
              <w:bCs/>
              <w:noProof/>
            </w:rPr>
          </w:pPr>
        </w:p>
        <w:p w14:paraId="7C299003" w14:textId="28788ABB" w:rsidR="007E524C" w:rsidRPr="009B1765" w:rsidRDefault="00000000" w:rsidP="00F169CB"/>
      </w:sdtContent>
    </w:sdt>
    <w:p w14:paraId="67E940D6" w14:textId="311402AB" w:rsidR="009942E2" w:rsidRDefault="009942E2" w:rsidP="002A7097">
      <w:pPr>
        <w:pStyle w:val="Heading1"/>
      </w:pPr>
      <w:bookmarkStart w:id="0" w:name="_Toc188805199"/>
      <w:r>
        <w:lastRenderedPageBreak/>
        <w:t>List of Figures</w:t>
      </w:r>
      <w:bookmarkEnd w:id="0"/>
    </w:p>
    <w:p w14:paraId="28FCDF82" w14:textId="74359C88" w:rsidR="002A7097" w:rsidRDefault="002A7097">
      <w:pPr>
        <w:pStyle w:val="TableofFigures"/>
        <w:tabs>
          <w:tab w:val="right" w:leader="dot" w:pos="9020"/>
        </w:tabs>
        <w:rPr>
          <w:rFonts w:asciiTheme="minorHAnsi" w:eastAsiaTheme="minorEastAsia" w:hAnsiTheme="minorHAnsi"/>
          <w:noProof/>
          <w:szCs w:val="24"/>
          <w:lang w:eastAsia="en-IN"/>
        </w:rPr>
      </w:pPr>
      <w:r>
        <w:fldChar w:fldCharType="begin"/>
      </w:r>
      <w:r>
        <w:instrText xml:space="preserve"> TOC \h \z \c "Figure 6." </w:instrText>
      </w:r>
      <w:r>
        <w:fldChar w:fldCharType="separate"/>
      </w:r>
      <w:hyperlink w:anchor="_Toc188796934" w:history="1">
        <w:r w:rsidRPr="0097701C">
          <w:rPr>
            <w:rStyle w:val="Hyperlink"/>
            <w:noProof/>
          </w:rPr>
          <w:t>Figure 6. 1 Merged no-go area</w:t>
        </w:r>
        <w:r>
          <w:rPr>
            <w:noProof/>
            <w:webHidden/>
          </w:rPr>
          <w:tab/>
        </w:r>
        <w:r>
          <w:rPr>
            <w:noProof/>
            <w:webHidden/>
          </w:rPr>
          <w:fldChar w:fldCharType="begin"/>
        </w:r>
        <w:r>
          <w:rPr>
            <w:noProof/>
            <w:webHidden/>
          </w:rPr>
          <w:instrText xml:space="preserve"> PAGEREF _Toc188796934 \h </w:instrText>
        </w:r>
        <w:r>
          <w:rPr>
            <w:noProof/>
            <w:webHidden/>
          </w:rPr>
        </w:r>
        <w:r>
          <w:rPr>
            <w:noProof/>
            <w:webHidden/>
          </w:rPr>
          <w:fldChar w:fldCharType="separate"/>
        </w:r>
        <w:r w:rsidR="0071327D">
          <w:rPr>
            <w:noProof/>
            <w:webHidden/>
          </w:rPr>
          <w:t>13</w:t>
        </w:r>
        <w:r>
          <w:rPr>
            <w:noProof/>
            <w:webHidden/>
          </w:rPr>
          <w:fldChar w:fldCharType="end"/>
        </w:r>
      </w:hyperlink>
    </w:p>
    <w:p w14:paraId="0817590B" w14:textId="2166A5FD" w:rsidR="002A7097" w:rsidRDefault="002A7097">
      <w:pPr>
        <w:pStyle w:val="TableofFigures"/>
        <w:tabs>
          <w:tab w:val="right" w:leader="dot" w:pos="9020"/>
        </w:tabs>
        <w:rPr>
          <w:rFonts w:asciiTheme="minorHAnsi" w:eastAsiaTheme="minorEastAsia" w:hAnsiTheme="minorHAnsi"/>
          <w:noProof/>
          <w:szCs w:val="24"/>
          <w:lang w:eastAsia="en-IN"/>
        </w:rPr>
      </w:pPr>
      <w:hyperlink w:anchor="_Toc188796935" w:history="1">
        <w:r w:rsidRPr="0097701C">
          <w:rPr>
            <w:rStyle w:val="Hyperlink"/>
            <w:noProof/>
          </w:rPr>
          <w:t>Figure 6. 2 The merged wind speed into white map</w:t>
        </w:r>
        <w:r>
          <w:rPr>
            <w:noProof/>
            <w:webHidden/>
          </w:rPr>
          <w:tab/>
        </w:r>
        <w:r>
          <w:rPr>
            <w:noProof/>
            <w:webHidden/>
          </w:rPr>
          <w:fldChar w:fldCharType="begin"/>
        </w:r>
        <w:r>
          <w:rPr>
            <w:noProof/>
            <w:webHidden/>
          </w:rPr>
          <w:instrText xml:space="preserve"> PAGEREF _Toc188796935 \h </w:instrText>
        </w:r>
        <w:r>
          <w:rPr>
            <w:noProof/>
            <w:webHidden/>
          </w:rPr>
        </w:r>
        <w:r>
          <w:rPr>
            <w:noProof/>
            <w:webHidden/>
          </w:rPr>
          <w:fldChar w:fldCharType="separate"/>
        </w:r>
        <w:r w:rsidR="0071327D">
          <w:rPr>
            <w:noProof/>
            <w:webHidden/>
          </w:rPr>
          <w:t>13</w:t>
        </w:r>
        <w:r>
          <w:rPr>
            <w:noProof/>
            <w:webHidden/>
          </w:rPr>
          <w:fldChar w:fldCharType="end"/>
        </w:r>
      </w:hyperlink>
    </w:p>
    <w:p w14:paraId="02BFB42C" w14:textId="1FFDF20E" w:rsidR="002A7097" w:rsidRDefault="002A7097">
      <w:pPr>
        <w:pStyle w:val="TableofFigures"/>
        <w:tabs>
          <w:tab w:val="right" w:leader="dot" w:pos="9020"/>
        </w:tabs>
        <w:rPr>
          <w:rFonts w:asciiTheme="minorHAnsi" w:eastAsiaTheme="minorEastAsia" w:hAnsiTheme="minorHAnsi"/>
          <w:noProof/>
          <w:szCs w:val="24"/>
          <w:lang w:eastAsia="en-IN"/>
        </w:rPr>
      </w:pPr>
      <w:hyperlink w:anchor="_Toc188796936" w:history="1">
        <w:r w:rsidRPr="0097701C">
          <w:rPr>
            <w:rStyle w:val="Hyperlink"/>
            <w:noProof/>
          </w:rPr>
          <w:t>Figure 6. 3: Selected wind farm area</w:t>
        </w:r>
        <w:r>
          <w:rPr>
            <w:noProof/>
            <w:webHidden/>
          </w:rPr>
          <w:tab/>
        </w:r>
        <w:r>
          <w:rPr>
            <w:noProof/>
            <w:webHidden/>
          </w:rPr>
          <w:fldChar w:fldCharType="begin"/>
        </w:r>
        <w:r>
          <w:rPr>
            <w:noProof/>
            <w:webHidden/>
          </w:rPr>
          <w:instrText xml:space="preserve"> PAGEREF _Toc188796936 \h </w:instrText>
        </w:r>
        <w:r>
          <w:rPr>
            <w:noProof/>
            <w:webHidden/>
          </w:rPr>
        </w:r>
        <w:r>
          <w:rPr>
            <w:noProof/>
            <w:webHidden/>
          </w:rPr>
          <w:fldChar w:fldCharType="separate"/>
        </w:r>
        <w:r w:rsidR="0071327D">
          <w:rPr>
            <w:noProof/>
            <w:webHidden/>
          </w:rPr>
          <w:t>14</w:t>
        </w:r>
        <w:r>
          <w:rPr>
            <w:noProof/>
            <w:webHidden/>
          </w:rPr>
          <w:fldChar w:fldCharType="end"/>
        </w:r>
      </w:hyperlink>
    </w:p>
    <w:p w14:paraId="0F6F9FCE" w14:textId="4E60CFBC" w:rsidR="002A7097" w:rsidRDefault="002A7097">
      <w:pPr>
        <w:pStyle w:val="TableofFigures"/>
        <w:tabs>
          <w:tab w:val="right" w:leader="dot" w:pos="9020"/>
        </w:tabs>
        <w:rPr>
          <w:rFonts w:asciiTheme="minorHAnsi" w:eastAsiaTheme="minorEastAsia" w:hAnsiTheme="minorHAnsi"/>
          <w:noProof/>
          <w:szCs w:val="24"/>
          <w:lang w:eastAsia="en-IN"/>
        </w:rPr>
      </w:pPr>
      <w:hyperlink w:anchor="_Toc188796937" w:history="1">
        <w:r w:rsidRPr="0097701C">
          <w:rPr>
            <w:rStyle w:val="Hyperlink"/>
            <w:noProof/>
          </w:rPr>
          <w:t>Figure 6. 4: Wind area, available substation and present installed wind turbines [16]</w:t>
        </w:r>
        <w:r>
          <w:rPr>
            <w:noProof/>
            <w:webHidden/>
          </w:rPr>
          <w:tab/>
        </w:r>
        <w:r>
          <w:rPr>
            <w:noProof/>
            <w:webHidden/>
          </w:rPr>
          <w:fldChar w:fldCharType="begin"/>
        </w:r>
        <w:r>
          <w:rPr>
            <w:noProof/>
            <w:webHidden/>
          </w:rPr>
          <w:instrText xml:space="preserve"> PAGEREF _Toc188796937 \h </w:instrText>
        </w:r>
        <w:r>
          <w:rPr>
            <w:noProof/>
            <w:webHidden/>
          </w:rPr>
        </w:r>
        <w:r>
          <w:rPr>
            <w:noProof/>
            <w:webHidden/>
          </w:rPr>
          <w:fldChar w:fldCharType="separate"/>
        </w:r>
        <w:r w:rsidR="0071327D">
          <w:rPr>
            <w:noProof/>
            <w:webHidden/>
          </w:rPr>
          <w:t>14</w:t>
        </w:r>
        <w:r>
          <w:rPr>
            <w:noProof/>
            <w:webHidden/>
          </w:rPr>
          <w:fldChar w:fldCharType="end"/>
        </w:r>
      </w:hyperlink>
    </w:p>
    <w:p w14:paraId="48524E92" w14:textId="071C9E13" w:rsidR="002A7097" w:rsidRDefault="002A7097">
      <w:pPr>
        <w:pStyle w:val="TableofFigures"/>
        <w:tabs>
          <w:tab w:val="right" w:leader="dot" w:pos="9020"/>
        </w:tabs>
        <w:rPr>
          <w:rFonts w:asciiTheme="minorHAnsi" w:eastAsiaTheme="minorEastAsia" w:hAnsiTheme="minorHAnsi"/>
          <w:noProof/>
          <w:szCs w:val="24"/>
          <w:lang w:eastAsia="en-IN"/>
        </w:rPr>
      </w:pPr>
      <w:hyperlink w:anchor="_Toc188796938" w:history="1">
        <w:r w:rsidRPr="0097701C">
          <w:rPr>
            <w:rStyle w:val="Hyperlink"/>
            <w:noProof/>
          </w:rPr>
          <w:t>Figure 6. 5: Type of land and soil at WTG location</w:t>
        </w:r>
        <w:r>
          <w:rPr>
            <w:noProof/>
            <w:webHidden/>
          </w:rPr>
          <w:tab/>
        </w:r>
        <w:r>
          <w:rPr>
            <w:noProof/>
            <w:webHidden/>
          </w:rPr>
          <w:fldChar w:fldCharType="begin"/>
        </w:r>
        <w:r>
          <w:rPr>
            <w:noProof/>
            <w:webHidden/>
          </w:rPr>
          <w:instrText xml:space="preserve"> PAGEREF _Toc188796938 \h </w:instrText>
        </w:r>
        <w:r>
          <w:rPr>
            <w:noProof/>
            <w:webHidden/>
          </w:rPr>
        </w:r>
        <w:r>
          <w:rPr>
            <w:noProof/>
            <w:webHidden/>
          </w:rPr>
          <w:fldChar w:fldCharType="separate"/>
        </w:r>
        <w:r w:rsidR="0071327D">
          <w:rPr>
            <w:noProof/>
            <w:webHidden/>
          </w:rPr>
          <w:t>15</w:t>
        </w:r>
        <w:r>
          <w:rPr>
            <w:noProof/>
            <w:webHidden/>
          </w:rPr>
          <w:fldChar w:fldCharType="end"/>
        </w:r>
      </w:hyperlink>
    </w:p>
    <w:p w14:paraId="189D1261" w14:textId="5895AEAA" w:rsidR="002A7097" w:rsidRDefault="002A7097">
      <w:pPr>
        <w:pStyle w:val="TableofFigures"/>
        <w:tabs>
          <w:tab w:val="right" w:leader="dot" w:pos="9020"/>
        </w:tabs>
        <w:rPr>
          <w:rFonts w:asciiTheme="minorHAnsi" w:eastAsiaTheme="minorEastAsia" w:hAnsiTheme="minorHAnsi"/>
          <w:noProof/>
          <w:szCs w:val="24"/>
          <w:lang w:eastAsia="en-IN"/>
        </w:rPr>
      </w:pPr>
      <w:hyperlink w:anchor="_Toc188796939" w:history="1">
        <w:r w:rsidRPr="0097701C">
          <w:rPr>
            <w:rStyle w:val="Hyperlink"/>
            <w:noProof/>
          </w:rPr>
          <w:t>Figure 6. 6: Elevation profile in wind farm area</w:t>
        </w:r>
        <w:r>
          <w:rPr>
            <w:noProof/>
            <w:webHidden/>
          </w:rPr>
          <w:tab/>
        </w:r>
        <w:r>
          <w:rPr>
            <w:noProof/>
            <w:webHidden/>
          </w:rPr>
          <w:fldChar w:fldCharType="begin"/>
        </w:r>
        <w:r>
          <w:rPr>
            <w:noProof/>
            <w:webHidden/>
          </w:rPr>
          <w:instrText xml:space="preserve"> PAGEREF _Toc188796939 \h </w:instrText>
        </w:r>
        <w:r>
          <w:rPr>
            <w:noProof/>
            <w:webHidden/>
          </w:rPr>
        </w:r>
        <w:r>
          <w:rPr>
            <w:noProof/>
            <w:webHidden/>
          </w:rPr>
          <w:fldChar w:fldCharType="separate"/>
        </w:r>
        <w:r w:rsidR="0071327D">
          <w:rPr>
            <w:noProof/>
            <w:webHidden/>
          </w:rPr>
          <w:t>15</w:t>
        </w:r>
        <w:r>
          <w:rPr>
            <w:noProof/>
            <w:webHidden/>
          </w:rPr>
          <w:fldChar w:fldCharType="end"/>
        </w:r>
      </w:hyperlink>
    </w:p>
    <w:p w14:paraId="5CD6D6D2" w14:textId="0C54621E" w:rsidR="002A7097" w:rsidRDefault="002A7097">
      <w:pPr>
        <w:pStyle w:val="TableofFigures"/>
        <w:tabs>
          <w:tab w:val="right" w:leader="dot" w:pos="9020"/>
        </w:tabs>
        <w:rPr>
          <w:rFonts w:asciiTheme="minorHAnsi" w:eastAsiaTheme="minorEastAsia" w:hAnsiTheme="minorHAnsi"/>
          <w:noProof/>
          <w:szCs w:val="24"/>
          <w:lang w:eastAsia="en-IN"/>
        </w:rPr>
      </w:pPr>
      <w:hyperlink w:anchor="_Toc188796940" w:history="1">
        <w:r w:rsidRPr="0097701C">
          <w:rPr>
            <w:rStyle w:val="Hyperlink"/>
            <w:noProof/>
          </w:rPr>
          <w:t>Figure 6. 7 Wind rose</w:t>
        </w:r>
        <w:r>
          <w:rPr>
            <w:noProof/>
            <w:webHidden/>
          </w:rPr>
          <w:tab/>
        </w:r>
        <w:r>
          <w:rPr>
            <w:noProof/>
            <w:webHidden/>
          </w:rPr>
          <w:fldChar w:fldCharType="begin"/>
        </w:r>
        <w:r>
          <w:rPr>
            <w:noProof/>
            <w:webHidden/>
          </w:rPr>
          <w:instrText xml:space="preserve"> PAGEREF _Toc188796940 \h </w:instrText>
        </w:r>
        <w:r>
          <w:rPr>
            <w:noProof/>
            <w:webHidden/>
          </w:rPr>
        </w:r>
        <w:r>
          <w:rPr>
            <w:noProof/>
            <w:webHidden/>
          </w:rPr>
          <w:fldChar w:fldCharType="separate"/>
        </w:r>
        <w:r w:rsidR="0071327D">
          <w:rPr>
            <w:noProof/>
            <w:webHidden/>
          </w:rPr>
          <w:t>16</w:t>
        </w:r>
        <w:r>
          <w:rPr>
            <w:noProof/>
            <w:webHidden/>
          </w:rPr>
          <w:fldChar w:fldCharType="end"/>
        </w:r>
      </w:hyperlink>
    </w:p>
    <w:p w14:paraId="38FC3059" w14:textId="143F34A0" w:rsidR="002A7097" w:rsidRDefault="002A7097">
      <w:pPr>
        <w:pStyle w:val="TableofFigures"/>
        <w:tabs>
          <w:tab w:val="right" w:leader="dot" w:pos="9020"/>
        </w:tabs>
        <w:rPr>
          <w:rFonts w:asciiTheme="minorHAnsi" w:eastAsiaTheme="minorEastAsia" w:hAnsiTheme="minorHAnsi"/>
          <w:noProof/>
          <w:szCs w:val="24"/>
          <w:lang w:eastAsia="en-IN"/>
        </w:rPr>
      </w:pPr>
      <w:hyperlink w:anchor="_Toc188796941" w:history="1">
        <w:r w:rsidRPr="0097701C">
          <w:rPr>
            <w:rStyle w:val="Hyperlink"/>
            <w:noProof/>
          </w:rPr>
          <w:t>Figure 6. 8 Wind farm area with wind turbine</w:t>
        </w:r>
        <w:r>
          <w:rPr>
            <w:noProof/>
            <w:webHidden/>
          </w:rPr>
          <w:tab/>
        </w:r>
        <w:r>
          <w:rPr>
            <w:noProof/>
            <w:webHidden/>
          </w:rPr>
          <w:fldChar w:fldCharType="begin"/>
        </w:r>
        <w:r>
          <w:rPr>
            <w:noProof/>
            <w:webHidden/>
          </w:rPr>
          <w:instrText xml:space="preserve"> PAGEREF _Toc188796941 \h </w:instrText>
        </w:r>
        <w:r>
          <w:rPr>
            <w:noProof/>
            <w:webHidden/>
          </w:rPr>
        </w:r>
        <w:r>
          <w:rPr>
            <w:noProof/>
            <w:webHidden/>
          </w:rPr>
          <w:fldChar w:fldCharType="separate"/>
        </w:r>
        <w:r w:rsidR="0071327D">
          <w:rPr>
            <w:noProof/>
            <w:webHidden/>
          </w:rPr>
          <w:t>16</w:t>
        </w:r>
        <w:r>
          <w:rPr>
            <w:noProof/>
            <w:webHidden/>
          </w:rPr>
          <w:fldChar w:fldCharType="end"/>
        </w:r>
      </w:hyperlink>
    </w:p>
    <w:p w14:paraId="3DD79C0D" w14:textId="42E5312B" w:rsidR="002A7097" w:rsidRDefault="002A7097">
      <w:pPr>
        <w:pStyle w:val="TableofFigures"/>
        <w:tabs>
          <w:tab w:val="right" w:leader="dot" w:pos="9020"/>
        </w:tabs>
        <w:rPr>
          <w:rFonts w:asciiTheme="minorHAnsi" w:eastAsiaTheme="minorEastAsia" w:hAnsiTheme="minorHAnsi"/>
          <w:noProof/>
          <w:szCs w:val="24"/>
          <w:lang w:eastAsia="en-IN"/>
        </w:rPr>
      </w:pPr>
      <w:hyperlink w:anchor="_Toc188796942" w:history="1">
        <w:r w:rsidRPr="0097701C">
          <w:rPr>
            <w:rStyle w:val="Hyperlink"/>
            <w:noProof/>
          </w:rPr>
          <w:t>Figure 6. 9: Substation and Cable routing plan</w:t>
        </w:r>
        <w:r>
          <w:rPr>
            <w:noProof/>
            <w:webHidden/>
          </w:rPr>
          <w:tab/>
        </w:r>
        <w:r>
          <w:rPr>
            <w:noProof/>
            <w:webHidden/>
          </w:rPr>
          <w:fldChar w:fldCharType="begin"/>
        </w:r>
        <w:r>
          <w:rPr>
            <w:noProof/>
            <w:webHidden/>
          </w:rPr>
          <w:instrText xml:space="preserve"> PAGEREF _Toc188796942 \h </w:instrText>
        </w:r>
        <w:r>
          <w:rPr>
            <w:noProof/>
            <w:webHidden/>
          </w:rPr>
        </w:r>
        <w:r>
          <w:rPr>
            <w:noProof/>
            <w:webHidden/>
          </w:rPr>
          <w:fldChar w:fldCharType="separate"/>
        </w:r>
        <w:r w:rsidR="0071327D">
          <w:rPr>
            <w:noProof/>
            <w:webHidden/>
          </w:rPr>
          <w:t>17</w:t>
        </w:r>
        <w:r>
          <w:rPr>
            <w:noProof/>
            <w:webHidden/>
          </w:rPr>
          <w:fldChar w:fldCharType="end"/>
        </w:r>
      </w:hyperlink>
    </w:p>
    <w:p w14:paraId="138A70C6" w14:textId="15EDB4DD" w:rsidR="002A7097" w:rsidRDefault="002A7097">
      <w:pPr>
        <w:pStyle w:val="TableofFigures"/>
        <w:tabs>
          <w:tab w:val="right" w:leader="dot" w:pos="9020"/>
        </w:tabs>
        <w:rPr>
          <w:rFonts w:asciiTheme="minorHAnsi" w:eastAsiaTheme="minorEastAsia" w:hAnsiTheme="minorHAnsi"/>
          <w:noProof/>
          <w:szCs w:val="24"/>
          <w:lang w:eastAsia="en-IN"/>
        </w:rPr>
      </w:pPr>
      <w:hyperlink w:anchor="_Toc188796943" w:history="1">
        <w:r w:rsidRPr="0097701C">
          <w:rPr>
            <w:rStyle w:val="Hyperlink"/>
            <w:noProof/>
          </w:rPr>
          <w:t>Figure 6. 10: Routes for transporting wind turbine components</w:t>
        </w:r>
        <w:r>
          <w:rPr>
            <w:noProof/>
            <w:webHidden/>
          </w:rPr>
          <w:tab/>
        </w:r>
        <w:r>
          <w:rPr>
            <w:noProof/>
            <w:webHidden/>
          </w:rPr>
          <w:fldChar w:fldCharType="begin"/>
        </w:r>
        <w:r>
          <w:rPr>
            <w:noProof/>
            <w:webHidden/>
          </w:rPr>
          <w:instrText xml:space="preserve"> PAGEREF _Toc188796943 \h </w:instrText>
        </w:r>
        <w:r>
          <w:rPr>
            <w:noProof/>
            <w:webHidden/>
          </w:rPr>
        </w:r>
        <w:r>
          <w:rPr>
            <w:noProof/>
            <w:webHidden/>
          </w:rPr>
          <w:fldChar w:fldCharType="separate"/>
        </w:r>
        <w:r w:rsidR="0071327D">
          <w:rPr>
            <w:noProof/>
            <w:webHidden/>
          </w:rPr>
          <w:t>18</w:t>
        </w:r>
        <w:r>
          <w:rPr>
            <w:noProof/>
            <w:webHidden/>
          </w:rPr>
          <w:fldChar w:fldCharType="end"/>
        </w:r>
      </w:hyperlink>
    </w:p>
    <w:p w14:paraId="41150B6F" w14:textId="4C52295F" w:rsidR="002A7097" w:rsidRDefault="002A7097">
      <w:pPr>
        <w:pStyle w:val="TableofFigures"/>
        <w:tabs>
          <w:tab w:val="right" w:leader="dot" w:pos="9020"/>
        </w:tabs>
        <w:rPr>
          <w:rFonts w:asciiTheme="minorHAnsi" w:eastAsiaTheme="minorEastAsia" w:hAnsiTheme="minorHAnsi"/>
          <w:noProof/>
          <w:szCs w:val="24"/>
          <w:lang w:eastAsia="en-IN"/>
        </w:rPr>
      </w:pPr>
      <w:hyperlink w:anchor="_Toc188796944" w:history="1">
        <w:r w:rsidRPr="0097701C">
          <w:rPr>
            <w:rStyle w:val="Hyperlink"/>
            <w:noProof/>
          </w:rPr>
          <w:t>Figure 6. 11: Routes for transporting wind turbine components from Highway to Wind Farm Area</w:t>
        </w:r>
        <w:r>
          <w:rPr>
            <w:noProof/>
            <w:webHidden/>
          </w:rPr>
          <w:tab/>
        </w:r>
        <w:r>
          <w:rPr>
            <w:noProof/>
            <w:webHidden/>
          </w:rPr>
          <w:fldChar w:fldCharType="begin"/>
        </w:r>
        <w:r>
          <w:rPr>
            <w:noProof/>
            <w:webHidden/>
          </w:rPr>
          <w:instrText xml:space="preserve"> PAGEREF _Toc188796944 \h </w:instrText>
        </w:r>
        <w:r>
          <w:rPr>
            <w:noProof/>
            <w:webHidden/>
          </w:rPr>
        </w:r>
        <w:r>
          <w:rPr>
            <w:noProof/>
            <w:webHidden/>
          </w:rPr>
          <w:fldChar w:fldCharType="separate"/>
        </w:r>
        <w:r w:rsidR="0071327D">
          <w:rPr>
            <w:noProof/>
            <w:webHidden/>
          </w:rPr>
          <w:t>19</w:t>
        </w:r>
        <w:r>
          <w:rPr>
            <w:noProof/>
            <w:webHidden/>
          </w:rPr>
          <w:fldChar w:fldCharType="end"/>
        </w:r>
      </w:hyperlink>
    </w:p>
    <w:p w14:paraId="5F64814E" w14:textId="22DA55F1" w:rsidR="002A7097" w:rsidRDefault="002A7097">
      <w:pPr>
        <w:pStyle w:val="TableofFigures"/>
        <w:tabs>
          <w:tab w:val="right" w:leader="dot" w:pos="9020"/>
        </w:tabs>
        <w:rPr>
          <w:rFonts w:asciiTheme="minorHAnsi" w:eastAsiaTheme="minorEastAsia" w:hAnsiTheme="minorHAnsi"/>
          <w:noProof/>
          <w:szCs w:val="24"/>
          <w:lang w:eastAsia="en-IN"/>
        </w:rPr>
      </w:pPr>
      <w:hyperlink w:anchor="_Toc188796945" w:history="1">
        <w:r w:rsidRPr="0097701C">
          <w:rPr>
            <w:rStyle w:val="Hyperlink"/>
            <w:noProof/>
          </w:rPr>
          <w:t xml:space="preserve">Figure 6. 12: </w:t>
        </w:r>
        <w:r w:rsidRPr="0097701C">
          <w:rPr>
            <w:rStyle w:val="Hyperlink"/>
            <w:noProof/>
            <w:lang w:val="en-US"/>
          </w:rPr>
          <w:t xml:space="preserve">The flight corridor of lesser floricans in Gujarat </w:t>
        </w:r>
        <w:r w:rsidRPr="0097701C">
          <w:rPr>
            <w:rStyle w:val="Hyperlink"/>
            <w:noProof/>
          </w:rPr>
          <w:t>[19]</w:t>
        </w:r>
        <w:r>
          <w:rPr>
            <w:noProof/>
            <w:webHidden/>
          </w:rPr>
          <w:tab/>
        </w:r>
        <w:r>
          <w:rPr>
            <w:noProof/>
            <w:webHidden/>
          </w:rPr>
          <w:fldChar w:fldCharType="begin"/>
        </w:r>
        <w:r>
          <w:rPr>
            <w:noProof/>
            <w:webHidden/>
          </w:rPr>
          <w:instrText xml:space="preserve"> PAGEREF _Toc188796945 \h </w:instrText>
        </w:r>
        <w:r>
          <w:rPr>
            <w:noProof/>
            <w:webHidden/>
          </w:rPr>
        </w:r>
        <w:r>
          <w:rPr>
            <w:noProof/>
            <w:webHidden/>
          </w:rPr>
          <w:fldChar w:fldCharType="separate"/>
        </w:r>
        <w:r w:rsidR="0071327D">
          <w:rPr>
            <w:noProof/>
            <w:webHidden/>
          </w:rPr>
          <w:t>20</w:t>
        </w:r>
        <w:r>
          <w:rPr>
            <w:noProof/>
            <w:webHidden/>
          </w:rPr>
          <w:fldChar w:fldCharType="end"/>
        </w:r>
      </w:hyperlink>
    </w:p>
    <w:p w14:paraId="2DC18154" w14:textId="3647EDD5" w:rsidR="002A7097" w:rsidRDefault="002A7097">
      <w:pPr>
        <w:pStyle w:val="TableofFigures"/>
        <w:tabs>
          <w:tab w:val="right" w:leader="dot" w:pos="9020"/>
        </w:tabs>
        <w:rPr>
          <w:rFonts w:asciiTheme="minorHAnsi" w:eastAsiaTheme="minorEastAsia" w:hAnsiTheme="minorHAnsi"/>
          <w:noProof/>
          <w:szCs w:val="24"/>
          <w:lang w:eastAsia="en-IN"/>
        </w:rPr>
      </w:pPr>
      <w:hyperlink w:anchor="_Toc188796946" w:history="1">
        <w:r w:rsidRPr="0097701C">
          <w:rPr>
            <w:rStyle w:val="Hyperlink"/>
            <w:noProof/>
          </w:rPr>
          <w:t>Figure 6. 13: T</w:t>
        </w:r>
        <w:r w:rsidRPr="0097701C">
          <w:rPr>
            <w:rStyle w:val="Hyperlink"/>
            <w:noProof/>
            <w:lang w:val="en-US"/>
          </w:rPr>
          <w:t>he margin distance between wind farm to the Lesser flight corridor</w:t>
        </w:r>
        <w:r>
          <w:rPr>
            <w:noProof/>
            <w:webHidden/>
          </w:rPr>
          <w:tab/>
        </w:r>
        <w:r>
          <w:rPr>
            <w:noProof/>
            <w:webHidden/>
          </w:rPr>
          <w:fldChar w:fldCharType="begin"/>
        </w:r>
        <w:r>
          <w:rPr>
            <w:noProof/>
            <w:webHidden/>
          </w:rPr>
          <w:instrText xml:space="preserve"> PAGEREF _Toc188796946 \h </w:instrText>
        </w:r>
        <w:r>
          <w:rPr>
            <w:noProof/>
            <w:webHidden/>
          </w:rPr>
        </w:r>
        <w:r>
          <w:rPr>
            <w:noProof/>
            <w:webHidden/>
          </w:rPr>
          <w:fldChar w:fldCharType="separate"/>
        </w:r>
        <w:r w:rsidR="0071327D">
          <w:rPr>
            <w:noProof/>
            <w:webHidden/>
          </w:rPr>
          <w:t>21</w:t>
        </w:r>
        <w:r>
          <w:rPr>
            <w:noProof/>
            <w:webHidden/>
          </w:rPr>
          <w:fldChar w:fldCharType="end"/>
        </w:r>
      </w:hyperlink>
    </w:p>
    <w:p w14:paraId="4E07A9AA" w14:textId="738B2DE2" w:rsidR="00AE76D3" w:rsidRDefault="002A7097" w:rsidP="009942E2">
      <w:pPr>
        <w:rPr>
          <w:noProof/>
        </w:rPr>
      </w:pPr>
      <w:r>
        <w:fldChar w:fldCharType="end"/>
      </w:r>
      <w:r w:rsidR="00AE76D3">
        <w:fldChar w:fldCharType="begin"/>
      </w:r>
      <w:r w:rsidR="00AE76D3">
        <w:instrText xml:space="preserve"> TOC \h \z \c "Figure 7." </w:instrText>
      </w:r>
      <w:r w:rsidR="00AE76D3">
        <w:fldChar w:fldCharType="separate"/>
      </w:r>
    </w:p>
    <w:p w14:paraId="1704B9F3" w14:textId="2B76171A" w:rsidR="00AE76D3" w:rsidRDefault="00AE76D3">
      <w:pPr>
        <w:pStyle w:val="TableofFigures"/>
        <w:tabs>
          <w:tab w:val="right" w:leader="dot" w:pos="9020"/>
        </w:tabs>
        <w:rPr>
          <w:rFonts w:asciiTheme="minorHAnsi" w:eastAsiaTheme="minorEastAsia" w:hAnsiTheme="minorHAnsi"/>
          <w:noProof/>
          <w:szCs w:val="24"/>
          <w:lang w:eastAsia="en-IN"/>
        </w:rPr>
      </w:pPr>
      <w:hyperlink w:anchor="_Toc188794654" w:history="1">
        <w:r w:rsidRPr="00F76540">
          <w:rPr>
            <w:rStyle w:val="Hyperlink"/>
            <w:noProof/>
          </w:rPr>
          <w:t>Figure 7. 1: Table of power outage schedules in the state of Gujarat, India</w:t>
        </w:r>
        <w:r>
          <w:rPr>
            <w:noProof/>
            <w:webHidden/>
          </w:rPr>
          <w:tab/>
        </w:r>
        <w:r>
          <w:rPr>
            <w:noProof/>
            <w:webHidden/>
          </w:rPr>
          <w:fldChar w:fldCharType="begin"/>
        </w:r>
        <w:r>
          <w:rPr>
            <w:noProof/>
            <w:webHidden/>
          </w:rPr>
          <w:instrText xml:space="preserve"> PAGEREF _Toc188794654 \h </w:instrText>
        </w:r>
        <w:r>
          <w:rPr>
            <w:noProof/>
            <w:webHidden/>
          </w:rPr>
        </w:r>
        <w:r>
          <w:rPr>
            <w:noProof/>
            <w:webHidden/>
          </w:rPr>
          <w:fldChar w:fldCharType="separate"/>
        </w:r>
        <w:r w:rsidR="0071327D">
          <w:rPr>
            <w:noProof/>
            <w:webHidden/>
          </w:rPr>
          <w:t>22</w:t>
        </w:r>
        <w:r>
          <w:rPr>
            <w:noProof/>
            <w:webHidden/>
          </w:rPr>
          <w:fldChar w:fldCharType="end"/>
        </w:r>
      </w:hyperlink>
    </w:p>
    <w:p w14:paraId="158DCA94" w14:textId="77777777" w:rsidR="00AE76D3" w:rsidRDefault="00AE76D3" w:rsidP="009942E2">
      <w:pPr>
        <w:rPr>
          <w:noProof/>
        </w:rPr>
      </w:pPr>
      <w:r>
        <w:fldChar w:fldCharType="end"/>
      </w:r>
      <w:r>
        <w:fldChar w:fldCharType="begin"/>
      </w:r>
      <w:r>
        <w:instrText xml:space="preserve"> TOC \h \z \c "Figure 8." </w:instrText>
      </w:r>
      <w:r>
        <w:fldChar w:fldCharType="separate"/>
      </w:r>
    </w:p>
    <w:p w14:paraId="7BA1567F" w14:textId="63B045E6" w:rsidR="00AE76D3" w:rsidRDefault="00AE76D3">
      <w:pPr>
        <w:pStyle w:val="TableofFigures"/>
        <w:tabs>
          <w:tab w:val="right" w:leader="dot" w:pos="9020"/>
        </w:tabs>
        <w:rPr>
          <w:rFonts w:asciiTheme="minorHAnsi" w:eastAsiaTheme="minorEastAsia" w:hAnsiTheme="minorHAnsi"/>
          <w:noProof/>
          <w:szCs w:val="24"/>
          <w:lang w:eastAsia="en-IN"/>
        </w:rPr>
      </w:pPr>
      <w:hyperlink w:anchor="_Toc188794666" w:history="1">
        <w:r w:rsidRPr="0091172A">
          <w:rPr>
            <w:rStyle w:val="Hyperlink"/>
            <w:noProof/>
          </w:rPr>
          <w:t>Figure 8. 1: Government land approval process for wind farm [13]</w:t>
        </w:r>
        <w:r>
          <w:rPr>
            <w:noProof/>
            <w:webHidden/>
          </w:rPr>
          <w:tab/>
        </w:r>
        <w:r>
          <w:rPr>
            <w:noProof/>
            <w:webHidden/>
          </w:rPr>
          <w:fldChar w:fldCharType="begin"/>
        </w:r>
        <w:r>
          <w:rPr>
            <w:noProof/>
            <w:webHidden/>
          </w:rPr>
          <w:instrText xml:space="preserve"> PAGEREF _Toc188794666 \h </w:instrText>
        </w:r>
        <w:r>
          <w:rPr>
            <w:noProof/>
            <w:webHidden/>
          </w:rPr>
        </w:r>
        <w:r>
          <w:rPr>
            <w:noProof/>
            <w:webHidden/>
          </w:rPr>
          <w:fldChar w:fldCharType="separate"/>
        </w:r>
        <w:r w:rsidR="0071327D">
          <w:rPr>
            <w:noProof/>
            <w:webHidden/>
          </w:rPr>
          <w:t>26</w:t>
        </w:r>
        <w:r>
          <w:rPr>
            <w:noProof/>
            <w:webHidden/>
          </w:rPr>
          <w:fldChar w:fldCharType="end"/>
        </w:r>
      </w:hyperlink>
    </w:p>
    <w:p w14:paraId="66B650F9" w14:textId="6AB39779" w:rsidR="009942E2" w:rsidRDefault="00AE76D3" w:rsidP="009942E2">
      <w:r>
        <w:fldChar w:fldCharType="end"/>
      </w:r>
    </w:p>
    <w:p w14:paraId="1D790EC0" w14:textId="77777777" w:rsidR="009942E2" w:rsidRDefault="009942E2" w:rsidP="009942E2"/>
    <w:p w14:paraId="7D74B802" w14:textId="77777777" w:rsidR="009942E2" w:rsidRDefault="009942E2" w:rsidP="009942E2"/>
    <w:p w14:paraId="19994948" w14:textId="77777777" w:rsidR="009942E2" w:rsidRDefault="009942E2" w:rsidP="009942E2"/>
    <w:p w14:paraId="2AE2671F" w14:textId="77777777" w:rsidR="009942E2" w:rsidRDefault="009942E2" w:rsidP="009942E2"/>
    <w:p w14:paraId="50817145" w14:textId="77777777" w:rsidR="009942E2" w:rsidRDefault="009942E2" w:rsidP="009942E2"/>
    <w:p w14:paraId="230D28E2" w14:textId="77777777" w:rsidR="009942E2" w:rsidRDefault="009942E2" w:rsidP="009942E2"/>
    <w:p w14:paraId="185936F2" w14:textId="77777777" w:rsidR="009942E2" w:rsidRDefault="009942E2" w:rsidP="009942E2"/>
    <w:p w14:paraId="60D468E4" w14:textId="77777777" w:rsidR="009942E2" w:rsidRDefault="009942E2" w:rsidP="009942E2"/>
    <w:p w14:paraId="3D295173" w14:textId="5F14F80C" w:rsidR="009942E2" w:rsidRDefault="009942E2" w:rsidP="009942E2">
      <w:pPr>
        <w:pStyle w:val="Heading1"/>
      </w:pPr>
      <w:bookmarkStart w:id="1" w:name="_Toc188805200"/>
      <w:r>
        <w:lastRenderedPageBreak/>
        <w:t>List of Tables</w:t>
      </w:r>
      <w:bookmarkEnd w:id="1"/>
    </w:p>
    <w:p w14:paraId="2E1FB144" w14:textId="67B1AB71" w:rsidR="00AE76D3" w:rsidRDefault="00AE76D3">
      <w:pPr>
        <w:pStyle w:val="TableofFigures"/>
        <w:tabs>
          <w:tab w:val="right" w:leader="dot" w:pos="9020"/>
        </w:tabs>
        <w:rPr>
          <w:rFonts w:asciiTheme="minorHAnsi" w:eastAsiaTheme="minorEastAsia" w:hAnsiTheme="minorHAnsi"/>
          <w:noProof/>
          <w:szCs w:val="24"/>
          <w:lang w:eastAsia="en-IN"/>
        </w:rPr>
      </w:pPr>
      <w:r>
        <w:fldChar w:fldCharType="begin"/>
      </w:r>
      <w:r>
        <w:instrText xml:space="preserve"> TOC \h \z \c "Table 2." </w:instrText>
      </w:r>
      <w:r>
        <w:fldChar w:fldCharType="separate"/>
      </w:r>
      <w:hyperlink w:anchor="_Toc188794766" w:history="1">
        <w:r w:rsidRPr="00246326">
          <w:rPr>
            <w:rStyle w:val="Hyperlink"/>
            <w:noProof/>
          </w:rPr>
          <w:t>Table 2. 1: Potential of Energy in Gujarat, India [1]</w:t>
        </w:r>
        <w:r>
          <w:rPr>
            <w:noProof/>
            <w:webHidden/>
          </w:rPr>
          <w:tab/>
        </w:r>
        <w:r>
          <w:rPr>
            <w:noProof/>
            <w:webHidden/>
          </w:rPr>
          <w:fldChar w:fldCharType="begin"/>
        </w:r>
        <w:r>
          <w:rPr>
            <w:noProof/>
            <w:webHidden/>
          </w:rPr>
          <w:instrText xml:space="preserve"> PAGEREF _Toc188794766 \h </w:instrText>
        </w:r>
        <w:r>
          <w:rPr>
            <w:noProof/>
            <w:webHidden/>
          </w:rPr>
        </w:r>
        <w:r>
          <w:rPr>
            <w:noProof/>
            <w:webHidden/>
          </w:rPr>
          <w:fldChar w:fldCharType="separate"/>
        </w:r>
        <w:r w:rsidR="0071327D">
          <w:rPr>
            <w:noProof/>
            <w:webHidden/>
          </w:rPr>
          <w:t>2</w:t>
        </w:r>
        <w:r>
          <w:rPr>
            <w:noProof/>
            <w:webHidden/>
          </w:rPr>
          <w:fldChar w:fldCharType="end"/>
        </w:r>
      </w:hyperlink>
    </w:p>
    <w:p w14:paraId="3376B021" w14:textId="10E0488F" w:rsidR="009942E2" w:rsidRDefault="00AE76D3" w:rsidP="009942E2">
      <w:r>
        <w:fldChar w:fldCharType="end"/>
      </w:r>
    </w:p>
    <w:p w14:paraId="18B4B93C" w14:textId="1117A653" w:rsidR="006C39D2" w:rsidRDefault="006C39D2">
      <w:pPr>
        <w:pStyle w:val="TableofFigures"/>
        <w:tabs>
          <w:tab w:val="right" w:leader="dot" w:pos="9020"/>
        </w:tabs>
        <w:rPr>
          <w:rFonts w:asciiTheme="minorHAnsi" w:eastAsiaTheme="minorEastAsia" w:hAnsiTheme="minorHAnsi"/>
          <w:noProof/>
          <w:szCs w:val="24"/>
        </w:rPr>
      </w:pPr>
      <w:r>
        <w:fldChar w:fldCharType="begin"/>
      </w:r>
      <w:r>
        <w:instrText xml:space="preserve"> TOC \h \z \c "Table 5." </w:instrText>
      </w:r>
      <w:r>
        <w:fldChar w:fldCharType="separate"/>
      </w:r>
      <w:hyperlink w:anchor="_Toc188514996" w:history="1">
        <w:r w:rsidRPr="00996A41">
          <w:rPr>
            <w:rStyle w:val="Hyperlink"/>
            <w:noProof/>
          </w:rPr>
          <w:t>Table 5. 1: Forest Clearance Procedure [9]</w:t>
        </w:r>
        <w:r>
          <w:rPr>
            <w:noProof/>
            <w:webHidden/>
          </w:rPr>
          <w:tab/>
        </w:r>
        <w:r>
          <w:rPr>
            <w:noProof/>
            <w:webHidden/>
          </w:rPr>
          <w:fldChar w:fldCharType="begin"/>
        </w:r>
        <w:r>
          <w:rPr>
            <w:noProof/>
            <w:webHidden/>
          </w:rPr>
          <w:instrText xml:space="preserve"> PAGEREF _Toc188514996 \h </w:instrText>
        </w:r>
        <w:r>
          <w:rPr>
            <w:noProof/>
            <w:webHidden/>
          </w:rPr>
        </w:r>
        <w:r>
          <w:rPr>
            <w:noProof/>
            <w:webHidden/>
          </w:rPr>
          <w:fldChar w:fldCharType="separate"/>
        </w:r>
        <w:r w:rsidR="0071327D">
          <w:rPr>
            <w:noProof/>
            <w:webHidden/>
          </w:rPr>
          <w:t>8</w:t>
        </w:r>
        <w:r>
          <w:rPr>
            <w:noProof/>
            <w:webHidden/>
          </w:rPr>
          <w:fldChar w:fldCharType="end"/>
        </w:r>
      </w:hyperlink>
    </w:p>
    <w:p w14:paraId="2EB34EDA" w14:textId="77777777" w:rsidR="00EB23E4" w:rsidRDefault="006C39D2" w:rsidP="00EB23E4">
      <w:pPr>
        <w:rPr>
          <w:noProof/>
        </w:rPr>
      </w:pPr>
      <w:r>
        <w:fldChar w:fldCharType="end"/>
      </w:r>
      <w:r w:rsidR="00EB23E4">
        <w:fldChar w:fldCharType="begin"/>
      </w:r>
      <w:r w:rsidR="00EB23E4">
        <w:instrText xml:space="preserve"> TOC \h \z \c "Table 6." </w:instrText>
      </w:r>
      <w:r w:rsidR="00EB23E4">
        <w:fldChar w:fldCharType="separate"/>
      </w:r>
    </w:p>
    <w:p w14:paraId="2FE4CADA" w14:textId="68B7C93F" w:rsidR="00EB23E4" w:rsidRDefault="00EB23E4">
      <w:pPr>
        <w:pStyle w:val="TableofFigures"/>
        <w:tabs>
          <w:tab w:val="right" w:leader="dot" w:pos="9020"/>
        </w:tabs>
        <w:rPr>
          <w:rFonts w:asciiTheme="minorHAnsi" w:eastAsiaTheme="minorEastAsia" w:hAnsiTheme="minorHAnsi"/>
          <w:noProof/>
          <w:szCs w:val="24"/>
          <w:lang w:eastAsia="en-IN"/>
        </w:rPr>
      </w:pPr>
      <w:hyperlink w:anchor="_Toc188794858" w:history="1">
        <w:r w:rsidRPr="00167D23">
          <w:rPr>
            <w:rStyle w:val="Hyperlink"/>
            <w:noProof/>
          </w:rPr>
          <w:t>Table 6. 1: Specify buffer distances for each feature as per the project guidelines</w:t>
        </w:r>
        <w:r>
          <w:rPr>
            <w:noProof/>
            <w:webHidden/>
          </w:rPr>
          <w:tab/>
        </w:r>
        <w:r>
          <w:rPr>
            <w:noProof/>
            <w:webHidden/>
          </w:rPr>
          <w:fldChar w:fldCharType="begin"/>
        </w:r>
        <w:r>
          <w:rPr>
            <w:noProof/>
            <w:webHidden/>
          </w:rPr>
          <w:instrText xml:space="preserve"> PAGEREF _Toc188794858 \h </w:instrText>
        </w:r>
        <w:r>
          <w:rPr>
            <w:noProof/>
            <w:webHidden/>
          </w:rPr>
        </w:r>
        <w:r>
          <w:rPr>
            <w:noProof/>
            <w:webHidden/>
          </w:rPr>
          <w:fldChar w:fldCharType="separate"/>
        </w:r>
        <w:r w:rsidR="0071327D">
          <w:rPr>
            <w:noProof/>
            <w:webHidden/>
          </w:rPr>
          <w:t>12</w:t>
        </w:r>
        <w:r>
          <w:rPr>
            <w:noProof/>
            <w:webHidden/>
          </w:rPr>
          <w:fldChar w:fldCharType="end"/>
        </w:r>
      </w:hyperlink>
    </w:p>
    <w:p w14:paraId="7746D5DF" w14:textId="220BCBEE" w:rsidR="00EB23E4" w:rsidRDefault="00EB23E4">
      <w:pPr>
        <w:pStyle w:val="TableofFigures"/>
        <w:tabs>
          <w:tab w:val="right" w:leader="dot" w:pos="9020"/>
        </w:tabs>
        <w:rPr>
          <w:rFonts w:asciiTheme="minorHAnsi" w:eastAsiaTheme="minorEastAsia" w:hAnsiTheme="minorHAnsi"/>
          <w:noProof/>
          <w:szCs w:val="24"/>
          <w:lang w:eastAsia="en-IN"/>
        </w:rPr>
      </w:pPr>
      <w:hyperlink w:anchor="_Toc188794859" w:history="1">
        <w:r w:rsidRPr="00167D23">
          <w:rPr>
            <w:rStyle w:val="Hyperlink"/>
            <w:noProof/>
          </w:rPr>
          <w:t>Table 6. 2: Suzlon wind turbine manufacturing component’s locations and distance from wind farm [17]</w:t>
        </w:r>
        <w:r>
          <w:rPr>
            <w:noProof/>
            <w:webHidden/>
          </w:rPr>
          <w:tab/>
        </w:r>
        <w:r>
          <w:rPr>
            <w:noProof/>
            <w:webHidden/>
          </w:rPr>
          <w:fldChar w:fldCharType="begin"/>
        </w:r>
        <w:r>
          <w:rPr>
            <w:noProof/>
            <w:webHidden/>
          </w:rPr>
          <w:instrText xml:space="preserve"> PAGEREF _Toc188794859 \h </w:instrText>
        </w:r>
        <w:r>
          <w:rPr>
            <w:noProof/>
            <w:webHidden/>
          </w:rPr>
        </w:r>
        <w:r>
          <w:rPr>
            <w:noProof/>
            <w:webHidden/>
          </w:rPr>
          <w:fldChar w:fldCharType="separate"/>
        </w:r>
        <w:r w:rsidR="0071327D">
          <w:rPr>
            <w:noProof/>
            <w:webHidden/>
          </w:rPr>
          <w:t>18</w:t>
        </w:r>
        <w:r>
          <w:rPr>
            <w:noProof/>
            <w:webHidden/>
          </w:rPr>
          <w:fldChar w:fldCharType="end"/>
        </w:r>
      </w:hyperlink>
    </w:p>
    <w:p w14:paraId="7BA4EBDD" w14:textId="77777777" w:rsidR="00EB23E4" w:rsidRDefault="00EB23E4" w:rsidP="00EB23E4">
      <w:pPr>
        <w:rPr>
          <w:noProof/>
        </w:rPr>
      </w:pPr>
      <w:r>
        <w:fldChar w:fldCharType="end"/>
      </w:r>
      <w:r>
        <w:fldChar w:fldCharType="begin"/>
      </w:r>
      <w:r>
        <w:instrText xml:space="preserve"> TOC \h \z \c "Table 7." </w:instrText>
      </w:r>
      <w:r>
        <w:fldChar w:fldCharType="separate"/>
      </w:r>
    </w:p>
    <w:p w14:paraId="00F978C5" w14:textId="1346C019" w:rsidR="00EB23E4" w:rsidRDefault="00EB23E4">
      <w:pPr>
        <w:pStyle w:val="TableofFigures"/>
        <w:tabs>
          <w:tab w:val="right" w:leader="dot" w:pos="9020"/>
        </w:tabs>
        <w:rPr>
          <w:rFonts w:asciiTheme="minorHAnsi" w:eastAsiaTheme="minorEastAsia" w:hAnsiTheme="minorHAnsi"/>
          <w:noProof/>
          <w:szCs w:val="24"/>
          <w:lang w:eastAsia="en-IN"/>
        </w:rPr>
      </w:pPr>
      <w:hyperlink w:anchor="_Toc188794877" w:history="1">
        <w:r w:rsidRPr="00E20B9F">
          <w:rPr>
            <w:rStyle w:val="Hyperlink"/>
            <w:noProof/>
          </w:rPr>
          <w:t xml:space="preserve">Table 7. 1: The </w:t>
        </w:r>
        <w:r w:rsidRPr="00E20B9F">
          <w:rPr>
            <w:rStyle w:val="Hyperlink"/>
            <w:noProof/>
            <w:lang w:val="en-US"/>
          </w:rPr>
          <w:t>proposed rates, including a fixed amount and a flexible amount</w:t>
        </w:r>
        <w:r>
          <w:rPr>
            <w:noProof/>
            <w:webHidden/>
          </w:rPr>
          <w:tab/>
        </w:r>
        <w:r>
          <w:rPr>
            <w:noProof/>
            <w:webHidden/>
          </w:rPr>
          <w:fldChar w:fldCharType="begin"/>
        </w:r>
        <w:r>
          <w:rPr>
            <w:noProof/>
            <w:webHidden/>
          </w:rPr>
          <w:instrText xml:space="preserve"> PAGEREF _Toc188794877 \h </w:instrText>
        </w:r>
        <w:r>
          <w:rPr>
            <w:noProof/>
            <w:webHidden/>
          </w:rPr>
        </w:r>
        <w:r>
          <w:rPr>
            <w:noProof/>
            <w:webHidden/>
          </w:rPr>
          <w:fldChar w:fldCharType="separate"/>
        </w:r>
        <w:r w:rsidR="0071327D">
          <w:rPr>
            <w:noProof/>
            <w:webHidden/>
          </w:rPr>
          <w:t>23</w:t>
        </w:r>
        <w:r>
          <w:rPr>
            <w:noProof/>
            <w:webHidden/>
          </w:rPr>
          <w:fldChar w:fldCharType="end"/>
        </w:r>
      </w:hyperlink>
    </w:p>
    <w:p w14:paraId="4962476D" w14:textId="77777777" w:rsidR="00EB23E4" w:rsidRDefault="00EB23E4" w:rsidP="00EB23E4">
      <w:pPr>
        <w:rPr>
          <w:noProof/>
        </w:rPr>
      </w:pPr>
      <w:r>
        <w:fldChar w:fldCharType="end"/>
      </w:r>
      <w:r>
        <w:fldChar w:fldCharType="begin"/>
      </w:r>
      <w:r>
        <w:instrText xml:space="preserve"> TOC \h \z \c "Table 8." </w:instrText>
      </w:r>
      <w:r>
        <w:fldChar w:fldCharType="separate"/>
      </w:r>
    </w:p>
    <w:p w14:paraId="5A5AFFAE" w14:textId="00401F05" w:rsidR="00EB23E4" w:rsidRDefault="00EB23E4">
      <w:pPr>
        <w:pStyle w:val="TableofFigures"/>
        <w:tabs>
          <w:tab w:val="right" w:leader="dot" w:pos="9020"/>
        </w:tabs>
        <w:rPr>
          <w:rFonts w:asciiTheme="minorHAnsi" w:eastAsiaTheme="minorEastAsia" w:hAnsiTheme="minorHAnsi"/>
          <w:noProof/>
          <w:szCs w:val="24"/>
          <w:lang w:eastAsia="en-IN"/>
        </w:rPr>
      </w:pPr>
      <w:hyperlink w:anchor="_Toc188794914" w:history="1">
        <w:r w:rsidRPr="00497340">
          <w:rPr>
            <w:rStyle w:val="Hyperlink"/>
            <w:noProof/>
          </w:rPr>
          <w:t>Table 8. 1: Project registration [19]</w:t>
        </w:r>
        <w:r>
          <w:rPr>
            <w:noProof/>
            <w:webHidden/>
          </w:rPr>
          <w:tab/>
        </w:r>
        <w:r>
          <w:rPr>
            <w:noProof/>
            <w:webHidden/>
          </w:rPr>
          <w:fldChar w:fldCharType="begin"/>
        </w:r>
        <w:r>
          <w:rPr>
            <w:noProof/>
            <w:webHidden/>
          </w:rPr>
          <w:instrText xml:space="preserve"> PAGEREF _Toc188794914 \h </w:instrText>
        </w:r>
        <w:r>
          <w:rPr>
            <w:noProof/>
            <w:webHidden/>
          </w:rPr>
        </w:r>
        <w:r>
          <w:rPr>
            <w:noProof/>
            <w:webHidden/>
          </w:rPr>
          <w:fldChar w:fldCharType="separate"/>
        </w:r>
        <w:r w:rsidR="0071327D">
          <w:rPr>
            <w:noProof/>
            <w:webHidden/>
          </w:rPr>
          <w:t>29</w:t>
        </w:r>
        <w:r>
          <w:rPr>
            <w:noProof/>
            <w:webHidden/>
          </w:rPr>
          <w:fldChar w:fldCharType="end"/>
        </w:r>
      </w:hyperlink>
    </w:p>
    <w:p w14:paraId="366A37AF" w14:textId="77777777" w:rsidR="00EB23E4" w:rsidRDefault="00EB23E4" w:rsidP="00EB23E4">
      <w:pPr>
        <w:rPr>
          <w:noProof/>
        </w:rPr>
      </w:pPr>
      <w:r>
        <w:fldChar w:fldCharType="end"/>
      </w:r>
      <w:r>
        <w:fldChar w:fldCharType="begin"/>
      </w:r>
      <w:r>
        <w:instrText xml:space="preserve"> TOC \h \z \c "Table 9." </w:instrText>
      </w:r>
      <w:r>
        <w:fldChar w:fldCharType="separate"/>
      </w:r>
    </w:p>
    <w:p w14:paraId="23E6FCF5" w14:textId="1950A106" w:rsidR="00EB23E4" w:rsidRDefault="00EB23E4">
      <w:pPr>
        <w:pStyle w:val="TableofFigures"/>
        <w:tabs>
          <w:tab w:val="right" w:leader="dot" w:pos="9020"/>
        </w:tabs>
        <w:rPr>
          <w:rFonts w:asciiTheme="minorHAnsi" w:eastAsiaTheme="minorEastAsia" w:hAnsiTheme="minorHAnsi"/>
          <w:noProof/>
          <w:szCs w:val="24"/>
          <w:lang w:eastAsia="en-IN"/>
        </w:rPr>
      </w:pPr>
      <w:hyperlink w:anchor="_Toc188795076" w:history="1">
        <w:r w:rsidRPr="0084037C">
          <w:rPr>
            <w:rStyle w:val="Hyperlink"/>
            <w:noProof/>
          </w:rPr>
          <w:t>Table 9. 1: Addressing Conflicting Interest</w:t>
        </w:r>
        <w:r>
          <w:rPr>
            <w:noProof/>
            <w:webHidden/>
          </w:rPr>
          <w:tab/>
        </w:r>
        <w:r>
          <w:rPr>
            <w:noProof/>
            <w:webHidden/>
          </w:rPr>
          <w:fldChar w:fldCharType="begin"/>
        </w:r>
        <w:r>
          <w:rPr>
            <w:noProof/>
            <w:webHidden/>
          </w:rPr>
          <w:instrText xml:space="preserve"> PAGEREF _Toc188795076 \h </w:instrText>
        </w:r>
        <w:r>
          <w:rPr>
            <w:noProof/>
            <w:webHidden/>
          </w:rPr>
        </w:r>
        <w:r>
          <w:rPr>
            <w:noProof/>
            <w:webHidden/>
          </w:rPr>
          <w:fldChar w:fldCharType="separate"/>
        </w:r>
        <w:r w:rsidR="0071327D">
          <w:rPr>
            <w:noProof/>
            <w:webHidden/>
          </w:rPr>
          <w:t>31</w:t>
        </w:r>
        <w:r>
          <w:rPr>
            <w:noProof/>
            <w:webHidden/>
          </w:rPr>
          <w:fldChar w:fldCharType="end"/>
        </w:r>
      </w:hyperlink>
    </w:p>
    <w:p w14:paraId="6173BFBF" w14:textId="1DE81F5C" w:rsidR="006C39D2" w:rsidRDefault="00EB23E4" w:rsidP="009942E2">
      <w:pPr>
        <w:rPr>
          <w:noProof/>
        </w:rPr>
      </w:pPr>
      <w:r>
        <w:fldChar w:fldCharType="end"/>
      </w:r>
      <w:r w:rsidR="006C39D2">
        <w:fldChar w:fldCharType="begin"/>
      </w:r>
      <w:r w:rsidR="006C39D2">
        <w:instrText xml:space="preserve"> TOC \h \z \c "Table 10." </w:instrText>
      </w:r>
      <w:r w:rsidR="006C39D2">
        <w:fldChar w:fldCharType="separate"/>
      </w:r>
    </w:p>
    <w:p w14:paraId="308FE225" w14:textId="7CBB1CE3" w:rsidR="006C39D2" w:rsidRDefault="006C39D2">
      <w:pPr>
        <w:pStyle w:val="TableofFigures"/>
        <w:tabs>
          <w:tab w:val="right" w:leader="dot" w:pos="9020"/>
        </w:tabs>
        <w:rPr>
          <w:rFonts w:asciiTheme="minorHAnsi" w:eastAsiaTheme="minorEastAsia" w:hAnsiTheme="minorHAnsi"/>
          <w:noProof/>
          <w:szCs w:val="24"/>
        </w:rPr>
      </w:pPr>
      <w:hyperlink w:anchor="_Toc188515036" w:history="1">
        <w:r w:rsidRPr="000C044F">
          <w:rPr>
            <w:rStyle w:val="Hyperlink"/>
            <w:noProof/>
          </w:rPr>
          <w:t>Table 10. 1: Economics of A Typical Wind Farm</w:t>
        </w:r>
        <w:r>
          <w:rPr>
            <w:noProof/>
            <w:webHidden/>
          </w:rPr>
          <w:tab/>
        </w:r>
        <w:r>
          <w:rPr>
            <w:noProof/>
            <w:webHidden/>
          </w:rPr>
          <w:fldChar w:fldCharType="begin"/>
        </w:r>
        <w:r>
          <w:rPr>
            <w:noProof/>
            <w:webHidden/>
          </w:rPr>
          <w:instrText xml:space="preserve"> PAGEREF _Toc188515036 \h </w:instrText>
        </w:r>
        <w:r>
          <w:rPr>
            <w:noProof/>
            <w:webHidden/>
          </w:rPr>
        </w:r>
        <w:r>
          <w:rPr>
            <w:noProof/>
            <w:webHidden/>
          </w:rPr>
          <w:fldChar w:fldCharType="separate"/>
        </w:r>
        <w:r w:rsidR="0071327D">
          <w:rPr>
            <w:noProof/>
            <w:webHidden/>
          </w:rPr>
          <w:t>34</w:t>
        </w:r>
        <w:r>
          <w:rPr>
            <w:noProof/>
            <w:webHidden/>
          </w:rPr>
          <w:fldChar w:fldCharType="end"/>
        </w:r>
      </w:hyperlink>
    </w:p>
    <w:p w14:paraId="1AE38487" w14:textId="69E3FED6" w:rsidR="006C39D2" w:rsidRDefault="006C39D2">
      <w:pPr>
        <w:pStyle w:val="TableofFigures"/>
        <w:tabs>
          <w:tab w:val="right" w:leader="dot" w:pos="9020"/>
        </w:tabs>
        <w:rPr>
          <w:rFonts w:asciiTheme="minorHAnsi" w:eastAsiaTheme="minorEastAsia" w:hAnsiTheme="minorHAnsi"/>
          <w:noProof/>
          <w:szCs w:val="24"/>
        </w:rPr>
      </w:pPr>
      <w:hyperlink w:anchor="_Toc188515037" w:history="1">
        <w:r w:rsidRPr="000C044F">
          <w:rPr>
            <w:rStyle w:val="Hyperlink"/>
            <w:noProof/>
          </w:rPr>
          <w:t>Table 10. 2: Results</w:t>
        </w:r>
        <w:r>
          <w:rPr>
            <w:noProof/>
            <w:webHidden/>
          </w:rPr>
          <w:tab/>
        </w:r>
        <w:r>
          <w:rPr>
            <w:noProof/>
            <w:webHidden/>
          </w:rPr>
          <w:fldChar w:fldCharType="begin"/>
        </w:r>
        <w:r>
          <w:rPr>
            <w:noProof/>
            <w:webHidden/>
          </w:rPr>
          <w:instrText xml:space="preserve"> PAGEREF _Toc188515037 \h </w:instrText>
        </w:r>
        <w:r>
          <w:rPr>
            <w:noProof/>
            <w:webHidden/>
          </w:rPr>
        </w:r>
        <w:r>
          <w:rPr>
            <w:noProof/>
            <w:webHidden/>
          </w:rPr>
          <w:fldChar w:fldCharType="separate"/>
        </w:r>
        <w:r w:rsidR="0071327D">
          <w:rPr>
            <w:noProof/>
            <w:webHidden/>
          </w:rPr>
          <w:t>34</w:t>
        </w:r>
        <w:r>
          <w:rPr>
            <w:noProof/>
            <w:webHidden/>
          </w:rPr>
          <w:fldChar w:fldCharType="end"/>
        </w:r>
      </w:hyperlink>
    </w:p>
    <w:p w14:paraId="41B4092B" w14:textId="77777777" w:rsidR="006C39D2" w:rsidRDefault="006C39D2" w:rsidP="009942E2">
      <w:pPr>
        <w:rPr>
          <w:noProof/>
        </w:rPr>
      </w:pPr>
      <w:r>
        <w:fldChar w:fldCharType="end"/>
      </w:r>
      <w:r>
        <w:fldChar w:fldCharType="begin"/>
      </w:r>
      <w:r>
        <w:instrText xml:space="preserve"> TOC \h \z \c "Table 11." </w:instrText>
      </w:r>
      <w:r>
        <w:fldChar w:fldCharType="separate"/>
      </w:r>
    </w:p>
    <w:p w14:paraId="32D08140" w14:textId="1F35036A" w:rsidR="006C39D2" w:rsidRDefault="006C39D2">
      <w:pPr>
        <w:pStyle w:val="TableofFigures"/>
        <w:tabs>
          <w:tab w:val="right" w:leader="dot" w:pos="9020"/>
        </w:tabs>
        <w:rPr>
          <w:rFonts w:asciiTheme="minorHAnsi" w:eastAsiaTheme="minorEastAsia" w:hAnsiTheme="minorHAnsi"/>
          <w:noProof/>
          <w:szCs w:val="24"/>
        </w:rPr>
      </w:pPr>
      <w:hyperlink w:anchor="_Toc188515042" w:history="1">
        <w:r w:rsidRPr="00BD3F86">
          <w:rPr>
            <w:rStyle w:val="Hyperlink"/>
            <w:noProof/>
          </w:rPr>
          <w:t>Table 11. 1: Project development timeline [18]</w:t>
        </w:r>
        <w:r>
          <w:rPr>
            <w:noProof/>
            <w:webHidden/>
          </w:rPr>
          <w:tab/>
        </w:r>
        <w:r>
          <w:rPr>
            <w:noProof/>
            <w:webHidden/>
          </w:rPr>
          <w:fldChar w:fldCharType="begin"/>
        </w:r>
        <w:r>
          <w:rPr>
            <w:noProof/>
            <w:webHidden/>
          </w:rPr>
          <w:instrText xml:space="preserve"> PAGEREF _Toc188515042 \h </w:instrText>
        </w:r>
        <w:r>
          <w:rPr>
            <w:noProof/>
            <w:webHidden/>
          </w:rPr>
        </w:r>
        <w:r>
          <w:rPr>
            <w:noProof/>
            <w:webHidden/>
          </w:rPr>
          <w:fldChar w:fldCharType="separate"/>
        </w:r>
        <w:r w:rsidR="0071327D">
          <w:rPr>
            <w:noProof/>
            <w:webHidden/>
          </w:rPr>
          <w:t>35</w:t>
        </w:r>
        <w:r>
          <w:rPr>
            <w:noProof/>
            <w:webHidden/>
          </w:rPr>
          <w:fldChar w:fldCharType="end"/>
        </w:r>
      </w:hyperlink>
    </w:p>
    <w:p w14:paraId="6D4FE0E6" w14:textId="3D4957A4" w:rsidR="009942E2" w:rsidRDefault="006C39D2" w:rsidP="009942E2">
      <w:r>
        <w:fldChar w:fldCharType="end"/>
      </w:r>
    </w:p>
    <w:p w14:paraId="484F4D0D" w14:textId="77777777" w:rsidR="009942E2" w:rsidRDefault="009942E2" w:rsidP="009942E2"/>
    <w:p w14:paraId="696AEB37" w14:textId="77777777" w:rsidR="009942E2" w:rsidRDefault="009942E2" w:rsidP="009942E2"/>
    <w:p w14:paraId="26E8F4C3" w14:textId="77777777" w:rsidR="009942E2" w:rsidRDefault="009942E2" w:rsidP="009942E2"/>
    <w:p w14:paraId="64954572" w14:textId="77777777" w:rsidR="009942E2" w:rsidRDefault="009942E2" w:rsidP="009942E2"/>
    <w:p w14:paraId="6A25F1C9" w14:textId="77777777" w:rsidR="009942E2" w:rsidRDefault="009942E2" w:rsidP="009942E2"/>
    <w:p w14:paraId="46EA384B" w14:textId="77777777" w:rsidR="009942E2" w:rsidRDefault="009942E2" w:rsidP="009942E2"/>
    <w:p w14:paraId="67D677F2" w14:textId="77777777" w:rsidR="009942E2" w:rsidRDefault="009942E2" w:rsidP="009942E2"/>
    <w:p w14:paraId="250AB7AF" w14:textId="77777777" w:rsidR="009942E2" w:rsidRPr="009942E2" w:rsidRDefault="009942E2" w:rsidP="009942E2"/>
    <w:p w14:paraId="649D74C7" w14:textId="3936BEC1" w:rsidR="007D0A49" w:rsidRDefault="008E51A4" w:rsidP="00ED3DD6">
      <w:pPr>
        <w:pStyle w:val="Heading1"/>
      </w:pPr>
      <w:bookmarkStart w:id="2" w:name="_Toc188197224"/>
      <w:bookmarkStart w:id="3" w:name="_Toc188805201"/>
      <w:r>
        <w:lastRenderedPageBreak/>
        <w:t>Declaration on Report</w:t>
      </w:r>
      <w:bookmarkEnd w:id="2"/>
      <w:bookmarkEnd w:id="3"/>
    </w:p>
    <w:p w14:paraId="5FFB144B" w14:textId="77777777" w:rsidR="006C39D2" w:rsidRPr="006C39D2" w:rsidRDefault="006C39D2" w:rsidP="006C39D2"/>
    <w:p w14:paraId="6C297230" w14:textId="2E7C7AD0" w:rsidR="007D0A49" w:rsidRDefault="007D0A49" w:rsidP="007D0A49">
      <w:r w:rsidRPr="007D0A49">
        <w:t xml:space="preserve">We hereby declare that we, </w:t>
      </w:r>
      <w:r w:rsidRPr="007D0A49">
        <w:rPr>
          <w:b/>
          <w:bCs/>
        </w:rPr>
        <w:t>Karan Soni, Mozafary Mostafa, and Patil</w:t>
      </w:r>
      <w:r>
        <w:rPr>
          <w:b/>
          <w:bCs/>
        </w:rPr>
        <w:t xml:space="preserve"> Rahul</w:t>
      </w:r>
      <w:r w:rsidRPr="007D0A49">
        <w:t xml:space="preserve">, have </w:t>
      </w:r>
      <w:r w:rsidR="009B1765">
        <w:t>together</w:t>
      </w:r>
      <w:r w:rsidRPr="007D0A49">
        <w:t xml:space="preserve"> written the submitted paper. We did not use any outside support except for the quoted literature and other sources mentioned in the paper. We have clearly marked and separately listed all the literature and other sources we employed when producing this academic work, either literally or in content. This report has not been submitted or published before in the same or similar form.</w:t>
      </w:r>
    </w:p>
    <w:p w14:paraId="1CEDB108" w14:textId="77777777" w:rsidR="007D0A49" w:rsidRDefault="007D0A49" w:rsidP="007D0A49"/>
    <w:p w14:paraId="403A2C8B" w14:textId="77777777" w:rsidR="007D0A49" w:rsidRDefault="007D0A49" w:rsidP="007D0A49"/>
    <w:p w14:paraId="453A0BB1" w14:textId="77777777" w:rsidR="00202319" w:rsidRDefault="00202319" w:rsidP="007D0A49"/>
    <w:p w14:paraId="27A375D3" w14:textId="77777777" w:rsidR="007D0A49" w:rsidRDefault="007D0A49" w:rsidP="007D0A49"/>
    <w:p w14:paraId="29DDDED2" w14:textId="77777777" w:rsidR="007D0A49" w:rsidRDefault="007D0A49" w:rsidP="007D0A49"/>
    <w:p w14:paraId="47A26E4C" w14:textId="77777777" w:rsidR="00ED3DD6" w:rsidRDefault="00ED3DD6" w:rsidP="007D0A49"/>
    <w:p w14:paraId="65687778" w14:textId="7C3B2A18" w:rsidR="004A0CEE" w:rsidRDefault="004A0CEE" w:rsidP="007D0A49">
      <w:r>
        <w:t>Flensburg, 26.01.2025</w:t>
      </w:r>
      <w:r>
        <w:tab/>
      </w:r>
      <w:r>
        <w:tab/>
      </w:r>
      <w:r>
        <w:tab/>
      </w:r>
      <w:r>
        <w:tab/>
      </w:r>
      <w:r>
        <w:tab/>
      </w:r>
      <w:r>
        <w:tab/>
      </w:r>
      <w:r>
        <w:rPr>
          <w:noProof/>
          <w:u w:val="single"/>
        </w:rPr>
        <w:drawing>
          <wp:inline distT="0" distB="0" distL="0" distR="0" wp14:anchorId="4E265A38" wp14:editId="305FE445">
            <wp:extent cx="1607465" cy="762000"/>
            <wp:effectExtent l="0" t="0" r="0" b="0"/>
            <wp:docPr id="17506840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84073" name="Picture 175068407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24045" cy="769860"/>
                    </a:xfrm>
                    <a:prstGeom prst="rect">
                      <a:avLst/>
                    </a:prstGeom>
                  </pic:spPr>
                </pic:pic>
              </a:graphicData>
            </a:graphic>
          </wp:inline>
        </w:drawing>
      </w:r>
    </w:p>
    <w:p w14:paraId="581F30F6" w14:textId="2A7F15C6" w:rsidR="004A0CEE" w:rsidRDefault="004A0CEE" w:rsidP="007D0A49">
      <w:r>
        <w:t>Place, Date</w:t>
      </w:r>
      <w:r>
        <w:tab/>
      </w:r>
      <w:r>
        <w:tab/>
      </w:r>
      <w:r>
        <w:tab/>
      </w:r>
      <w:r>
        <w:tab/>
      </w:r>
      <w:r>
        <w:tab/>
      </w:r>
      <w:r>
        <w:tab/>
      </w:r>
      <w:r>
        <w:tab/>
      </w:r>
      <w:r>
        <w:tab/>
      </w:r>
      <w:r>
        <w:tab/>
        <w:t>Karan Soni</w:t>
      </w:r>
    </w:p>
    <w:p w14:paraId="362167EC" w14:textId="77777777" w:rsidR="004A0CEE" w:rsidRDefault="004A0CEE" w:rsidP="007D0A49"/>
    <w:p w14:paraId="23CB4D75" w14:textId="4CCB3B27" w:rsidR="004A0CEE" w:rsidRDefault="00535860" w:rsidP="007D0A49">
      <w:r>
        <w:rPr>
          <w:noProof/>
        </w:rPr>
        <mc:AlternateContent>
          <mc:Choice Requires="wpi">
            <w:drawing>
              <wp:anchor distT="0" distB="0" distL="114300" distR="114300" simplePos="0" relativeHeight="251670528" behindDoc="0" locked="0" layoutInCell="1" allowOverlap="1" wp14:anchorId="72FCA664" wp14:editId="2BA915FE">
                <wp:simplePos x="0" y="0"/>
                <wp:positionH relativeFrom="margin">
                  <wp:align>right</wp:align>
                </wp:positionH>
                <wp:positionV relativeFrom="paragraph">
                  <wp:posOffset>-97790</wp:posOffset>
                </wp:positionV>
                <wp:extent cx="1290955" cy="668020"/>
                <wp:effectExtent l="38100" t="38100" r="23495" b="36830"/>
                <wp:wrapNone/>
                <wp:docPr id="727962505" name="Ink 21"/>
                <wp:cNvGraphicFramePr/>
                <a:graphic xmlns:a="http://schemas.openxmlformats.org/drawingml/2006/main">
                  <a:graphicData uri="http://schemas.microsoft.com/office/word/2010/wordprocessingInk">
                    <mc:AlternateContent xmlns:a14="http://schemas.microsoft.com/office/drawing/2010/main">
                      <mc:Choice Requires="a14">
                        <w14:contentPart bwMode="auto" r:id="rId11">
                          <w14:nvContentPartPr>
                            <w14:cNvContentPartPr/>
                          </w14:nvContentPartPr>
                          <w14:xfrm>
                            <a:off x="0" y="0"/>
                            <a:ext cx="1290955" cy="668020"/>
                          </w14:xfrm>
                        </w14:contentPart>
                      </mc:Choice>
                      <mc:Fallback xmlns:o="urn:schemas-microsoft-com:office:office" xmlns:v="urn:schemas-microsoft-com:vml" xmlns:w10="urn:schemas-microsoft-com:office:word" xmlns:w="http://schemas.openxmlformats.org/wordprocessingml/2006/main" xmlns:lc="http://schemas.openxmlformats.org/drawingml/2006/lockedCanvas" xmlns="">
                        <a:pic>
                          <a:nvPicPr>
                            <a:cNvPr id="727962505" name="Ink 21"/>
                            <a:cNvPicPr/>
                          </a:nvPicPr>
                          <a:blipFill>
                            <a:blip xmlns:r="http://schemas.openxmlformats.org/officeDocument/2006/relationships" r:embed="rId12"/>
                            <a:stretch>
                              <a:fillRect/>
                            </a:stretch>
                          </a:blipFill>
                          <a:spPr>
                            <a:xfrm>
                              <a:off x="-6121" y="-6119"/>
                              <a:ext cx="1303407" cy="680257"/>
                            </a:xfrm>
                            <a:prstGeom prst="rect">
                              <a:avLst/>
                            </a:prstGeom>
                          </a:spPr>
                        </a:pic>
                      </mc:Fallback>
                    </mc:AlternateContent>
                  </a:graphicData>
                </a:graphic>
              </wp:anchor>
            </w:drawing>
          </mc:Choice>
          <mc:Fallback>
            <w:pict>
              <v:shapetype w14:anchorId="07010F0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 o:spid="_x0000_s1026" type="#_x0000_t75" style="position:absolute;margin-left:50.9pt;margin-top:-8.2pt;width:102.6pt;height:53.55pt;z-index:251670528;visibility:visible;mso-wrap-style:square;mso-wrap-distance-left:9pt;mso-wrap-distance-top:0;mso-wrap-distance-right:9pt;mso-wrap-distance-bottom:0;mso-position-horizontal:right;mso-position-horizontal-relative:margin;mso-position-vertical:absolute;mso-position-vertical-relative:text"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">
                <v:imagedata r:id="rId13" o:title=""/>
                <w10:wrap anchorx="margin"/>
              </v:shape>
            </w:pict>
          </mc:Fallback>
        </mc:AlternateContent>
      </w:r>
    </w:p>
    <w:p w14:paraId="1C98571C" w14:textId="344B6E17" w:rsidR="004A0CEE" w:rsidRDefault="004A0CEE" w:rsidP="007D0A49">
      <w:r>
        <w:t>Flensburg, 26.01.2025</w:t>
      </w:r>
      <w:r>
        <w:tab/>
      </w:r>
      <w:r>
        <w:tab/>
      </w:r>
      <w:r>
        <w:tab/>
      </w:r>
      <w:r>
        <w:tab/>
      </w:r>
      <w:r>
        <w:tab/>
      </w:r>
      <w:r>
        <w:tab/>
      </w:r>
    </w:p>
    <w:p w14:paraId="4004EE81" w14:textId="4D9C3F4C" w:rsidR="004A0CEE" w:rsidRDefault="004A0CEE" w:rsidP="007D0A49">
      <w:r>
        <w:t>Place, Date</w:t>
      </w:r>
      <w:r>
        <w:tab/>
      </w:r>
      <w:r>
        <w:tab/>
      </w:r>
      <w:r>
        <w:tab/>
      </w:r>
      <w:r>
        <w:tab/>
      </w:r>
      <w:r>
        <w:tab/>
      </w:r>
      <w:r>
        <w:tab/>
      </w:r>
      <w:r>
        <w:tab/>
      </w:r>
      <w:r>
        <w:tab/>
      </w:r>
      <w:r>
        <w:tab/>
        <w:t>Mozafary Mostafa</w:t>
      </w:r>
    </w:p>
    <w:p w14:paraId="5769EA9A" w14:textId="65764277" w:rsidR="004A0CEE" w:rsidRDefault="004A0CEE" w:rsidP="007D0A49"/>
    <w:p w14:paraId="39E89A4F" w14:textId="1A2AB357" w:rsidR="004A0CEE" w:rsidRDefault="00535860" w:rsidP="007D0A49">
      <w:r>
        <w:rPr>
          <w:noProof/>
        </w:rPr>
        <mc:AlternateContent>
          <mc:Choice Requires="wpi">
            <w:drawing>
              <wp:anchor distT="0" distB="0" distL="114300" distR="114300" simplePos="0" relativeHeight="251672576" behindDoc="0" locked="0" layoutInCell="1" allowOverlap="1" wp14:anchorId="519C427A" wp14:editId="110320E9">
                <wp:simplePos x="0" y="0"/>
                <wp:positionH relativeFrom="column">
                  <wp:posOffset>4476750</wp:posOffset>
                </wp:positionH>
                <wp:positionV relativeFrom="paragraph">
                  <wp:posOffset>-231775</wp:posOffset>
                </wp:positionV>
                <wp:extent cx="933450" cy="793115"/>
                <wp:effectExtent l="38100" t="38100" r="19050" b="45085"/>
                <wp:wrapNone/>
                <wp:docPr id="1000163516" name="Ink 12"/>
                <wp:cNvGraphicFramePr/>
                <a:graphic xmlns:a="http://schemas.openxmlformats.org/drawingml/2006/main">
                  <a:graphicData uri="http://schemas.microsoft.com/office/word/2010/wordprocessingInk">
                    <mc:AlternateContent xmlns:a14="http://schemas.microsoft.com/office/drawing/2010/main">
                      <mc:Choice Requires="a14">
                        <w14:contentPart bwMode="auto" r:id="rId14">
                          <w14:nvContentPartPr>
                            <w14:cNvContentPartPr/>
                          </w14:nvContentPartPr>
                          <w14:xfrm>
                            <a:off x="0" y="0"/>
                            <a:ext cx="933450" cy="793115"/>
                          </w14:xfrm>
                        </w14:contentPart>
                      </mc:Choice>
                      <mc:Fallback xmlns:o="urn:schemas-microsoft-com:office:office" xmlns:v="urn:schemas-microsoft-com:vml" xmlns:w10="urn:schemas-microsoft-com:office:word" xmlns:w="http://schemas.openxmlformats.org/wordprocessingml/2006/main" xmlns:lc="http://schemas.openxmlformats.org/drawingml/2006/lockedCanvas" xmlns="">
                        <a:pic>
                          <a:nvPicPr>
                            <a:cNvPr id="1000163516" name="Ink 12"/>
                            <a:cNvPicPr/>
                          </a:nvPicPr>
                          <a:blipFill>
                            <a:blip xmlns:r="http://schemas.openxmlformats.org/officeDocument/2006/relationships" r:embed="rId15"/>
                            <a:stretch>
                              <a:fillRect/>
                            </a:stretch>
                          </a:blipFill>
                          <a:spPr>
                            <a:xfrm>
                              <a:off x="-6120" y="-6120"/>
                              <a:ext cx="1203120" cy="1065240"/>
                            </a:xfrm>
                            <a:prstGeom prst="rect">
                              <a:avLst/>
                            </a:prstGeom>
                          </a:spPr>
                        </a:pic>
                      </mc:Fallback>
                    </mc:AlternateContent>
                  </a:graphicData>
                </a:graphic>
                <wp14:sizeRelH relativeFrom="margin">
                  <wp14:pctWidth>0</wp14:pctWidth>
                </wp14:sizeRelH>
                <wp14:sizeRelV relativeFrom="margin">
                  <wp14:pctHeight>0</wp14:pctHeight>
                </wp14:sizeRelV>
              </wp:anchor>
            </w:drawing>
          </mc:Choice>
          <mc:Fallback>
            <w:pict>
              <v:shape w14:anchorId="275443AB" id="Ink 12" o:spid="_x0000_s1026" type="#_x0000_t75" style="position:absolute;margin-left:352pt;margin-top:-18.75pt;width:74.45pt;height:63.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">
                <v:imagedata r:id="rId16" o:title=""/>
              </v:shape>
            </w:pict>
          </mc:Fallback>
        </mc:AlternateContent>
      </w:r>
    </w:p>
    <w:p w14:paraId="3253336A" w14:textId="54F6E020" w:rsidR="004A0CEE" w:rsidRDefault="004A0CEE" w:rsidP="007D0A49">
      <w:r>
        <w:t>Flensburg, 26.01.2025</w:t>
      </w:r>
      <w:r>
        <w:tab/>
      </w:r>
      <w:r>
        <w:tab/>
      </w:r>
      <w:r>
        <w:tab/>
      </w:r>
      <w:r>
        <w:tab/>
      </w:r>
      <w:r>
        <w:tab/>
      </w:r>
      <w:r>
        <w:tab/>
      </w:r>
    </w:p>
    <w:p w14:paraId="2E15C4CA" w14:textId="63644EAA" w:rsidR="00040B18" w:rsidRDefault="004A0CEE" w:rsidP="00040B18">
      <w:r>
        <w:t>Place, Date</w:t>
      </w:r>
      <w:r>
        <w:tab/>
      </w:r>
      <w:r>
        <w:tab/>
      </w:r>
      <w:r>
        <w:tab/>
      </w:r>
      <w:r>
        <w:tab/>
      </w:r>
      <w:r>
        <w:tab/>
      </w:r>
      <w:r>
        <w:tab/>
      </w:r>
      <w:r>
        <w:tab/>
      </w:r>
      <w:r>
        <w:tab/>
      </w:r>
      <w:r>
        <w:tab/>
        <w:t>Patil Rahul</w:t>
      </w:r>
    </w:p>
    <w:p w14:paraId="0C581866" w14:textId="77777777" w:rsidR="006C39D2" w:rsidRPr="00040B18" w:rsidRDefault="006C39D2" w:rsidP="00040B18"/>
    <w:p w14:paraId="142B4BF5" w14:textId="77777777" w:rsidR="00040B18" w:rsidRDefault="00040B18" w:rsidP="00040B18">
      <w:pPr>
        <w:pStyle w:val="Heading1"/>
        <w:rPr>
          <w:lang w:val="en-GB"/>
        </w:rPr>
      </w:pPr>
      <w:bookmarkStart w:id="4" w:name="_Toc188197227"/>
      <w:bookmarkStart w:id="5" w:name="_Toc188805202"/>
      <w:r>
        <w:rPr>
          <w:lang w:val="en-GB"/>
        </w:rPr>
        <w:lastRenderedPageBreak/>
        <w:t>Acronyms</w:t>
      </w:r>
      <w:bookmarkEnd w:id="4"/>
      <w:bookmarkEnd w:id="5"/>
    </w:p>
    <w:p w14:paraId="5C0DAFEC" w14:textId="77777777" w:rsidR="00040B18" w:rsidRDefault="00040B18" w:rsidP="00040B18">
      <w:pPr>
        <w:ind w:left="720" w:hanging="720"/>
        <w:rPr>
          <w:lang w:val="en-GB"/>
        </w:rPr>
      </w:pPr>
    </w:p>
    <w:p w14:paraId="1422DA3D" w14:textId="77777777" w:rsidR="00040B18" w:rsidRDefault="00040B18" w:rsidP="00040B18">
      <w:pPr>
        <w:ind w:left="720" w:hanging="720"/>
        <w:rPr>
          <w:lang w:val="en-GB"/>
        </w:rPr>
      </w:pPr>
      <w:r>
        <w:rPr>
          <w:lang w:val="en-GB"/>
        </w:rPr>
        <w:t>CAPEX</w:t>
      </w:r>
      <w:r>
        <w:rPr>
          <w:lang w:val="en-GB"/>
        </w:rPr>
        <w:tab/>
      </w:r>
      <w:r>
        <w:rPr>
          <w:lang w:val="en-GB"/>
        </w:rPr>
        <w:tab/>
      </w:r>
      <w:r>
        <w:rPr>
          <w:lang w:val="en-GB"/>
        </w:rPr>
        <w:tab/>
        <w:t>Capital Expenditure</w:t>
      </w:r>
    </w:p>
    <w:p w14:paraId="181B000C" w14:textId="77777777" w:rsidR="00040B18" w:rsidRDefault="00040B18" w:rsidP="00040B18">
      <w:pPr>
        <w:ind w:left="720" w:hanging="720"/>
        <w:rPr>
          <w:lang w:val="en-GB"/>
        </w:rPr>
      </w:pPr>
      <w:r>
        <w:rPr>
          <w:lang w:val="en-GB"/>
        </w:rPr>
        <w:t>OPEX</w:t>
      </w:r>
      <w:r>
        <w:rPr>
          <w:lang w:val="en-GB"/>
        </w:rPr>
        <w:tab/>
      </w:r>
      <w:r>
        <w:rPr>
          <w:lang w:val="en-GB"/>
        </w:rPr>
        <w:tab/>
      </w:r>
      <w:r>
        <w:rPr>
          <w:lang w:val="en-GB"/>
        </w:rPr>
        <w:tab/>
        <w:t>Operating Expenditure</w:t>
      </w:r>
    </w:p>
    <w:p w14:paraId="5EDD9470" w14:textId="77777777" w:rsidR="00040B18" w:rsidRDefault="00040B18" w:rsidP="00040B18">
      <w:pPr>
        <w:ind w:left="720" w:hanging="720"/>
        <w:rPr>
          <w:lang w:val="en-GB"/>
        </w:rPr>
      </w:pPr>
      <w:r>
        <w:rPr>
          <w:lang w:val="en-GB"/>
        </w:rPr>
        <w:t>QGIS</w:t>
      </w:r>
      <w:r>
        <w:rPr>
          <w:lang w:val="en-GB"/>
        </w:rPr>
        <w:tab/>
      </w:r>
      <w:r>
        <w:rPr>
          <w:lang w:val="en-GB"/>
        </w:rPr>
        <w:tab/>
      </w:r>
      <w:r>
        <w:rPr>
          <w:lang w:val="en-GB"/>
        </w:rPr>
        <w:tab/>
        <w:t>Quantum Geographic Information System</w:t>
      </w:r>
    </w:p>
    <w:p w14:paraId="759482D9" w14:textId="77777777" w:rsidR="00040B18" w:rsidRDefault="00040B18" w:rsidP="00040B18">
      <w:pPr>
        <w:ind w:left="720" w:hanging="720"/>
        <w:rPr>
          <w:lang w:val="en-GB"/>
        </w:rPr>
      </w:pPr>
      <w:r>
        <w:rPr>
          <w:lang w:val="en-GB"/>
        </w:rPr>
        <w:t>NPV</w:t>
      </w:r>
      <w:r>
        <w:rPr>
          <w:lang w:val="en-GB"/>
        </w:rPr>
        <w:tab/>
      </w:r>
      <w:r>
        <w:rPr>
          <w:lang w:val="en-GB"/>
        </w:rPr>
        <w:tab/>
      </w:r>
      <w:r>
        <w:rPr>
          <w:lang w:val="en-GB"/>
        </w:rPr>
        <w:tab/>
        <w:t>Net Present Value</w:t>
      </w:r>
    </w:p>
    <w:p w14:paraId="5D6CA9D4" w14:textId="77777777" w:rsidR="00040B18" w:rsidRDefault="00040B18" w:rsidP="00040B18">
      <w:pPr>
        <w:ind w:left="720" w:hanging="720"/>
        <w:rPr>
          <w:lang w:val="en-GB"/>
        </w:rPr>
      </w:pPr>
      <w:r>
        <w:rPr>
          <w:lang w:val="en-GB"/>
        </w:rPr>
        <w:t>IRR</w:t>
      </w:r>
      <w:r>
        <w:rPr>
          <w:lang w:val="en-GB"/>
        </w:rPr>
        <w:tab/>
      </w:r>
      <w:r>
        <w:rPr>
          <w:lang w:val="en-GB"/>
        </w:rPr>
        <w:tab/>
      </w:r>
      <w:r>
        <w:rPr>
          <w:lang w:val="en-GB"/>
        </w:rPr>
        <w:tab/>
        <w:t>Internal Rate of Return</w:t>
      </w:r>
    </w:p>
    <w:p w14:paraId="36347EC3" w14:textId="15300EEA" w:rsidR="008705A0" w:rsidRDefault="00040B18" w:rsidP="00040B18">
      <w:r>
        <w:t>LEC</w:t>
      </w:r>
      <w:r>
        <w:rPr>
          <w:lang w:val="en-GB"/>
        </w:rPr>
        <w:tab/>
      </w:r>
      <w:r>
        <w:rPr>
          <w:lang w:val="en-GB"/>
        </w:rPr>
        <w:tab/>
      </w:r>
      <w:r>
        <w:rPr>
          <w:lang w:val="en-GB"/>
        </w:rPr>
        <w:tab/>
      </w:r>
      <w:r>
        <w:t>Levelized Cost of Energy</w:t>
      </w:r>
      <w:r w:rsidR="008705A0">
        <w:tab/>
      </w:r>
      <w:r w:rsidR="008705A0">
        <w:tab/>
      </w:r>
      <w:r w:rsidR="008705A0">
        <w:tab/>
      </w:r>
    </w:p>
    <w:p w14:paraId="462020E2" w14:textId="77777777" w:rsidR="00040B18" w:rsidRDefault="00040B18" w:rsidP="00040B18">
      <w:r>
        <w:t xml:space="preserve">Min. DSCR </w:t>
      </w:r>
      <w:r>
        <w:rPr>
          <w:lang w:val="en-GB"/>
        </w:rPr>
        <w:tab/>
      </w:r>
      <w:r>
        <w:rPr>
          <w:lang w:val="en-GB"/>
        </w:rPr>
        <w:tab/>
      </w:r>
      <w:r>
        <w:t>Minimum Debt Service Coverage Ratio</w:t>
      </w:r>
    </w:p>
    <w:p w14:paraId="599A5564" w14:textId="77777777" w:rsidR="00040B18" w:rsidRDefault="00040B18" w:rsidP="00040B18">
      <w:pPr>
        <w:ind w:left="720" w:hanging="720"/>
      </w:pPr>
      <w:r>
        <w:t xml:space="preserve">ADSCR </w:t>
      </w:r>
      <w:r>
        <w:rPr>
          <w:lang w:val="en-GB"/>
        </w:rPr>
        <w:tab/>
      </w:r>
      <w:r>
        <w:rPr>
          <w:lang w:val="en-GB"/>
        </w:rPr>
        <w:tab/>
      </w:r>
      <w:r>
        <w:rPr>
          <w:lang w:val="en-GB"/>
        </w:rPr>
        <w:tab/>
      </w:r>
      <w:r>
        <w:t>Average Debt Service Coverage Ratio</w:t>
      </w:r>
    </w:p>
    <w:p w14:paraId="2049A83D" w14:textId="1FA55593" w:rsidR="008705A0" w:rsidRDefault="008705A0" w:rsidP="00040B18">
      <w:pPr>
        <w:ind w:left="720" w:hanging="720"/>
        <w:rPr>
          <w:lang w:val="en-GB"/>
        </w:rPr>
      </w:pPr>
      <w:r>
        <w:t>CUF</w:t>
      </w:r>
      <w:r>
        <w:tab/>
      </w:r>
      <w:r>
        <w:tab/>
      </w:r>
      <w:r>
        <w:tab/>
        <w:t>Capacity Utilization Factor</w:t>
      </w:r>
    </w:p>
    <w:p w14:paraId="10CACE9F" w14:textId="77777777" w:rsidR="00040B18" w:rsidRDefault="00040B18" w:rsidP="00040B18">
      <w:pPr>
        <w:ind w:left="720" w:hanging="720"/>
        <w:rPr>
          <w:lang w:val="en-GB"/>
        </w:rPr>
      </w:pPr>
      <w:r>
        <w:rPr>
          <w:lang w:val="en-GB"/>
        </w:rPr>
        <w:t>DFIG</w:t>
      </w:r>
      <w:r>
        <w:rPr>
          <w:lang w:val="en-GB"/>
        </w:rPr>
        <w:tab/>
      </w:r>
      <w:r>
        <w:rPr>
          <w:lang w:val="en-GB"/>
        </w:rPr>
        <w:tab/>
      </w:r>
      <w:r>
        <w:rPr>
          <w:lang w:val="en-GB"/>
        </w:rPr>
        <w:tab/>
        <w:t>Double Fed Induction Generator</w:t>
      </w:r>
    </w:p>
    <w:p w14:paraId="4F6575D0" w14:textId="77777777" w:rsidR="00040B18" w:rsidRDefault="00040B18" w:rsidP="00040B18">
      <w:pPr>
        <w:ind w:left="720" w:hanging="720"/>
        <w:rPr>
          <w:lang w:val="en-GB"/>
        </w:rPr>
      </w:pPr>
      <w:r>
        <w:rPr>
          <w:lang w:val="en-GB"/>
        </w:rPr>
        <w:t>WTG</w:t>
      </w:r>
      <w:r>
        <w:rPr>
          <w:lang w:val="en-GB"/>
        </w:rPr>
        <w:tab/>
      </w:r>
      <w:r>
        <w:rPr>
          <w:lang w:val="en-GB"/>
        </w:rPr>
        <w:tab/>
      </w:r>
      <w:r>
        <w:rPr>
          <w:lang w:val="en-GB"/>
        </w:rPr>
        <w:tab/>
        <w:t>Wind turbine Generator</w:t>
      </w:r>
    </w:p>
    <w:p w14:paraId="0265946B" w14:textId="77777777" w:rsidR="00040B18" w:rsidRDefault="00040B18" w:rsidP="00040B18">
      <w:pPr>
        <w:ind w:left="720" w:hanging="720"/>
        <w:rPr>
          <w:lang w:val="en-GB"/>
        </w:rPr>
      </w:pPr>
      <w:r>
        <w:rPr>
          <w:lang w:val="en-GB"/>
        </w:rPr>
        <w:t>IEC</w:t>
      </w:r>
      <w:r>
        <w:rPr>
          <w:lang w:val="en-GB"/>
        </w:rPr>
        <w:tab/>
      </w:r>
      <w:r>
        <w:rPr>
          <w:lang w:val="en-GB"/>
        </w:rPr>
        <w:tab/>
      </w:r>
      <w:r>
        <w:rPr>
          <w:lang w:val="en-GB"/>
        </w:rPr>
        <w:tab/>
        <w:t>International Electrotechnical Commission</w:t>
      </w:r>
    </w:p>
    <w:p w14:paraId="0DFB76E9" w14:textId="77777777" w:rsidR="00040B18" w:rsidRDefault="00040B18" w:rsidP="00040B18">
      <w:pPr>
        <w:ind w:left="720" w:hanging="720"/>
        <w:rPr>
          <w:lang w:val="en-GB"/>
        </w:rPr>
      </w:pPr>
      <w:r>
        <w:rPr>
          <w:lang w:val="en-GB"/>
        </w:rPr>
        <w:t>EHV</w:t>
      </w:r>
      <w:r>
        <w:rPr>
          <w:lang w:val="en-GB"/>
        </w:rPr>
        <w:tab/>
      </w:r>
      <w:r>
        <w:rPr>
          <w:lang w:val="en-GB"/>
        </w:rPr>
        <w:tab/>
      </w:r>
      <w:r>
        <w:rPr>
          <w:lang w:val="en-GB"/>
        </w:rPr>
        <w:tab/>
        <w:t>Extra High Voltage Lines</w:t>
      </w:r>
    </w:p>
    <w:p w14:paraId="030D784E" w14:textId="77777777" w:rsidR="00040B18" w:rsidRDefault="00040B18" w:rsidP="00040B18">
      <w:pPr>
        <w:ind w:left="720" w:hanging="720"/>
        <w:rPr>
          <w:lang w:val="en-GB"/>
        </w:rPr>
      </w:pPr>
      <w:r>
        <w:rPr>
          <w:lang w:val="en-GB"/>
        </w:rPr>
        <w:t>CTE</w:t>
      </w:r>
      <w:r>
        <w:rPr>
          <w:lang w:val="en-GB"/>
        </w:rPr>
        <w:tab/>
      </w:r>
      <w:r>
        <w:rPr>
          <w:lang w:val="en-GB"/>
        </w:rPr>
        <w:tab/>
      </w:r>
      <w:r>
        <w:rPr>
          <w:lang w:val="en-GB"/>
        </w:rPr>
        <w:tab/>
        <w:t>Consent to Establish</w:t>
      </w:r>
    </w:p>
    <w:p w14:paraId="36CD0088" w14:textId="77777777" w:rsidR="00040B18" w:rsidRDefault="00040B18" w:rsidP="00040B18">
      <w:pPr>
        <w:ind w:left="720" w:hanging="720"/>
        <w:rPr>
          <w:lang w:val="en-GB"/>
        </w:rPr>
      </w:pPr>
      <w:r>
        <w:rPr>
          <w:lang w:val="en-GB"/>
        </w:rPr>
        <w:t>CTO</w:t>
      </w:r>
      <w:r>
        <w:rPr>
          <w:lang w:val="en-GB"/>
        </w:rPr>
        <w:tab/>
      </w:r>
      <w:r>
        <w:rPr>
          <w:lang w:val="en-GB"/>
        </w:rPr>
        <w:tab/>
      </w:r>
      <w:r>
        <w:rPr>
          <w:lang w:val="en-GB"/>
        </w:rPr>
        <w:tab/>
        <w:t>Consent to Operator</w:t>
      </w:r>
    </w:p>
    <w:p w14:paraId="719A4416" w14:textId="77777777" w:rsidR="00040B18" w:rsidRDefault="00040B18" w:rsidP="00040B18">
      <w:pPr>
        <w:ind w:left="720" w:hanging="720"/>
        <w:rPr>
          <w:lang w:val="en-GB"/>
        </w:rPr>
      </w:pPr>
      <w:r>
        <w:rPr>
          <w:lang w:val="en-GB"/>
        </w:rPr>
        <w:t>MoEF</w:t>
      </w:r>
      <w:r>
        <w:rPr>
          <w:lang w:val="en-GB"/>
        </w:rPr>
        <w:tab/>
      </w:r>
      <w:r>
        <w:rPr>
          <w:lang w:val="en-GB"/>
        </w:rPr>
        <w:tab/>
      </w:r>
      <w:r>
        <w:rPr>
          <w:lang w:val="en-GB"/>
        </w:rPr>
        <w:tab/>
        <w:t>Ministry of Environment and Forest</w:t>
      </w:r>
    </w:p>
    <w:p w14:paraId="4632F94D" w14:textId="77777777" w:rsidR="00040B18" w:rsidRDefault="00040B18" w:rsidP="00040B18">
      <w:pPr>
        <w:ind w:left="720" w:hanging="720"/>
        <w:rPr>
          <w:lang w:val="en-GB"/>
        </w:rPr>
      </w:pPr>
      <w:r>
        <w:rPr>
          <w:lang w:val="en-GB"/>
        </w:rPr>
        <w:t>MoEFCC</w:t>
      </w:r>
      <w:r>
        <w:rPr>
          <w:lang w:val="en-GB"/>
        </w:rPr>
        <w:tab/>
      </w:r>
      <w:r>
        <w:rPr>
          <w:lang w:val="en-GB"/>
        </w:rPr>
        <w:tab/>
        <w:t>Ministry of Environment, Forest and Climate Change</w:t>
      </w:r>
    </w:p>
    <w:p w14:paraId="2C92DBCF" w14:textId="77777777" w:rsidR="00040B18" w:rsidRDefault="00040B18" w:rsidP="00040B18">
      <w:pPr>
        <w:ind w:left="720" w:hanging="720"/>
        <w:rPr>
          <w:lang w:val="en-GB"/>
        </w:rPr>
      </w:pPr>
      <w:r>
        <w:rPr>
          <w:lang w:val="en-GB"/>
        </w:rPr>
        <w:t>NBWL</w:t>
      </w:r>
      <w:r>
        <w:rPr>
          <w:lang w:val="en-GB"/>
        </w:rPr>
        <w:tab/>
      </w:r>
      <w:r>
        <w:rPr>
          <w:lang w:val="en-GB"/>
        </w:rPr>
        <w:tab/>
      </w:r>
      <w:r>
        <w:rPr>
          <w:lang w:val="en-GB"/>
        </w:rPr>
        <w:tab/>
        <w:t>National Board for Wildlife</w:t>
      </w:r>
    </w:p>
    <w:p w14:paraId="19077010" w14:textId="77777777" w:rsidR="00040B18" w:rsidRDefault="00040B18" w:rsidP="00040B18">
      <w:pPr>
        <w:ind w:left="720" w:hanging="720"/>
        <w:rPr>
          <w:lang w:val="en-GB"/>
        </w:rPr>
      </w:pPr>
      <w:r>
        <w:rPr>
          <w:lang w:val="en-GB"/>
        </w:rPr>
        <w:t>AAI</w:t>
      </w:r>
      <w:r>
        <w:rPr>
          <w:lang w:val="en-GB"/>
        </w:rPr>
        <w:tab/>
      </w:r>
      <w:r>
        <w:rPr>
          <w:lang w:val="en-GB"/>
        </w:rPr>
        <w:tab/>
      </w:r>
      <w:r>
        <w:rPr>
          <w:lang w:val="en-GB"/>
        </w:rPr>
        <w:tab/>
        <w:t>Airports Authority of India</w:t>
      </w:r>
    </w:p>
    <w:p w14:paraId="4D62E3D0" w14:textId="77777777" w:rsidR="00040B18" w:rsidRDefault="00040B18" w:rsidP="00040B18">
      <w:pPr>
        <w:ind w:left="720" w:hanging="720"/>
        <w:rPr>
          <w:lang w:val="en-GB"/>
        </w:rPr>
      </w:pPr>
      <w:r>
        <w:rPr>
          <w:lang w:val="en-GB"/>
        </w:rPr>
        <w:t>CCZMs</w:t>
      </w:r>
      <w:r>
        <w:rPr>
          <w:lang w:val="en-GB"/>
        </w:rPr>
        <w:tab/>
      </w:r>
      <w:r>
        <w:rPr>
          <w:lang w:val="en-GB"/>
        </w:rPr>
        <w:tab/>
      </w:r>
      <w:r>
        <w:rPr>
          <w:lang w:val="en-GB"/>
        </w:rPr>
        <w:tab/>
        <w:t>Colour Coded Zoning Maps</w:t>
      </w:r>
    </w:p>
    <w:p w14:paraId="65CA7FC5" w14:textId="77777777" w:rsidR="00040B18" w:rsidRDefault="00040B18" w:rsidP="00040B18">
      <w:pPr>
        <w:ind w:left="720" w:hanging="720"/>
        <w:rPr>
          <w:lang w:val="en-GB"/>
        </w:rPr>
      </w:pPr>
      <w:r>
        <w:rPr>
          <w:lang w:val="en-GB"/>
        </w:rPr>
        <w:t>IAF</w:t>
      </w:r>
      <w:r>
        <w:rPr>
          <w:lang w:val="en-GB"/>
        </w:rPr>
        <w:tab/>
      </w:r>
      <w:r>
        <w:rPr>
          <w:lang w:val="en-GB"/>
        </w:rPr>
        <w:tab/>
      </w:r>
      <w:r>
        <w:rPr>
          <w:lang w:val="en-GB"/>
        </w:rPr>
        <w:tab/>
        <w:t>India AirForce</w:t>
      </w:r>
    </w:p>
    <w:p w14:paraId="2494A746" w14:textId="77777777" w:rsidR="00040B18" w:rsidRDefault="00040B18" w:rsidP="00040B18">
      <w:pPr>
        <w:ind w:left="720" w:hanging="720"/>
        <w:rPr>
          <w:lang w:val="en-GB"/>
        </w:rPr>
      </w:pPr>
      <w:r>
        <w:rPr>
          <w:lang w:val="en-GB"/>
        </w:rPr>
        <w:t>LMAs</w:t>
      </w:r>
      <w:r>
        <w:rPr>
          <w:lang w:val="en-GB"/>
        </w:rPr>
        <w:tab/>
      </w:r>
      <w:r>
        <w:rPr>
          <w:lang w:val="en-GB"/>
        </w:rPr>
        <w:tab/>
      </w:r>
      <w:r>
        <w:rPr>
          <w:lang w:val="en-GB"/>
        </w:rPr>
        <w:tab/>
        <w:t>Local Municipal Authorities</w:t>
      </w:r>
    </w:p>
    <w:p w14:paraId="75E1E1D2" w14:textId="77777777" w:rsidR="00040B18" w:rsidRDefault="00040B18" w:rsidP="00040B18">
      <w:pPr>
        <w:ind w:left="720" w:hanging="720"/>
        <w:rPr>
          <w:lang w:val="en-GB"/>
        </w:rPr>
      </w:pPr>
      <w:r>
        <w:rPr>
          <w:lang w:val="en-GB"/>
        </w:rPr>
        <w:t>NOC</w:t>
      </w:r>
      <w:r>
        <w:rPr>
          <w:lang w:val="en-GB"/>
        </w:rPr>
        <w:tab/>
      </w:r>
      <w:r>
        <w:rPr>
          <w:lang w:val="en-GB"/>
        </w:rPr>
        <w:tab/>
      </w:r>
      <w:r>
        <w:rPr>
          <w:lang w:val="en-GB"/>
        </w:rPr>
        <w:tab/>
        <w:t>No Objective Certificate</w:t>
      </w:r>
    </w:p>
    <w:p w14:paraId="75A13ABC" w14:textId="77777777" w:rsidR="00040B18" w:rsidRDefault="00040B18" w:rsidP="00040B18">
      <w:pPr>
        <w:ind w:left="720" w:hanging="720"/>
        <w:rPr>
          <w:lang w:val="en-GB"/>
        </w:rPr>
      </w:pPr>
      <w:r>
        <w:rPr>
          <w:lang w:val="en-GB"/>
        </w:rPr>
        <w:t>AGL</w:t>
      </w:r>
      <w:r>
        <w:rPr>
          <w:lang w:val="en-GB"/>
        </w:rPr>
        <w:tab/>
      </w:r>
      <w:r>
        <w:rPr>
          <w:lang w:val="en-GB"/>
        </w:rPr>
        <w:tab/>
      </w:r>
      <w:r>
        <w:rPr>
          <w:lang w:val="en-GB"/>
        </w:rPr>
        <w:tab/>
        <w:t>Above ground Level</w:t>
      </w:r>
    </w:p>
    <w:p w14:paraId="45572B78" w14:textId="77777777" w:rsidR="00040B18" w:rsidRDefault="00040B18" w:rsidP="00040B18">
      <w:pPr>
        <w:ind w:left="720" w:hanging="720"/>
        <w:rPr>
          <w:lang w:val="en-GB"/>
        </w:rPr>
      </w:pPr>
      <w:r>
        <w:rPr>
          <w:lang w:val="en-GB"/>
        </w:rPr>
        <w:t>DLIR</w:t>
      </w:r>
      <w:r>
        <w:rPr>
          <w:lang w:val="en-GB"/>
        </w:rPr>
        <w:tab/>
      </w:r>
      <w:r>
        <w:rPr>
          <w:lang w:val="en-GB"/>
        </w:rPr>
        <w:tab/>
      </w:r>
      <w:r>
        <w:rPr>
          <w:lang w:val="en-GB"/>
        </w:rPr>
        <w:tab/>
      </w:r>
      <w:r>
        <w:t>District</w:t>
      </w:r>
      <w:r w:rsidRPr="00B7133E">
        <w:rPr>
          <w:spacing w:val="-7"/>
        </w:rPr>
        <w:t xml:space="preserve"> </w:t>
      </w:r>
      <w:r>
        <w:t>Level</w:t>
      </w:r>
      <w:r w:rsidRPr="00B7133E">
        <w:rPr>
          <w:spacing w:val="-7"/>
        </w:rPr>
        <w:t xml:space="preserve"> </w:t>
      </w:r>
      <w:r>
        <w:t>Industrial</w:t>
      </w:r>
      <w:r w:rsidRPr="00B7133E">
        <w:rPr>
          <w:spacing w:val="-6"/>
        </w:rPr>
        <w:t xml:space="preserve"> </w:t>
      </w:r>
      <w:r>
        <w:t>and</w:t>
      </w:r>
      <w:r w:rsidRPr="00B7133E">
        <w:rPr>
          <w:spacing w:val="-6"/>
        </w:rPr>
        <w:t xml:space="preserve"> </w:t>
      </w:r>
      <w:r>
        <w:t>Revenue</w:t>
      </w:r>
    </w:p>
    <w:p w14:paraId="3C2B6719" w14:textId="77777777" w:rsidR="00040B18" w:rsidRDefault="00040B18" w:rsidP="00040B18">
      <w:pPr>
        <w:ind w:left="720" w:hanging="720"/>
        <w:rPr>
          <w:lang w:val="en-GB"/>
        </w:rPr>
      </w:pPr>
      <w:r>
        <w:rPr>
          <w:lang w:val="en-GB"/>
        </w:rPr>
        <w:lastRenderedPageBreak/>
        <w:t>PPA</w:t>
      </w:r>
      <w:r>
        <w:rPr>
          <w:lang w:val="en-GB"/>
        </w:rPr>
        <w:tab/>
      </w:r>
      <w:r>
        <w:rPr>
          <w:lang w:val="en-GB"/>
        </w:rPr>
        <w:tab/>
      </w:r>
      <w:r>
        <w:rPr>
          <w:lang w:val="en-GB"/>
        </w:rPr>
        <w:tab/>
      </w:r>
      <w:r>
        <w:t>Power</w:t>
      </w:r>
      <w:r w:rsidRPr="00B7133E">
        <w:rPr>
          <w:spacing w:val="-11"/>
        </w:rPr>
        <w:t xml:space="preserve"> </w:t>
      </w:r>
      <w:r>
        <w:t>Purchase</w:t>
      </w:r>
      <w:r w:rsidRPr="00B7133E">
        <w:rPr>
          <w:spacing w:val="-13"/>
        </w:rPr>
        <w:t xml:space="preserve"> </w:t>
      </w:r>
      <w:r>
        <w:t>Agreement</w:t>
      </w:r>
    </w:p>
    <w:p w14:paraId="681EEF04" w14:textId="77777777" w:rsidR="00040B18" w:rsidRDefault="00040B18" w:rsidP="00040B18">
      <w:pPr>
        <w:ind w:left="720" w:hanging="720"/>
        <w:rPr>
          <w:lang w:val="en-GB"/>
        </w:rPr>
      </w:pPr>
      <w:r>
        <w:rPr>
          <w:lang w:val="en-GB"/>
        </w:rPr>
        <w:t>CRS</w:t>
      </w:r>
      <w:r>
        <w:rPr>
          <w:lang w:val="en-GB"/>
        </w:rPr>
        <w:tab/>
      </w:r>
      <w:r>
        <w:rPr>
          <w:lang w:val="en-GB"/>
        </w:rPr>
        <w:tab/>
      </w:r>
      <w:r>
        <w:rPr>
          <w:lang w:val="en-GB"/>
        </w:rPr>
        <w:tab/>
      </w:r>
      <w:r w:rsidRPr="00352385">
        <w:t>Coordinate Reference System</w:t>
      </w:r>
    </w:p>
    <w:p w14:paraId="05C44A7E" w14:textId="77777777" w:rsidR="00040B18" w:rsidRDefault="00040B18" w:rsidP="00040B18">
      <w:pPr>
        <w:ind w:left="720" w:hanging="720"/>
        <w:rPr>
          <w:lang w:val="en-GB"/>
        </w:rPr>
      </w:pPr>
      <w:r>
        <w:rPr>
          <w:lang w:val="en-GB"/>
        </w:rPr>
        <w:t>GPCL</w:t>
      </w:r>
      <w:r>
        <w:rPr>
          <w:lang w:val="en-GB"/>
        </w:rPr>
        <w:tab/>
      </w:r>
      <w:r>
        <w:rPr>
          <w:lang w:val="en-GB"/>
        </w:rPr>
        <w:tab/>
      </w:r>
      <w:r>
        <w:rPr>
          <w:lang w:val="en-GB"/>
        </w:rPr>
        <w:tab/>
      </w:r>
      <w:r w:rsidRPr="00030D8D">
        <w:t>Gujarat Power Corporation Limited</w:t>
      </w:r>
    </w:p>
    <w:p w14:paraId="566A75AD" w14:textId="77777777" w:rsidR="00040B18" w:rsidRDefault="00040B18" w:rsidP="00040B18">
      <w:pPr>
        <w:ind w:left="720" w:hanging="720"/>
        <w:rPr>
          <w:lang w:val="en-GB"/>
        </w:rPr>
      </w:pPr>
      <w:r>
        <w:rPr>
          <w:lang w:val="en-GB"/>
        </w:rPr>
        <w:t>ATS</w:t>
      </w:r>
      <w:r>
        <w:rPr>
          <w:lang w:val="en-GB"/>
        </w:rPr>
        <w:tab/>
      </w:r>
      <w:r>
        <w:rPr>
          <w:lang w:val="en-GB"/>
        </w:rPr>
        <w:tab/>
      </w:r>
      <w:r>
        <w:rPr>
          <w:lang w:val="en-GB"/>
        </w:rPr>
        <w:tab/>
        <w:t>Agreement to Sell</w:t>
      </w:r>
    </w:p>
    <w:p w14:paraId="4D3146A3" w14:textId="77777777" w:rsidR="00040B18" w:rsidRDefault="00040B18" w:rsidP="00040B18">
      <w:pPr>
        <w:ind w:left="720" w:hanging="720"/>
        <w:rPr>
          <w:lang w:val="en-GB"/>
        </w:rPr>
      </w:pPr>
      <w:r>
        <w:rPr>
          <w:lang w:val="en-GB"/>
        </w:rPr>
        <w:t>NA</w:t>
      </w:r>
      <w:r>
        <w:rPr>
          <w:lang w:val="en-GB"/>
        </w:rPr>
        <w:tab/>
      </w:r>
      <w:r>
        <w:rPr>
          <w:lang w:val="en-GB"/>
        </w:rPr>
        <w:tab/>
      </w:r>
      <w:r>
        <w:rPr>
          <w:lang w:val="en-GB"/>
        </w:rPr>
        <w:tab/>
        <w:t>Non-Agricultural</w:t>
      </w:r>
    </w:p>
    <w:p w14:paraId="766FBE6B" w14:textId="77777777" w:rsidR="00040B18" w:rsidRDefault="00040B18" w:rsidP="00040B18">
      <w:pPr>
        <w:ind w:left="720" w:hanging="720"/>
        <w:rPr>
          <w:lang w:val="en-GB"/>
        </w:rPr>
      </w:pPr>
      <w:r>
        <w:rPr>
          <w:lang w:val="en-GB"/>
        </w:rPr>
        <w:t>GST</w:t>
      </w:r>
      <w:r>
        <w:rPr>
          <w:lang w:val="en-GB"/>
        </w:rPr>
        <w:tab/>
      </w:r>
      <w:r>
        <w:rPr>
          <w:lang w:val="en-GB"/>
        </w:rPr>
        <w:tab/>
      </w:r>
      <w:r>
        <w:rPr>
          <w:lang w:val="en-GB"/>
        </w:rPr>
        <w:tab/>
      </w:r>
      <w:r w:rsidRPr="00030D8D">
        <w:t>Goods and Services Tax</w:t>
      </w:r>
    </w:p>
    <w:p w14:paraId="37E8FB98" w14:textId="77777777" w:rsidR="00040B18" w:rsidRDefault="00040B18" w:rsidP="00040B18">
      <w:pPr>
        <w:ind w:left="720" w:hanging="720"/>
        <w:rPr>
          <w:lang w:val="en-GB"/>
        </w:rPr>
      </w:pPr>
      <w:r>
        <w:rPr>
          <w:lang w:val="en-GB"/>
        </w:rPr>
        <w:t>HPC</w:t>
      </w:r>
      <w:r>
        <w:rPr>
          <w:lang w:val="en-GB"/>
        </w:rPr>
        <w:tab/>
      </w:r>
      <w:r>
        <w:rPr>
          <w:lang w:val="en-GB"/>
        </w:rPr>
        <w:tab/>
      </w:r>
      <w:r>
        <w:rPr>
          <w:lang w:val="en-GB"/>
        </w:rPr>
        <w:tab/>
        <w:t>High Power Committee</w:t>
      </w:r>
    </w:p>
    <w:p w14:paraId="0008BF47" w14:textId="77777777" w:rsidR="00040B18" w:rsidRDefault="00040B18" w:rsidP="00040B18">
      <w:pPr>
        <w:ind w:left="720" w:hanging="720"/>
        <w:rPr>
          <w:lang w:val="en-GB"/>
        </w:rPr>
      </w:pPr>
      <w:r>
        <w:rPr>
          <w:lang w:val="en-GB"/>
        </w:rPr>
        <w:t>GEDA</w:t>
      </w:r>
      <w:r>
        <w:rPr>
          <w:lang w:val="en-GB"/>
        </w:rPr>
        <w:tab/>
      </w:r>
      <w:r>
        <w:rPr>
          <w:lang w:val="en-GB"/>
        </w:rPr>
        <w:tab/>
      </w:r>
      <w:r>
        <w:rPr>
          <w:lang w:val="en-GB"/>
        </w:rPr>
        <w:tab/>
        <w:t>Gujarat Energy Development Agency</w:t>
      </w:r>
    </w:p>
    <w:p w14:paraId="6A9EBE16" w14:textId="77777777" w:rsidR="00040B18" w:rsidRDefault="00040B18" w:rsidP="00040B18">
      <w:pPr>
        <w:rPr>
          <w:lang w:val="en-GB"/>
        </w:rPr>
      </w:pPr>
      <w:r w:rsidRPr="00030D8D">
        <w:t>ACS</w:t>
      </w:r>
      <w:r>
        <w:rPr>
          <w:lang w:val="en-GB"/>
        </w:rPr>
        <w:tab/>
      </w:r>
      <w:r>
        <w:rPr>
          <w:lang w:val="en-GB"/>
        </w:rPr>
        <w:tab/>
      </w:r>
      <w:r>
        <w:rPr>
          <w:lang w:val="en-GB"/>
        </w:rPr>
        <w:tab/>
      </w:r>
      <w:r w:rsidRPr="00030D8D">
        <w:t>Additional Chief Secretary</w:t>
      </w:r>
    </w:p>
    <w:p w14:paraId="66EF5424" w14:textId="77777777" w:rsidR="00040B18" w:rsidRPr="000628E2" w:rsidRDefault="00040B18" w:rsidP="00040B18">
      <w:pPr>
        <w:rPr>
          <w:lang w:val="en-GB"/>
        </w:rPr>
      </w:pPr>
      <w:r w:rsidRPr="00030D8D">
        <w:t>PS</w:t>
      </w:r>
      <w:r>
        <w:rPr>
          <w:lang w:val="en-GB"/>
        </w:rPr>
        <w:tab/>
      </w:r>
      <w:r>
        <w:rPr>
          <w:lang w:val="en-GB"/>
        </w:rPr>
        <w:tab/>
      </w:r>
      <w:r>
        <w:rPr>
          <w:lang w:val="en-GB"/>
        </w:rPr>
        <w:tab/>
      </w:r>
      <w:r w:rsidRPr="00030D8D">
        <w:t>Principal Secretary</w:t>
      </w:r>
    </w:p>
    <w:p w14:paraId="067BE41D" w14:textId="77777777" w:rsidR="00040B18" w:rsidRPr="000628E2" w:rsidRDefault="00040B18" w:rsidP="00040B18">
      <w:pPr>
        <w:rPr>
          <w:lang w:val="en-GB"/>
        </w:rPr>
      </w:pPr>
      <w:r w:rsidRPr="00030D8D">
        <w:t>CCD</w:t>
      </w:r>
      <w:r>
        <w:rPr>
          <w:lang w:val="en-GB"/>
        </w:rPr>
        <w:tab/>
      </w:r>
      <w:r>
        <w:rPr>
          <w:lang w:val="en-GB"/>
        </w:rPr>
        <w:tab/>
      </w:r>
      <w:r>
        <w:rPr>
          <w:lang w:val="en-GB"/>
        </w:rPr>
        <w:tab/>
      </w:r>
      <w:r w:rsidRPr="00030D8D">
        <w:t>Climate Change Department</w:t>
      </w:r>
    </w:p>
    <w:p w14:paraId="59EAE9C0" w14:textId="77777777" w:rsidR="00040B18" w:rsidRPr="000628E2" w:rsidRDefault="00040B18" w:rsidP="00040B18">
      <w:pPr>
        <w:rPr>
          <w:lang w:val="en-GB"/>
        </w:rPr>
      </w:pPr>
      <w:r w:rsidRPr="00030D8D">
        <w:t>AS</w:t>
      </w:r>
      <w:r>
        <w:rPr>
          <w:lang w:val="en-GB"/>
        </w:rPr>
        <w:tab/>
      </w:r>
      <w:r>
        <w:rPr>
          <w:lang w:val="en-GB"/>
        </w:rPr>
        <w:tab/>
      </w:r>
      <w:r>
        <w:rPr>
          <w:lang w:val="en-GB"/>
        </w:rPr>
        <w:tab/>
      </w:r>
      <w:r w:rsidRPr="00030D8D">
        <w:t>Additional Secretary</w:t>
      </w:r>
    </w:p>
    <w:p w14:paraId="241653F4" w14:textId="77777777" w:rsidR="00040B18" w:rsidRPr="000628E2" w:rsidRDefault="00040B18" w:rsidP="00040B18">
      <w:pPr>
        <w:rPr>
          <w:lang w:val="en-GB"/>
        </w:rPr>
      </w:pPr>
      <w:r w:rsidRPr="00030D8D">
        <w:t>JS</w:t>
      </w:r>
      <w:r>
        <w:rPr>
          <w:lang w:val="en-GB"/>
        </w:rPr>
        <w:tab/>
      </w:r>
      <w:r>
        <w:rPr>
          <w:lang w:val="en-GB"/>
        </w:rPr>
        <w:tab/>
      </w:r>
      <w:r>
        <w:rPr>
          <w:lang w:val="en-GB"/>
        </w:rPr>
        <w:tab/>
      </w:r>
      <w:r w:rsidRPr="00030D8D">
        <w:t>Joint Secretary</w:t>
      </w:r>
    </w:p>
    <w:p w14:paraId="079F6C05" w14:textId="77777777" w:rsidR="00040B18" w:rsidRPr="000628E2" w:rsidRDefault="00040B18" w:rsidP="00040B18">
      <w:pPr>
        <w:rPr>
          <w:lang w:val="en-GB"/>
        </w:rPr>
      </w:pPr>
      <w:r w:rsidRPr="00030D8D">
        <w:t>EPD</w:t>
      </w:r>
      <w:r>
        <w:rPr>
          <w:lang w:val="en-GB"/>
        </w:rPr>
        <w:tab/>
      </w:r>
      <w:r>
        <w:rPr>
          <w:lang w:val="en-GB"/>
        </w:rPr>
        <w:tab/>
      </w:r>
      <w:r>
        <w:rPr>
          <w:lang w:val="en-GB"/>
        </w:rPr>
        <w:tab/>
      </w:r>
      <w:r w:rsidRPr="00030D8D">
        <w:t>Energy and Petrochemicals Department</w:t>
      </w:r>
    </w:p>
    <w:p w14:paraId="09FFAE06" w14:textId="77777777" w:rsidR="00040B18" w:rsidRPr="00030D8D" w:rsidRDefault="00040B18" w:rsidP="00040B18">
      <w:r w:rsidRPr="00030D8D">
        <w:t>GUVNL</w:t>
      </w:r>
      <w:r>
        <w:rPr>
          <w:lang w:val="en-GB"/>
        </w:rPr>
        <w:tab/>
      </w:r>
      <w:r>
        <w:rPr>
          <w:lang w:val="en-GB"/>
        </w:rPr>
        <w:tab/>
      </w:r>
      <w:r>
        <w:rPr>
          <w:lang w:val="en-GB"/>
        </w:rPr>
        <w:tab/>
      </w:r>
      <w:r w:rsidRPr="00030D8D">
        <w:t>Gujarat Urja Vikas Nigam Limited</w:t>
      </w:r>
    </w:p>
    <w:p w14:paraId="30C3C41E" w14:textId="77777777" w:rsidR="00040B18" w:rsidRDefault="00040B18" w:rsidP="00040B18">
      <w:pPr>
        <w:ind w:left="720" w:hanging="720"/>
        <w:rPr>
          <w:lang w:val="en-GB"/>
        </w:rPr>
      </w:pPr>
      <w:r>
        <w:rPr>
          <w:lang w:val="en-GB"/>
        </w:rPr>
        <w:t>REC</w:t>
      </w:r>
      <w:r>
        <w:rPr>
          <w:lang w:val="en-GB"/>
        </w:rPr>
        <w:tab/>
      </w:r>
      <w:r>
        <w:rPr>
          <w:lang w:val="en-GB"/>
        </w:rPr>
        <w:tab/>
      </w:r>
      <w:r>
        <w:rPr>
          <w:lang w:val="en-GB"/>
        </w:rPr>
        <w:tab/>
      </w:r>
      <w:r>
        <w:t>Renewable</w:t>
      </w:r>
      <w:r>
        <w:rPr>
          <w:spacing w:val="-10"/>
        </w:rPr>
        <w:t xml:space="preserve"> </w:t>
      </w:r>
      <w:r>
        <w:t>Energy</w:t>
      </w:r>
      <w:r>
        <w:rPr>
          <w:spacing w:val="-12"/>
        </w:rPr>
        <w:t xml:space="preserve"> </w:t>
      </w:r>
      <w:r>
        <w:t>Certificate</w:t>
      </w:r>
    </w:p>
    <w:p w14:paraId="6147859E" w14:textId="77777777" w:rsidR="00040B18" w:rsidRDefault="00040B18" w:rsidP="00040B18">
      <w:pPr>
        <w:ind w:left="720" w:hanging="720"/>
        <w:rPr>
          <w:lang w:val="en-GB"/>
        </w:rPr>
      </w:pPr>
      <w:r>
        <w:rPr>
          <w:lang w:val="en-GB"/>
        </w:rPr>
        <w:t>EBITDA</w:t>
      </w:r>
      <w:r>
        <w:rPr>
          <w:lang w:val="en-GB"/>
        </w:rPr>
        <w:tab/>
      </w:r>
      <w:r>
        <w:rPr>
          <w:lang w:val="en-GB"/>
        </w:rPr>
        <w:tab/>
      </w:r>
      <w:r>
        <w:rPr>
          <w:lang w:val="en-GB"/>
        </w:rPr>
        <w:tab/>
        <w:t>Earnings before Interest, Taxes, Depreciation and Amortization</w:t>
      </w:r>
    </w:p>
    <w:p w14:paraId="0FDDEC9F" w14:textId="77777777" w:rsidR="00040B18" w:rsidRDefault="00040B18" w:rsidP="00040B18">
      <w:pPr>
        <w:ind w:left="720" w:hanging="720"/>
        <w:rPr>
          <w:lang w:val="en-GB"/>
        </w:rPr>
      </w:pPr>
      <w:r>
        <w:rPr>
          <w:lang w:val="en-GB"/>
        </w:rPr>
        <w:t>EBIT</w:t>
      </w:r>
      <w:r>
        <w:rPr>
          <w:lang w:val="en-GB"/>
        </w:rPr>
        <w:tab/>
      </w:r>
      <w:r>
        <w:rPr>
          <w:lang w:val="en-GB"/>
        </w:rPr>
        <w:tab/>
      </w:r>
      <w:r>
        <w:rPr>
          <w:lang w:val="en-GB"/>
        </w:rPr>
        <w:tab/>
        <w:t>Earnings before Interest, Taxes</w:t>
      </w:r>
    </w:p>
    <w:p w14:paraId="4FCB4AA8" w14:textId="77777777" w:rsidR="00040B18" w:rsidRPr="000628E2" w:rsidRDefault="00040B18" w:rsidP="00040B18">
      <w:pPr>
        <w:ind w:left="720" w:hanging="720"/>
        <w:rPr>
          <w:lang w:val="en-GB"/>
        </w:rPr>
      </w:pPr>
      <w:r>
        <w:rPr>
          <w:lang w:val="en-GB"/>
        </w:rPr>
        <w:t>EBT</w:t>
      </w:r>
      <w:r>
        <w:rPr>
          <w:lang w:val="en-GB"/>
        </w:rPr>
        <w:tab/>
      </w:r>
      <w:r>
        <w:rPr>
          <w:lang w:val="en-GB"/>
        </w:rPr>
        <w:tab/>
      </w:r>
      <w:r>
        <w:rPr>
          <w:lang w:val="en-GB"/>
        </w:rPr>
        <w:tab/>
        <w:t>Earnings before Taxes</w:t>
      </w:r>
    </w:p>
    <w:p w14:paraId="44FBE007" w14:textId="77777777" w:rsidR="00040B18" w:rsidRDefault="00040B18" w:rsidP="00040B18">
      <w:pPr>
        <w:ind w:left="720" w:hanging="720"/>
        <w:rPr>
          <w:lang w:val="en-GB"/>
        </w:rPr>
      </w:pPr>
      <w:r>
        <w:rPr>
          <w:lang w:val="en-GB"/>
        </w:rPr>
        <w:t>HH</w:t>
      </w:r>
      <w:r>
        <w:rPr>
          <w:lang w:val="en-GB"/>
        </w:rPr>
        <w:tab/>
      </w:r>
      <w:r>
        <w:rPr>
          <w:lang w:val="en-GB"/>
        </w:rPr>
        <w:tab/>
      </w:r>
      <w:r>
        <w:rPr>
          <w:lang w:val="en-GB"/>
        </w:rPr>
        <w:tab/>
        <w:t>Hub Height</w:t>
      </w:r>
    </w:p>
    <w:p w14:paraId="0DCE53F3" w14:textId="77777777" w:rsidR="00040B18" w:rsidRDefault="00040B18" w:rsidP="00040B18">
      <w:pPr>
        <w:ind w:left="720" w:hanging="720"/>
        <w:rPr>
          <w:lang w:val="en-GB"/>
        </w:rPr>
      </w:pPr>
      <w:r>
        <w:rPr>
          <w:lang w:val="en-GB"/>
        </w:rPr>
        <w:t>RD</w:t>
      </w:r>
      <w:r>
        <w:rPr>
          <w:lang w:val="en-GB"/>
        </w:rPr>
        <w:tab/>
      </w:r>
      <w:r>
        <w:rPr>
          <w:lang w:val="en-GB"/>
        </w:rPr>
        <w:tab/>
      </w:r>
      <w:r>
        <w:rPr>
          <w:lang w:val="en-GB"/>
        </w:rPr>
        <w:tab/>
        <w:t>Rotor Radius</w:t>
      </w:r>
    </w:p>
    <w:p w14:paraId="3F7737DE" w14:textId="77777777" w:rsidR="00040B18" w:rsidRDefault="00040B18" w:rsidP="00040B18">
      <w:pPr>
        <w:ind w:left="720" w:hanging="720"/>
        <w:rPr>
          <w:lang w:val="en-GB"/>
        </w:rPr>
      </w:pPr>
      <w:r>
        <w:rPr>
          <w:lang w:val="en-GB"/>
        </w:rPr>
        <w:t>D</w:t>
      </w:r>
      <w:r>
        <w:rPr>
          <w:lang w:val="en-GB"/>
        </w:rPr>
        <w:tab/>
      </w:r>
      <w:r>
        <w:rPr>
          <w:lang w:val="en-GB"/>
        </w:rPr>
        <w:tab/>
      </w:r>
      <w:r>
        <w:rPr>
          <w:lang w:val="en-GB"/>
        </w:rPr>
        <w:tab/>
        <w:t>Dimeter</w:t>
      </w:r>
    </w:p>
    <w:p w14:paraId="5BA70807" w14:textId="77777777" w:rsidR="00040B18" w:rsidRDefault="00040B18" w:rsidP="00040B18">
      <w:pPr>
        <w:ind w:left="720" w:hanging="720"/>
        <w:rPr>
          <w:lang w:val="en-GB"/>
        </w:rPr>
      </w:pPr>
      <w:r>
        <w:rPr>
          <w:lang w:val="en-GB"/>
        </w:rPr>
        <w:t>m</w:t>
      </w:r>
      <w:r>
        <w:rPr>
          <w:lang w:val="en-GB"/>
        </w:rPr>
        <w:tab/>
      </w:r>
      <w:r>
        <w:rPr>
          <w:lang w:val="en-GB"/>
        </w:rPr>
        <w:tab/>
      </w:r>
      <w:r>
        <w:rPr>
          <w:lang w:val="en-GB"/>
        </w:rPr>
        <w:tab/>
        <w:t>meter</w:t>
      </w:r>
    </w:p>
    <w:p w14:paraId="31EBE037" w14:textId="77777777" w:rsidR="00040B18" w:rsidRPr="001973BD" w:rsidRDefault="00040B18" w:rsidP="00040B18">
      <w:pPr>
        <w:ind w:left="720" w:hanging="720"/>
        <w:rPr>
          <w:lang w:val="en-GB"/>
        </w:rPr>
      </w:pPr>
      <w:r>
        <w:rPr>
          <w:lang w:val="en-GB"/>
        </w:rPr>
        <w:t>Km</w:t>
      </w:r>
      <w:r>
        <w:rPr>
          <w:lang w:val="en-GB"/>
        </w:rPr>
        <w:tab/>
      </w:r>
      <w:r>
        <w:rPr>
          <w:lang w:val="en-GB"/>
        </w:rPr>
        <w:tab/>
      </w:r>
      <w:r>
        <w:rPr>
          <w:lang w:val="en-GB"/>
        </w:rPr>
        <w:tab/>
        <w:t>Kilo meter</w:t>
      </w:r>
    </w:p>
    <w:p w14:paraId="4105787E" w14:textId="77777777" w:rsidR="00040B18" w:rsidRDefault="00040B18" w:rsidP="00040B18">
      <w:pPr>
        <w:ind w:left="720" w:hanging="720"/>
        <w:rPr>
          <w:lang w:val="en-GB"/>
        </w:rPr>
      </w:pPr>
      <w:r>
        <w:rPr>
          <w:lang w:val="en-GB"/>
        </w:rPr>
        <w:t xml:space="preserve">MW </w:t>
      </w:r>
      <w:r>
        <w:rPr>
          <w:lang w:val="en-GB"/>
        </w:rPr>
        <w:tab/>
      </w:r>
      <w:r>
        <w:rPr>
          <w:lang w:val="en-GB"/>
        </w:rPr>
        <w:tab/>
      </w:r>
      <w:r>
        <w:rPr>
          <w:lang w:val="en-GB"/>
        </w:rPr>
        <w:tab/>
        <w:t>Megawatt</w:t>
      </w:r>
    </w:p>
    <w:p w14:paraId="09EC63CD" w14:textId="77777777" w:rsidR="00040B18" w:rsidRDefault="00040B18" w:rsidP="00040B18">
      <w:pPr>
        <w:ind w:left="720" w:hanging="720"/>
        <w:rPr>
          <w:lang w:val="en-GB"/>
        </w:rPr>
      </w:pPr>
      <w:r>
        <w:rPr>
          <w:lang w:val="en-GB"/>
        </w:rPr>
        <w:t>kV</w:t>
      </w:r>
      <w:r>
        <w:rPr>
          <w:lang w:val="en-GB"/>
        </w:rPr>
        <w:tab/>
      </w:r>
      <w:r>
        <w:rPr>
          <w:lang w:val="en-GB"/>
        </w:rPr>
        <w:tab/>
      </w:r>
      <w:r>
        <w:rPr>
          <w:lang w:val="en-GB"/>
        </w:rPr>
        <w:tab/>
        <w:t>Kilo Volt</w:t>
      </w:r>
    </w:p>
    <w:p w14:paraId="38C366FD" w14:textId="157742E6" w:rsidR="00003B4C" w:rsidRDefault="00040B18" w:rsidP="00003B4C">
      <w:pPr>
        <w:ind w:left="720" w:hanging="720"/>
        <w:rPr>
          <w:lang w:val="en-GB"/>
        </w:rPr>
      </w:pPr>
      <w:r>
        <w:rPr>
          <w:lang w:val="en-GB"/>
        </w:rPr>
        <w:t>kwh</w:t>
      </w:r>
      <w:r>
        <w:rPr>
          <w:lang w:val="en-GB"/>
        </w:rPr>
        <w:tab/>
      </w:r>
      <w:r>
        <w:rPr>
          <w:lang w:val="en-GB"/>
        </w:rPr>
        <w:tab/>
      </w:r>
      <w:r>
        <w:rPr>
          <w:lang w:val="en-GB"/>
        </w:rPr>
        <w:tab/>
        <w:t>kilo watt hours</w:t>
      </w:r>
    </w:p>
    <w:p w14:paraId="5C00FD14" w14:textId="1DE40125" w:rsidR="00003B4C" w:rsidRPr="00003B4C" w:rsidRDefault="00003B4C" w:rsidP="00003B4C">
      <w:pPr>
        <w:rPr>
          <w:lang w:val="en-GB"/>
        </w:rPr>
        <w:sectPr w:rsidR="00003B4C" w:rsidRPr="00003B4C" w:rsidSect="000435E6">
          <w:headerReference w:type="default" r:id="rId17"/>
          <w:footerReference w:type="default" r:id="rId18"/>
          <w:pgSz w:w="11910" w:h="16840" w:code="32767"/>
          <w:pgMar w:top="1440" w:right="1440" w:bottom="1440" w:left="1440" w:header="708" w:footer="708" w:gutter="0"/>
          <w:pgNumType w:fmt="lowerRoman" w:start="1"/>
          <w:cols w:space="708"/>
          <w:docGrid w:linePitch="360"/>
        </w:sectPr>
      </w:pPr>
    </w:p>
    <w:p w14:paraId="10142C93" w14:textId="2B095C62" w:rsidR="002B0276" w:rsidRDefault="00E0321F" w:rsidP="002B0276">
      <w:pPr>
        <w:pStyle w:val="Heading1"/>
        <w:numPr>
          <w:ilvl w:val="0"/>
          <w:numId w:val="1"/>
        </w:numPr>
        <w:rPr>
          <w:lang w:val="en-GB"/>
        </w:rPr>
      </w:pPr>
      <w:bookmarkStart w:id="6" w:name="_Toc188197228"/>
      <w:bookmarkStart w:id="7" w:name="_Toc188805203"/>
      <w:r>
        <w:rPr>
          <w:lang w:val="en-GB"/>
        </w:rPr>
        <w:lastRenderedPageBreak/>
        <w:t>Abstract</w:t>
      </w:r>
      <w:bookmarkEnd w:id="6"/>
      <w:bookmarkEnd w:id="7"/>
    </w:p>
    <w:p w14:paraId="5F7ADB96" w14:textId="77777777" w:rsidR="00CC5087" w:rsidRPr="00CC5087" w:rsidRDefault="00CC5087" w:rsidP="00CC5087">
      <w:pPr>
        <w:rPr>
          <w:lang w:val="en-GB"/>
        </w:rPr>
      </w:pPr>
    </w:p>
    <w:p w14:paraId="6EB4A0E1" w14:textId="7C3F90AB" w:rsidR="002B0276" w:rsidRDefault="006A5DC7" w:rsidP="002B0276">
      <w:r>
        <w:t>This report presents general information on wind farm development in Poladia, Bhuj, Gujarat, India. The project was developed as part of the “Wind Farm Project Development” module within the Wind Energy Engineering Master’s Program at the University of Applied Sciences in Flensburg.</w:t>
      </w:r>
    </w:p>
    <w:p w14:paraId="445F300C" w14:textId="77777777" w:rsidR="002B0276" w:rsidRDefault="002B0276" w:rsidP="002B0276"/>
    <w:p w14:paraId="77C03BA3" w14:textId="35BF1FFD" w:rsidR="002B0276" w:rsidRDefault="006A5DC7" w:rsidP="002B0276">
      <w:r>
        <w:t>The report discusses the</w:t>
      </w:r>
      <w:r w:rsidR="00447ED5">
        <w:t xml:space="preserve"> legal requirement and procedure for development of wind farm </w:t>
      </w:r>
      <w:r>
        <w:t xml:space="preserve">specific </w:t>
      </w:r>
      <w:r w:rsidR="00447ED5">
        <w:t>in</w:t>
      </w:r>
      <w:r>
        <w:t xml:space="preserve"> Gujarat. Subsequently, it considers the installation of </w:t>
      </w:r>
      <w:r w:rsidRPr="005E5D73">
        <w:rPr>
          <w:b/>
          <w:bCs/>
        </w:rPr>
        <w:t xml:space="preserve">six </w:t>
      </w:r>
      <w:r w:rsidR="00187DA7" w:rsidRPr="005E5D73">
        <w:rPr>
          <w:b/>
          <w:bCs/>
        </w:rPr>
        <w:t>(</w:t>
      </w:r>
      <w:r w:rsidRPr="005E5D73">
        <w:rPr>
          <w:b/>
          <w:bCs/>
        </w:rPr>
        <w:t>2.1 MW</w:t>
      </w:r>
      <w:r w:rsidR="00187DA7" w:rsidRPr="005E5D73">
        <w:rPr>
          <w:b/>
          <w:bCs/>
        </w:rPr>
        <w:t>)</w:t>
      </w:r>
      <w:r>
        <w:t xml:space="preserve"> wind turbines from Suzlon and details the wind farm layout, total energy yield, and the calculation of CAPEX and OPEX. The analysis </w:t>
      </w:r>
      <w:r w:rsidR="00B84AE3">
        <w:t>use</w:t>
      </w:r>
      <w:r>
        <w:t>s t</w:t>
      </w:r>
      <w:r w:rsidR="00B84AE3">
        <w:t>hree</w:t>
      </w:r>
      <w:r>
        <w:t xml:space="preserve"> main software tools: QGIS</w:t>
      </w:r>
      <w:r w:rsidR="00B84AE3">
        <w:t>, Earth</w:t>
      </w:r>
      <w:r w:rsidR="00873D72">
        <w:t xml:space="preserve"> </w:t>
      </w:r>
      <w:r w:rsidR="00B84AE3">
        <w:t>Pro</w:t>
      </w:r>
      <w:r>
        <w:t xml:space="preserve"> and Wind</w:t>
      </w:r>
      <w:r w:rsidR="00873D72">
        <w:t xml:space="preserve"> </w:t>
      </w:r>
      <w:r>
        <w:t xml:space="preserve">Pro. </w:t>
      </w:r>
    </w:p>
    <w:p w14:paraId="6103B686" w14:textId="77777777" w:rsidR="002B0276" w:rsidRDefault="002B0276" w:rsidP="002B0276"/>
    <w:p w14:paraId="71840FA3" w14:textId="06F23D1F" w:rsidR="000954FF" w:rsidRDefault="00187DA7" w:rsidP="002B0276">
      <w:r w:rsidRPr="00187DA7">
        <w:t>The selection of Suzlon turbines is justified based on their efficiency, reliability, and suitability for the region. The report also addresses regulatory, environmental, and logistical challenges encountered during development and highlights the project's alignment with Gujarat's renewable energy goals and India's wind energy roadmap.</w:t>
      </w:r>
    </w:p>
    <w:p w14:paraId="69090B13" w14:textId="77777777" w:rsidR="003C127C" w:rsidRDefault="003C127C" w:rsidP="002B0276"/>
    <w:p w14:paraId="302277DA" w14:textId="3C943645" w:rsidR="000954FF" w:rsidRDefault="005F1566" w:rsidP="00041F9F">
      <w:r w:rsidRPr="005F1566">
        <w:t xml:space="preserve">This study evaluates the financial viability of the project, revealing a positive NPV of </w:t>
      </w:r>
      <w:r w:rsidR="005E5D73">
        <w:rPr>
          <w:b/>
          <w:bCs/>
        </w:rPr>
        <w:t>3,03,893</w:t>
      </w:r>
      <w:r w:rsidRPr="005F1566">
        <w:t xml:space="preserve"> </w:t>
      </w:r>
      <w:r w:rsidRPr="005F1566">
        <w:rPr>
          <w:b/>
          <w:bCs/>
        </w:rPr>
        <w:t>E</w:t>
      </w:r>
      <w:r w:rsidR="00447ED5">
        <w:rPr>
          <w:b/>
          <w:bCs/>
        </w:rPr>
        <w:t>uros</w:t>
      </w:r>
      <w:r w:rsidRPr="005F1566">
        <w:t xml:space="preserve"> and an IRR of </w:t>
      </w:r>
      <w:r w:rsidR="005E5D73">
        <w:rPr>
          <w:b/>
          <w:bCs/>
        </w:rPr>
        <w:t>8</w:t>
      </w:r>
      <w:r w:rsidRPr="005F1566">
        <w:rPr>
          <w:b/>
          <w:bCs/>
        </w:rPr>
        <w:t>.</w:t>
      </w:r>
      <w:r w:rsidR="005E5D73">
        <w:rPr>
          <w:b/>
          <w:bCs/>
        </w:rPr>
        <w:t>730</w:t>
      </w:r>
      <w:r w:rsidRPr="005F1566">
        <w:rPr>
          <w:b/>
          <w:bCs/>
        </w:rPr>
        <w:t>%</w:t>
      </w:r>
      <w:r w:rsidRPr="005F1566">
        <w:t xml:space="preserve">, indicating profitability and return on investment. With a levelized cost of energy at </w:t>
      </w:r>
      <w:r w:rsidRPr="005F1566">
        <w:rPr>
          <w:b/>
          <w:bCs/>
        </w:rPr>
        <w:t>0.01</w:t>
      </w:r>
      <w:r w:rsidR="005E5D73">
        <w:rPr>
          <w:b/>
          <w:bCs/>
        </w:rPr>
        <w:t>79</w:t>
      </w:r>
      <w:r w:rsidRPr="005F1566">
        <w:rPr>
          <w:b/>
          <w:bCs/>
        </w:rPr>
        <w:t xml:space="preserve"> E</w:t>
      </w:r>
      <w:r w:rsidR="00447ED5">
        <w:rPr>
          <w:b/>
          <w:bCs/>
        </w:rPr>
        <w:t>uros</w:t>
      </w:r>
      <w:r w:rsidRPr="005F1566">
        <w:t xml:space="preserve"> and </w:t>
      </w:r>
      <w:r w:rsidR="0006213E">
        <w:t>solid</w:t>
      </w:r>
      <w:r w:rsidRPr="005F1566">
        <w:t xml:space="preserve"> debt service coverage ratios, the project promises cost-efficiency and financial stability.</w:t>
      </w:r>
    </w:p>
    <w:p w14:paraId="4D131FC5" w14:textId="77777777" w:rsidR="005F1566" w:rsidRDefault="005F1566" w:rsidP="00041F9F"/>
    <w:p w14:paraId="24624A79" w14:textId="47FC8FE0" w:rsidR="000954FF" w:rsidRDefault="005E5D73" w:rsidP="00041F9F">
      <w:r w:rsidRPr="005E5D73">
        <w:t xml:space="preserve">In the project, there was also a discussion about the barriers and obstacles, and how strategies were developed to overcome them. Overall, the Poladia wind farm project showcases a successful integration of advanced engineering, strategic planning, and financial </w:t>
      </w:r>
      <w:r w:rsidR="00447ED5">
        <w:t>stability</w:t>
      </w:r>
      <w:r w:rsidRPr="005E5D73">
        <w:t>, setting a benchmark for future renewable energy projects in India.</w:t>
      </w:r>
    </w:p>
    <w:p w14:paraId="22C33FF4" w14:textId="77777777" w:rsidR="000954FF" w:rsidRDefault="000954FF" w:rsidP="00041F9F"/>
    <w:p w14:paraId="2A537D4E" w14:textId="77777777" w:rsidR="000954FF" w:rsidRDefault="000954FF" w:rsidP="00041F9F"/>
    <w:p w14:paraId="3F4CE8B8" w14:textId="77777777" w:rsidR="000954FF" w:rsidRDefault="000954FF" w:rsidP="00041F9F"/>
    <w:p w14:paraId="3F132DDD" w14:textId="77777777" w:rsidR="000954FF" w:rsidRDefault="000954FF" w:rsidP="00041F9F"/>
    <w:p w14:paraId="72D3F726" w14:textId="77777777" w:rsidR="00C5492D" w:rsidRPr="00C5492D" w:rsidRDefault="00C5492D" w:rsidP="000435E6"/>
    <w:p w14:paraId="01A4D398" w14:textId="6617CBEF" w:rsidR="00CC5087" w:rsidRPr="00CC5087" w:rsidRDefault="00E0321F" w:rsidP="00CC5087">
      <w:pPr>
        <w:pStyle w:val="Heading1"/>
        <w:numPr>
          <w:ilvl w:val="0"/>
          <w:numId w:val="1"/>
        </w:numPr>
      </w:pPr>
      <w:bookmarkStart w:id="8" w:name="_Toc188197229"/>
      <w:bookmarkStart w:id="9" w:name="_Toc188805204"/>
      <w:r w:rsidRPr="00E0321F">
        <w:lastRenderedPageBreak/>
        <w:t>Introduction</w:t>
      </w:r>
      <w:bookmarkEnd w:id="8"/>
      <w:bookmarkEnd w:id="9"/>
    </w:p>
    <w:p w14:paraId="555CE554" w14:textId="67D6B163" w:rsidR="00CC5087" w:rsidRDefault="00447ED5" w:rsidP="002B0276">
      <w:r>
        <w:t xml:space="preserve">This chapter explains </w:t>
      </w:r>
      <w:r w:rsidR="00CC5087">
        <w:t xml:space="preserve">the </w:t>
      </w:r>
      <w:r>
        <w:t>wind energy potential in India specifically in Gujarat</w:t>
      </w:r>
      <w:r w:rsidR="00CC5087">
        <w:t xml:space="preserve"> as well as </w:t>
      </w:r>
      <w:r>
        <w:t>include objectives of the project.</w:t>
      </w:r>
    </w:p>
    <w:p w14:paraId="662CD2F1" w14:textId="77777777" w:rsidR="00CC5087" w:rsidRPr="002B0276" w:rsidRDefault="00CC5087" w:rsidP="002B0276"/>
    <w:p w14:paraId="7EBD0C43" w14:textId="09BFA715" w:rsidR="00E0321F" w:rsidRPr="002B0276" w:rsidRDefault="00E16864" w:rsidP="002B0276">
      <w:pPr>
        <w:pStyle w:val="Heading2"/>
      </w:pPr>
      <w:bookmarkStart w:id="10" w:name="_Toc188197230"/>
      <w:bookmarkStart w:id="11" w:name="_Toc188805205"/>
      <w:r w:rsidRPr="002B0276">
        <w:t>2.1</w:t>
      </w:r>
      <w:r w:rsidRPr="002B0276">
        <w:tab/>
        <w:t xml:space="preserve">Wind </w:t>
      </w:r>
      <w:r w:rsidR="00CC5087">
        <w:t>E</w:t>
      </w:r>
      <w:r w:rsidRPr="002B0276">
        <w:t>nergy in India</w:t>
      </w:r>
      <w:bookmarkEnd w:id="10"/>
      <w:bookmarkEnd w:id="11"/>
    </w:p>
    <w:p w14:paraId="266FAB28" w14:textId="41F09637" w:rsidR="00FA7B88" w:rsidRDefault="001A5281" w:rsidP="002B0276">
      <w:r w:rsidRPr="001A5281">
        <w:t xml:space="preserve">India has made significant wind energy </w:t>
      </w:r>
      <w:r w:rsidR="007B7682">
        <w:t xml:space="preserve">farm </w:t>
      </w:r>
      <w:r w:rsidRPr="001A5281">
        <w:t xml:space="preserve">over the past few decades, becoming </w:t>
      </w:r>
      <w:r w:rsidR="007B7682" w:rsidRPr="00A11CB0">
        <w:t xml:space="preserve">Globally, India ranks </w:t>
      </w:r>
      <w:r w:rsidR="00CC5087">
        <w:rPr>
          <w:b/>
          <w:bCs/>
        </w:rPr>
        <w:t>4</w:t>
      </w:r>
      <w:r w:rsidR="00CC5087" w:rsidRPr="00CC5087">
        <w:rPr>
          <w:b/>
          <w:bCs/>
          <w:vertAlign w:val="superscript"/>
        </w:rPr>
        <w:t>Th</w:t>
      </w:r>
      <w:r w:rsidR="00CC5087">
        <w:rPr>
          <w:b/>
          <w:bCs/>
        </w:rPr>
        <w:t xml:space="preserve"> </w:t>
      </w:r>
      <w:r w:rsidR="00CC5087" w:rsidRPr="00A11CB0">
        <w:t>in</w:t>
      </w:r>
      <w:r w:rsidR="007B7682" w:rsidRPr="00A11CB0">
        <w:t xml:space="preserve"> terms of installed wind power capacity.</w:t>
      </w:r>
      <w:r w:rsidR="007B7682">
        <w:t xml:space="preserve"> </w:t>
      </w:r>
      <w:r w:rsidRPr="001A5281">
        <w:t xml:space="preserve">The journey began in the </w:t>
      </w:r>
      <w:r w:rsidRPr="00411E99">
        <w:rPr>
          <w:b/>
          <w:bCs/>
        </w:rPr>
        <w:t>1980s</w:t>
      </w:r>
      <w:r w:rsidRPr="001A5281">
        <w:t xml:space="preserve"> with small-scale wind energy projects. The first wind farm was established in </w:t>
      </w:r>
      <w:r w:rsidRPr="00411E99">
        <w:rPr>
          <w:b/>
          <w:bCs/>
        </w:rPr>
        <w:t>1986</w:t>
      </w:r>
      <w:r w:rsidRPr="001A5281">
        <w:t xml:space="preserve"> in coastal Gujarat.</w:t>
      </w:r>
      <w:r>
        <w:t xml:space="preserve"> </w:t>
      </w:r>
      <w:r w:rsidRPr="001A5281">
        <w:t>India has developed several large wind farms, particularly in states like Gujarat,</w:t>
      </w:r>
      <w:r w:rsidR="00CC5087">
        <w:t xml:space="preserve"> </w:t>
      </w:r>
      <w:r w:rsidR="00CC5087" w:rsidRPr="001A5281">
        <w:t>Tamil Nadu</w:t>
      </w:r>
      <w:r w:rsidRPr="001A5281">
        <w:t xml:space="preserve"> and Maharashtra.</w:t>
      </w:r>
      <w:r w:rsidR="00A11CB0">
        <w:t xml:space="preserve"> </w:t>
      </w:r>
      <w:r w:rsidR="008705A0" w:rsidRPr="008705A0">
        <w:t xml:space="preserve">India's growing energy demand, driven by its development, necessitates diversifying energy sources with a focus on sustainability. Wind energy plays a crucial role in this strategy, with a high-wind potential of </w:t>
      </w:r>
      <w:r w:rsidR="008705A0" w:rsidRPr="008705A0">
        <w:rPr>
          <w:b/>
          <w:bCs/>
        </w:rPr>
        <w:t>695 GW</w:t>
      </w:r>
      <w:r w:rsidR="008705A0" w:rsidRPr="008705A0">
        <w:t xml:space="preserve"> at </w:t>
      </w:r>
      <w:r w:rsidR="008705A0" w:rsidRPr="008705A0">
        <w:rPr>
          <w:b/>
          <w:bCs/>
        </w:rPr>
        <w:t>32%</w:t>
      </w:r>
      <w:r w:rsidR="008705A0" w:rsidRPr="008705A0">
        <w:t xml:space="preserve"> CUF (</w:t>
      </w:r>
      <w:r w:rsidR="008705A0" w:rsidRPr="008705A0">
        <w:rPr>
          <w:b/>
          <w:bCs/>
        </w:rPr>
        <w:t xml:space="preserve">130-meter </w:t>
      </w:r>
      <w:r w:rsidR="008705A0" w:rsidRPr="008705A0">
        <w:t xml:space="preserve">hub height). To leverage this, India aims to expand wind energy capacity from the current </w:t>
      </w:r>
      <w:r w:rsidR="008705A0" w:rsidRPr="008705A0">
        <w:rPr>
          <w:b/>
          <w:bCs/>
        </w:rPr>
        <w:t>48 GW</w:t>
      </w:r>
      <w:r w:rsidR="008705A0" w:rsidRPr="008705A0">
        <w:t xml:space="preserve"> to </w:t>
      </w:r>
      <w:r w:rsidR="008705A0" w:rsidRPr="008705A0">
        <w:rPr>
          <w:b/>
          <w:bCs/>
        </w:rPr>
        <w:t>140 GW</w:t>
      </w:r>
      <w:r w:rsidR="008705A0" w:rsidRPr="008705A0">
        <w:t xml:space="preserve"> by 2030, highlighting its commitment to energy security and sustainable development.</w:t>
      </w:r>
      <w:r w:rsidR="00A11CB0" w:rsidRPr="00A11CB0">
        <w:t xml:space="preserve"> </w:t>
      </w:r>
      <w:sdt>
        <w:sdtPr>
          <w:id w:val="242918518"/>
          <w:citation/>
        </w:sdtPr>
        <w:sdtContent>
          <w:r w:rsidR="007B7682">
            <w:fldChar w:fldCharType="begin"/>
          </w:r>
          <w:r w:rsidR="00206EDC">
            <w:rPr>
              <w:lang w:val="en-GB"/>
            </w:rPr>
            <w:instrText xml:space="preserve">CITATION MIN24 \l 2057 </w:instrText>
          </w:r>
          <w:r w:rsidR="007B7682">
            <w:fldChar w:fldCharType="separate"/>
          </w:r>
          <w:r w:rsidR="002A7097" w:rsidRPr="002A7097">
            <w:rPr>
              <w:noProof/>
              <w:lang w:val="en-GB"/>
            </w:rPr>
            <w:t>[1]</w:t>
          </w:r>
          <w:r w:rsidR="007B7682">
            <w:fldChar w:fldCharType="end"/>
          </w:r>
        </w:sdtContent>
      </w:sdt>
      <w:r w:rsidR="00206EDC">
        <w:t xml:space="preserve"> </w:t>
      </w:r>
      <w:sdt>
        <w:sdtPr>
          <w:id w:val="-646821713"/>
          <w:citation/>
        </w:sdtPr>
        <w:sdtContent>
          <w:r w:rsidR="00206EDC">
            <w:fldChar w:fldCharType="begin"/>
          </w:r>
          <w:r w:rsidR="00206EDC">
            <w:rPr>
              <w:lang w:val="en-GB"/>
            </w:rPr>
            <w:instrText xml:space="preserve"> CITATION ADe24 \l 2057 </w:instrText>
          </w:r>
          <w:r w:rsidR="00206EDC">
            <w:fldChar w:fldCharType="separate"/>
          </w:r>
          <w:r w:rsidR="002A7097" w:rsidRPr="002A7097">
            <w:rPr>
              <w:noProof/>
              <w:lang w:val="en-GB"/>
            </w:rPr>
            <w:t>[2]</w:t>
          </w:r>
          <w:r w:rsidR="00206EDC">
            <w:fldChar w:fldCharType="end"/>
          </w:r>
        </w:sdtContent>
      </w:sdt>
      <w:sdt>
        <w:sdtPr>
          <w:id w:val="667294196"/>
          <w:citation/>
        </w:sdtPr>
        <w:sdtContent>
          <w:r w:rsidR="008705A0">
            <w:fldChar w:fldCharType="begin"/>
          </w:r>
          <w:r w:rsidR="008705A0">
            <w:rPr>
              <w:lang w:val="en-GB"/>
            </w:rPr>
            <w:instrText xml:space="preserve"> CITATION NAT19 \l 2057 </w:instrText>
          </w:r>
          <w:r w:rsidR="008705A0">
            <w:fldChar w:fldCharType="separate"/>
          </w:r>
          <w:r w:rsidR="002A7097">
            <w:rPr>
              <w:noProof/>
              <w:lang w:val="en-GB"/>
            </w:rPr>
            <w:t xml:space="preserve"> </w:t>
          </w:r>
          <w:r w:rsidR="002A7097" w:rsidRPr="002A7097">
            <w:rPr>
              <w:noProof/>
              <w:lang w:val="en-GB"/>
            </w:rPr>
            <w:t>[3]</w:t>
          </w:r>
          <w:r w:rsidR="008705A0">
            <w:fldChar w:fldCharType="end"/>
          </w:r>
        </w:sdtContent>
      </w:sdt>
    </w:p>
    <w:p w14:paraId="6F473596" w14:textId="77777777" w:rsidR="002B0276" w:rsidRPr="00FA7B88" w:rsidRDefault="002B0276" w:rsidP="002B0276"/>
    <w:p w14:paraId="358C5948" w14:textId="18E90A57" w:rsidR="00E0321F" w:rsidRPr="002B0276" w:rsidRDefault="00E16864" w:rsidP="002B0276">
      <w:pPr>
        <w:pStyle w:val="Heading2"/>
      </w:pPr>
      <w:bookmarkStart w:id="12" w:name="_Toc188197231"/>
      <w:bookmarkStart w:id="13" w:name="_Toc188805206"/>
      <w:r w:rsidRPr="002B0276">
        <w:t>2.2</w:t>
      </w:r>
      <w:r w:rsidRPr="002B0276">
        <w:tab/>
      </w:r>
      <w:r w:rsidR="00E0321F" w:rsidRPr="002B0276">
        <w:t>Importance of Wind Energy in Gujarat</w:t>
      </w:r>
      <w:bookmarkEnd w:id="12"/>
      <w:bookmarkEnd w:id="13"/>
    </w:p>
    <w:p w14:paraId="69680A70" w14:textId="26DF2483" w:rsidR="002B0276" w:rsidRPr="007D1F63" w:rsidRDefault="002F08AC" w:rsidP="002B0276">
      <w:pPr>
        <w:rPr>
          <w:lang w:val="en-GB"/>
        </w:rPr>
      </w:pPr>
      <w:hyperlink r:id="rId19" w:tgtFrame="_blank" w:history="1">
        <w:r w:rsidRPr="002F08AC">
          <w:rPr>
            <w:rStyle w:val="Hyperlink"/>
            <w:color w:val="auto"/>
            <w:u w:val="none"/>
          </w:rPr>
          <w:t xml:space="preserve">As of </w:t>
        </w:r>
        <w:r w:rsidRPr="00873D72">
          <w:rPr>
            <w:rStyle w:val="Hyperlink"/>
            <w:b/>
            <w:bCs/>
            <w:color w:val="auto"/>
            <w:u w:val="none"/>
          </w:rPr>
          <w:t>May 2024</w:t>
        </w:r>
        <w:r w:rsidRPr="002F08AC">
          <w:rPr>
            <w:rStyle w:val="Hyperlink"/>
            <w:color w:val="auto"/>
            <w:u w:val="none"/>
          </w:rPr>
          <w:t>, Gujarat has an impressive </w:t>
        </w:r>
        <w:r w:rsidRPr="00411E99">
          <w:rPr>
            <w:rStyle w:val="Hyperlink"/>
            <w:b/>
            <w:bCs/>
            <w:color w:val="auto"/>
            <w:u w:val="none"/>
          </w:rPr>
          <w:t>11,823 MW</w:t>
        </w:r>
        <w:r w:rsidRPr="002F08AC">
          <w:rPr>
            <w:rStyle w:val="Hyperlink"/>
            <w:color w:val="auto"/>
            <w:u w:val="none"/>
          </w:rPr>
          <w:t> of installed wind power capacity</w:t>
        </w:r>
      </w:hyperlink>
      <w:r w:rsidRPr="002F08AC">
        <w:t>. </w:t>
      </w:r>
      <w:hyperlink r:id="rId20" w:tgtFrame="_blank" w:history="1">
        <w:r w:rsidRPr="002F08AC">
          <w:rPr>
            <w:rStyle w:val="Hyperlink"/>
            <w:color w:val="auto"/>
            <w:u w:val="none"/>
          </w:rPr>
          <w:t xml:space="preserve">This makes it the leading state in India for wind energy, surpassing Tamil Nadu, which has </w:t>
        </w:r>
        <w:r w:rsidRPr="00411E99">
          <w:rPr>
            <w:rStyle w:val="Hyperlink"/>
            <w:b/>
            <w:bCs/>
            <w:color w:val="auto"/>
            <w:u w:val="none"/>
          </w:rPr>
          <w:t>10,743 MW</w:t>
        </w:r>
      </w:hyperlink>
      <w:r w:rsidR="001A5281" w:rsidRPr="002F08AC">
        <w:rPr>
          <w:lang w:val="en-GB"/>
        </w:rPr>
        <w:t>.</w:t>
      </w:r>
      <w:r w:rsidR="001A5281" w:rsidRPr="001A5281">
        <w:rPr>
          <w:lang w:val="en-GB"/>
        </w:rPr>
        <w:t xml:space="preserve"> </w:t>
      </w:r>
      <w:sdt>
        <w:sdtPr>
          <w:rPr>
            <w:lang w:val="en-GB"/>
          </w:rPr>
          <w:id w:val="1354767709"/>
          <w:citation/>
        </w:sdtPr>
        <w:sdtContent>
          <w:r w:rsidR="008D540A">
            <w:rPr>
              <w:lang w:val="en-GB"/>
            </w:rPr>
            <w:fldChar w:fldCharType="begin"/>
          </w:r>
          <w:r>
            <w:rPr>
              <w:lang w:val="en-GB"/>
            </w:rPr>
            <w:instrText xml:space="preserve">CITATION Guj23 \l 2057 </w:instrText>
          </w:r>
          <w:r w:rsidR="008D540A">
            <w:rPr>
              <w:lang w:val="en-GB"/>
            </w:rPr>
            <w:fldChar w:fldCharType="separate"/>
          </w:r>
          <w:r w:rsidR="002A7097" w:rsidRPr="002A7097">
            <w:rPr>
              <w:noProof/>
              <w:lang w:val="en-GB"/>
            </w:rPr>
            <w:t>[4]</w:t>
          </w:r>
          <w:r w:rsidR="008D540A">
            <w:rPr>
              <w:lang w:val="en-GB"/>
            </w:rPr>
            <w:fldChar w:fldCharType="end"/>
          </w:r>
        </w:sdtContent>
      </w:sdt>
      <w:r w:rsidR="008D540A">
        <w:rPr>
          <w:lang w:val="en-GB"/>
        </w:rPr>
        <w:t xml:space="preserve"> </w:t>
      </w:r>
      <w:r w:rsidR="001A5281" w:rsidRPr="001A5281">
        <w:rPr>
          <w:lang w:val="en-GB"/>
        </w:rPr>
        <w:t>Its growth has been significantly influenced by a dedicated wind and land policy, which is further explored in a later section of this report.</w:t>
      </w:r>
    </w:p>
    <w:tbl>
      <w:tblPr>
        <w:tblStyle w:val="GridTable1Light-Accent4"/>
        <w:tblW w:w="0" w:type="auto"/>
        <w:tblLook w:val="04A0" w:firstRow="1" w:lastRow="0" w:firstColumn="1" w:lastColumn="0" w:noHBand="0" w:noVBand="1"/>
      </w:tblPr>
      <w:tblGrid>
        <w:gridCol w:w="567"/>
        <w:gridCol w:w="1843"/>
        <w:gridCol w:w="3260"/>
        <w:gridCol w:w="3346"/>
      </w:tblGrid>
      <w:tr w:rsidR="0086246D" w14:paraId="21B3BF80"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500E74D1" w14:textId="32735EC6" w:rsidR="0086246D" w:rsidRDefault="0086246D" w:rsidP="002B0276">
            <w:pPr>
              <w:rPr>
                <w:lang w:val="en-GB"/>
              </w:rPr>
            </w:pPr>
            <w:r>
              <w:rPr>
                <w:lang w:val="en-GB"/>
              </w:rPr>
              <w:t>No</w:t>
            </w:r>
          </w:p>
        </w:tc>
        <w:tc>
          <w:tcPr>
            <w:tcW w:w="1843" w:type="dxa"/>
          </w:tcPr>
          <w:p w14:paraId="55A451A3" w14:textId="0FBC805D"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Pr>
                <w:lang w:val="en-GB"/>
              </w:rPr>
              <w:t>State</w:t>
            </w:r>
          </w:p>
        </w:tc>
        <w:tc>
          <w:tcPr>
            <w:tcW w:w="3260" w:type="dxa"/>
          </w:tcPr>
          <w:p w14:paraId="1BDCC0A5" w14:textId="1F5BA783"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sidRPr="002F08AC">
              <w:t>Wind Potential at 120 m (GW)</w:t>
            </w:r>
          </w:p>
        </w:tc>
        <w:tc>
          <w:tcPr>
            <w:tcW w:w="3346" w:type="dxa"/>
          </w:tcPr>
          <w:p w14:paraId="7ED73907" w14:textId="238CDA58"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sidRPr="002F08AC">
              <w:t>Wind Potential at 1</w:t>
            </w:r>
            <w:r>
              <w:t>5</w:t>
            </w:r>
            <w:r w:rsidRPr="002F08AC">
              <w:t>0 m (GW)</w:t>
            </w:r>
          </w:p>
        </w:tc>
      </w:tr>
      <w:tr w:rsidR="00B11F7B" w14:paraId="446C39FB"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40E2E15E" w14:textId="12AF4B88" w:rsidR="00B11F7B" w:rsidRDefault="00B11F7B" w:rsidP="00B11F7B">
            <w:pPr>
              <w:rPr>
                <w:lang w:val="en-GB"/>
              </w:rPr>
            </w:pPr>
            <w:r>
              <w:rPr>
                <w:lang w:val="en-GB"/>
              </w:rPr>
              <w:t>1</w:t>
            </w:r>
          </w:p>
        </w:tc>
        <w:tc>
          <w:tcPr>
            <w:tcW w:w="1843" w:type="dxa"/>
          </w:tcPr>
          <w:p w14:paraId="5AECA32C" w14:textId="2620552A" w:rsidR="00B11F7B" w:rsidRPr="002F08AC" w:rsidRDefault="00B11F7B" w:rsidP="00B11F7B">
            <w:pPr>
              <w:cnfStyle w:val="000000000000" w:firstRow="0" w:lastRow="0" w:firstColumn="0" w:lastColumn="0" w:oddVBand="0" w:evenVBand="0" w:oddHBand="0" w:evenHBand="0" w:firstRowFirstColumn="0" w:firstRowLastColumn="0" w:lastRowFirstColumn="0" w:lastRowLastColumn="0"/>
            </w:pPr>
            <w:r w:rsidRPr="002F08AC">
              <w:t>Gujarat</w:t>
            </w:r>
          </w:p>
        </w:tc>
        <w:tc>
          <w:tcPr>
            <w:tcW w:w="3260" w:type="dxa"/>
          </w:tcPr>
          <w:p w14:paraId="433CA886" w14:textId="416FFDDB" w:rsidR="00B11F7B" w:rsidRDefault="00B11F7B" w:rsidP="00B11F7B">
            <w:pPr>
              <w:cnfStyle w:val="000000000000" w:firstRow="0" w:lastRow="0" w:firstColumn="0" w:lastColumn="0" w:oddVBand="0" w:evenVBand="0" w:oddHBand="0" w:evenHBand="0" w:firstRowFirstColumn="0" w:firstRowLastColumn="0" w:lastRowFirstColumn="0" w:lastRowLastColumn="0"/>
              <w:rPr>
                <w:lang w:val="en-GB"/>
              </w:rPr>
            </w:pPr>
            <w:r>
              <w:rPr>
                <w:lang w:val="en-GB"/>
              </w:rPr>
              <w:t>142.56</w:t>
            </w:r>
          </w:p>
        </w:tc>
        <w:tc>
          <w:tcPr>
            <w:tcW w:w="3346" w:type="dxa"/>
          </w:tcPr>
          <w:p w14:paraId="0919F8D8" w14:textId="006A8CFC" w:rsidR="00B11F7B" w:rsidRDefault="00B11F7B" w:rsidP="00B11F7B">
            <w:pPr>
              <w:cnfStyle w:val="000000000000" w:firstRow="0" w:lastRow="0" w:firstColumn="0" w:lastColumn="0" w:oddVBand="0" w:evenVBand="0" w:oddHBand="0" w:evenHBand="0" w:firstRowFirstColumn="0" w:firstRowLastColumn="0" w:lastRowFirstColumn="0" w:lastRowLastColumn="0"/>
              <w:rPr>
                <w:lang w:val="en-GB"/>
              </w:rPr>
            </w:pPr>
            <w:r>
              <w:rPr>
                <w:lang w:val="en-GB"/>
              </w:rPr>
              <w:t>180.8</w:t>
            </w:r>
          </w:p>
        </w:tc>
      </w:tr>
      <w:tr w:rsidR="00B11F7B" w14:paraId="64E3AF5D"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1072D46A" w14:textId="0873D831" w:rsidR="00B11F7B" w:rsidRPr="00B11F7B" w:rsidRDefault="00B11F7B" w:rsidP="00B11F7B">
            <w:pPr>
              <w:rPr>
                <w:b w:val="0"/>
                <w:bCs w:val="0"/>
                <w:lang w:val="en-GB"/>
              </w:rPr>
            </w:pPr>
            <w:r>
              <w:rPr>
                <w:lang w:val="en-GB"/>
              </w:rPr>
              <w:t>2</w:t>
            </w:r>
          </w:p>
        </w:tc>
        <w:tc>
          <w:tcPr>
            <w:tcW w:w="1843" w:type="dxa"/>
          </w:tcPr>
          <w:p w14:paraId="204BA094" w14:textId="72652210" w:rsidR="00B11F7B" w:rsidRPr="002F08AC" w:rsidRDefault="00B11F7B" w:rsidP="00B11F7B">
            <w:pPr>
              <w:cnfStyle w:val="000000000000" w:firstRow="0" w:lastRow="0" w:firstColumn="0" w:lastColumn="0" w:oddVBand="0" w:evenVBand="0" w:oddHBand="0" w:evenHBand="0" w:firstRowFirstColumn="0" w:firstRowLastColumn="0" w:lastRowFirstColumn="0" w:lastRowLastColumn="0"/>
            </w:pPr>
            <w:r w:rsidRPr="002F08AC">
              <w:t>Rajasthan</w:t>
            </w:r>
          </w:p>
        </w:tc>
        <w:tc>
          <w:tcPr>
            <w:tcW w:w="3260" w:type="dxa"/>
          </w:tcPr>
          <w:p w14:paraId="105C1ED7" w14:textId="2CD8B7B3" w:rsidR="00B11F7B" w:rsidRDefault="00B11F7B" w:rsidP="00B11F7B">
            <w:pPr>
              <w:cnfStyle w:val="000000000000" w:firstRow="0" w:lastRow="0" w:firstColumn="0" w:lastColumn="0" w:oddVBand="0" w:evenVBand="0" w:oddHBand="0" w:evenHBand="0" w:firstRowFirstColumn="0" w:firstRowLastColumn="0" w:lastRowFirstColumn="0" w:lastRowLastColumn="0"/>
              <w:rPr>
                <w:lang w:val="en-GB"/>
              </w:rPr>
            </w:pPr>
            <w:r>
              <w:rPr>
                <w:lang w:val="en-GB"/>
              </w:rPr>
              <w:t>127.75</w:t>
            </w:r>
          </w:p>
        </w:tc>
        <w:tc>
          <w:tcPr>
            <w:tcW w:w="3346" w:type="dxa"/>
          </w:tcPr>
          <w:p w14:paraId="3917E61D" w14:textId="110C197C" w:rsidR="00B11F7B" w:rsidRDefault="00B11F7B" w:rsidP="00B11F7B">
            <w:pPr>
              <w:cnfStyle w:val="000000000000" w:firstRow="0" w:lastRow="0" w:firstColumn="0" w:lastColumn="0" w:oddVBand="0" w:evenVBand="0" w:oddHBand="0" w:evenHBand="0" w:firstRowFirstColumn="0" w:firstRowLastColumn="0" w:lastRowFirstColumn="0" w:lastRowLastColumn="0"/>
              <w:rPr>
                <w:lang w:val="en-GB"/>
              </w:rPr>
            </w:pPr>
            <w:r>
              <w:rPr>
                <w:lang w:val="en-GB"/>
              </w:rPr>
              <w:t>284.2</w:t>
            </w:r>
          </w:p>
        </w:tc>
      </w:tr>
      <w:tr w:rsidR="00B11F7B" w14:paraId="3C17D57C"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0FC56273" w14:textId="5785A730" w:rsidR="00B11F7B" w:rsidRDefault="00B11F7B" w:rsidP="00B11F7B">
            <w:pPr>
              <w:rPr>
                <w:lang w:val="en-GB"/>
              </w:rPr>
            </w:pPr>
            <w:r>
              <w:rPr>
                <w:lang w:val="en-GB"/>
              </w:rPr>
              <w:t>3</w:t>
            </w:r>
          </w:p>
        </w:tc>
        <w:tc>
          <w:tcPr>
            <w:tcW w:w="1843" w:type="dxa"/>
          </w:tcPr>
          <w:p w14:paraId="225E7EC4" w14:textId="245E3641" w:rsidR="00B11F7B" w:rsidRPr="002F08AC" w:rsidRDefault="00B11F7B" w:rsidP="00B11F7B">
            <w:pPr>
              <w:cnfStyle w:val="000000000000" w:firstRow="0" w:lastRow="0" w:firstColumn="0" w:lastColumn="0" w:oddVBand="0" w:evenVBand="0" w:oddHBand="0" w:evenHBand="0" w:firstRowFirstColumn="0" w:firstRowLastColumn="0" w:lastRowFirstColumn="0" w:lastRowLastColumn="0"/>
              <w:rPr>
                <w:rFonts w:ascii="Open Sans" w:hAnsi="Open Sans" w:cs="Open Sans"/>
                <w:color w:val="000000"/>
                <w:sz w:val="21"/>
                <w:szCs w:val="21"/>
              </w:rPr>
            </w:pPr>
            <w:r>
              <w:rPr>
                <w:rStyle w:val="bt-content"/>
                <w:rFonts w:ascii="Open Sans" w:hAnsi="Open Sans" w:cs="Open Sans"/>
                <w:color w:val="000000"/>
                <w:sz w:val="21"/>
                <w:szCs w:val="21"/>
                <w:bdr w:val="none" w:sz="0" w:space="0" w:color="auto" w:frame="1"/>
              </w:rPr>
              <w:t>Karnataka</w:t>
            </w:r>
          </w:p>
        </w:tc>
        <w:tc>
          <w:tcPr>
            <w:tcW w:w="3260" w:type="dxa"/>
          </w:tcPr>
          <w:p w14:paraId="1E31E665" w14:textId="5FFD3B76" w:rsidR="00B11F7B" w:rsidRDefault="00B11F7B" w:rsidP="00B11F7B">
            <w:pPr>
              <w:cnfStyle w:val="000000000000" w:firstRow="0" w:lastRow="0" w:firstColumn="0" w:lastColumn="0" w:oddVBand="0" w:evenVBand="0" w:oddHBand="0" w:evenHBand="0" w:firstRowFirstColumn="0" w:firstRowLastColumn="0" w:lastRowFirstColumn="0" w:lastRowLastColumn="0"/>
              <w:rPr>
                <w:lang w:val="en-GB"/>
              </w:rPr>
            </w:pPr>
            <w:r>
              <w:rPr>
                <w:lang w:val="en-GB"/>
              </w:rPr>
              <w:t>124.15</w:t>
            </w:r>
          </w:p>
        </w:tc>
        <w:tc>
          <w:tcPr>
            <w:tcW w:w="3346" w:type="dxa"/>
          </w:tcPr>
          <w:p w14:paraId="7B606536" w14:textId="182FBC9C" w:rsidR="00B11F7B" w:rsidRDefault="00B11F7B" w:rsidP="00B11F7B">
            <w:pPr>
              <w:cnfStyle w:val="000000000000" w:firstRow="0" w:lastRow="0" w:firstColumn="0" w:lastColumn="0" w:oddVBand="0" w:evenVBand="0" w:oddHBand="0" w:evenHBand="0" w:firstRowFirstColumn="0" w:firstRowLastColumn="0" w:lastRowFirstColumn="0" w:lastRowLastColumn="0"/>
              <w:rPr>
                <w:lang w:val="en-GB"/>
              </w:rPr>
            </w:pPr>
            <w:r>
              <w:rPr>
                <w:lang w:val="en-GB"/>
              </w:rPr>
              <w:t>169.3</w:t>
            </w:r>
          </w:p>
        </w:tc>
      </w:tr>
      <w:tr w:rsidR="00B11F7B" w14:paraId="1401286E"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65CD82FE" w14:textId="472EBD83" w:rsidR="00B11F7B" w:rsidRDefault="00B11F7B" w:rsidP="00B11F7B">
            <w:pPr>
              <w:rPr>
                <w:lang w:val="en-GB"/>
              </w:rPr>
            </w:pPr>
            <w:r>
              <w:rPr>
                <w:lang w:val="en-GB"/>
              </w:rPr>
              <w:t>4</w:t>
            </w:r>
          </w:p>
        </w:tc>
        <w:tc>
          <w:tcPr>
            <w:tcW w:w="1843" w:type="dxa"/>
          </w:tcPr>
          <w:p w14:paraId="182735F3" w14:textId="03C5EB4B" w:rsidR="00B11F7B" w:rsidRPr="002F08AC" w:rsidRDefault="00B11F7B" w:rsidP="00B11F7B">
            <w:pPr>
              <w:cnfStyle w:val="000000000000" w:firstRow="0" w:lastRow="0" w:firstColumn="0" w:lastColumn="0" w:oddVBand="0" w:evenVBand="0" w:oddHBand="0" w:evenHBand="0" w:firstRowFirstColumn="0" w:firstRowLastColumn="0" w:lastRowFirstColumn="0" w:lastRowLastColumn="0"/>
            </w:pPr>
            <w:r w:rsidRPr="002F08AC">
              <w:t>Maharashtra</w:t>
            </w:r>
          </w:p>
        </w:tc>
        <w:tc>
          <w:tcPr>
            <w:tcW w:w="3260" w:type="dxa"/>
          </w:tcPr>
          <w:p w14:paraId="334D5F6E" w14:textId="5AE04947" w:rsidR="00B11F7B" w:rsidRDefault="00B11F7B" w:rsidP="00B11F7B">
            <w:pPr>
              <w:cnfStyle w:val="000000000000" w:firstRow="0" w:lastRow="0" w:firstColumn="0" w:lastColumn="0" w:oddVBand="0" w:evenVBand="0" w:oddHBand="0" w:evenHBand="0" w:firstRowFirstColumn="0" w:firstRowLastColumn="0" w:lastRowFirstColumn="0" w:lastRowLastColumn="0"/>
              <w:rPr>
                <w:lang w:val="en-GB"/>
              </w:rPr>
            </w:pPr>
            <w:r>
              <w:rPr>
                <w:lang w:val="en-GB"/>
              </w:rPr>
              <w:t>98.21</w:t>
            </w:r>
          </w:p>
        </w:tc>
        <w:tc>
          <w:tcPr>
            <w:tcW w:w="3346" w:type="dxa"/>
          </w:tcPr>
          <w:p w14:paraId="3A52C29F" w14:textId="69680900" w:rsidR="00B11F7B" w:rsidRDefault="00B11F7B" w:rsidP="00B11F7B">
            <w:pPr>
              <w:cnfStyle w:val="000000000000" w:firstRow="0" w:lastRow="0" w:firstColumn="0" w:lastColumn="0" w:oddVBand="0" w:evenVBand="0" w:oddHBand="0" w:evenHBand="0" w:firstRowFirstColumn="0" w:firstRowLastColumn="0" w:lastRowFirstColumn="0" w:lastRowLastColumn="0"/>
              <w:rPr>
                <w:lang w:val="en-GB"/>
              </w:rPr>
            </w:pPr>
            <w:r>
              <w:rPr>
                <w:lang w:val="en-GB"/>
              </w:rPr>
              <w:t>173.9</w:t>
            </w:r>
          </w:p>
        </w:tc>
      </w:tr>
      <w:tr w:rsidR="00B11F7B" w14:paraId="466D9D08"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434809EB" w14:textId="300885E7" w:rsidR="00B11F7B" w:rsidRDefault="00B11F7B" w:rsidP="00B11F7B">
            <w:pPr>
              <w:rPr>
                <w:lang w:val="en-GB"/>
              </w:rPr>
            </w:pPr>
            <w:r>
              <w:rPr>
                <w:lang w:val="en-GB"/>
              </w:rPr>
              <w:t>5</w:t>
            </w:r>
          </w:p>
        </w:tc>
        <w:tc>
          <w:tcPr>
            <w:tcW w:w="1843" w:type="dxa"/>
          </w:tcPr>
          <w:p w14:paraId="3DB1455A" w14:textId="7C382A97" w:rsidR="00B11F7B" w:rsidRDefault="00B11F7B" w:rsidP="00B11F7B">
            <w:pPr>
              <w:cnfStyle w:val="000000000000" w:firstRow="0" w:lastRow="0" w:firstColumn="0" w:lastColumn="0" w:oddVBand="0" w:evenVBand="0" w:oddHBand="0" w:evenHBand="0" w:firstRowFirstColumn="0" w:firstRowLastColumn="0" w:lastRowFirstColumn="0" w:lastRowLastColumn="0"/>
              <w:rPr>
                <w:lang w:val="en-GB"/>
              </w:rPr>
            </w:pPr>
            <w:r w:rsidRPr="002F08AC">
              <w:t>Andhra Pradesh</w:t>
            </w:r>
          </w:p>
        </w:tc>
        <w:tc>
          <w:tcPr>
            <w:tcW w:w="3260" w:type="dxa"/>
          </w:tcPr>
          <w:p w14:paraId="54BE6463" w14:textId="11C6E29D" w:rsidR="00B11F7B" w:rsidRDefault="00B11F7B" w:rsidP="00B11F7B">
            <w:pPr>
              <w:cnfStyle w:val="000000000000" w:firstRow="0" w:lastRow="0" w:firstColumn="0" w:lastColumn="0" w:oddVBand="0" w:evenVBand="0" w:oddHBand="0" w:evenHBand="0" w:firstRowFirstColumn="0" w:firstRowLastColumn="0" w:lastRowFirstColumn="0" w:lastRowLastColumn="0"/>
              <w:rPr>
                <w:lang w:val="en-GB"/>
              </w:rPr>
            </w:pPr>
            <w:r>
              <w:rPr>
                <w:lang w:val="en-GB"/>
              </w:rPr>
              <w:t>70.90</w:t>
            </w:r>
          </w:p>
        </w:tc>
        <w:tc>
          <w:tcPr>
            <w:tcW w:w="3346" w:type="dxa"/>
          </w:tcPr>
          <w:p w14:paraId="271E09E0" w14:textId="15F048FA" w:rsidR="00B11F7B" w:rsidRDefault="00B11F7B" w:rsidP="00B11F7B">
            <w:pPr>
              <w:cnfStyle w:val="000000000000" w:firstRow="0" w:lastRow="0" w:firstColumn="0" w:lastColumn="0" w:oddVBand="0" w:evenVBand="0" w:oddHBand="0" w:evenHBand="0" w:firstRowFirstColumn="0" w:firstRowLastColumn="0" w:lastRowFirstColumn="0" w:lastRowLastColumn="0"/>
              <w:rPr>
                <w:lang w:val="en-GB"/>
              </w:rPr>
            </w:pPr>
            <w:r>
              <w:rPr>
                <w:lang w:val="en-GB"/>
              </w:rPr>
              <w:t>123.3</w:t>
            </w:r>
          </w:p>
        </w:tc>
      </w:tr>
      <w:tr w:rsidR="00B11F7B" w14:paraId="62B5FDC3"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62E20C2" w14:textId="40448B0F" w:rsidR="00B11F7B" w:rsidRDefault="00B11F7B" w:rsidP="00B11F7B">
            <w:pPr>
              <w:rPr>
                <w:lang w:val="en-GB"/>
              </w:rPr>
            </w:pPr>
            <w:r>
              <w:rPr>
                <w:lang w:val="en-GB"/>
              </w:rPr>
              <w:t>6</w:t>
            </w:r>
          </w:p>
        </w:tc>
        <w:tc>
          <w:tcPr>
            <w:tcW w:w="1843" w:type="dxa"/>
          </w:tcPr>
          <w:p w14:paraId="62AB9F0C" w14:textId="55DD9643" w:rsidR="00B11F7B" w:rsidRDefault="00B11F7B" w:rsidP="00B11F7B">
            <w:pPr>
              <w:cnfStyle w:val="000000000000" w:firstRow="0" w:lastRow="0" w:firstColumn="0" w:lastColumn="0" w:oddVBand="0" w:evenVBand="0" w:oddHBand="0" w:evenHBand="0" w:firstRowFirstColumn="0" w:firstRowLastColumn="0" w:lastRowFirstColumn="0" w:lastRowLastColumn="0"/>
              <w:rPr>
                <w:lang w:val="en-GB"/>
              </w:rPr>
            </w:pPr>
            <w:r w:rsidRPr="002F08AC">
              <w:t>Tamil Nadu</w:t>
            </w:r>
          </w:p>
        </w:tc>
        <w:tc>
          <w:tcPr>
            <w:tcW w:w="3260" w:type="dxa"/>
          </w:tcPr>
          <w:p w14:paraId="6D0170D7" w14:textId="770F85F2" w:rsidR="00B11F7B" w:rsidRDefault="00B11F7B" w:rsidP="00B11F7B">
            <w:pPr>
              <w:cnfStyle w:val="000000000000" w:firstRow="0" w:lastRow="0" w:firstColumn="0" w:lastColumn="0" w:oddVBand="0" w:evenVBand="0" w:oddHBand="0" w:evenHBand="0" w:firstRowFirstColumn="0" w:firstRowLastColumn="0" w:lastRowFirstColumn="0" w:lastRowLastColumn="0"/>
              <w:rPr>
                <w:lang w:val="en-GB"/>
              </w:rPr>
            </w:pPr>
            <w:r>
              <w:rPr>
                <w:lang w:val="en-GB"/>
              </w:rPr>
              <w:t>68.75</w:t>
            </w:r>
          </w:p>
        </w:tc>
        <w:tc>
          <w:tcPr>
            <w:tcW w:w="3346" w:type="dxa"/>
          </w:tcPr>
          <w:p w14:paraId="6B52CE01" w14:textId="04827013" w:rsidR="00B11F7B" w:rsidRDefault="00B11F7B" w:rsidP="00B11F7B">
            <w:pPr>
              <w:cnfStyle w:val="000000000000" w:firstRow="0" w:lastRow="0" w:firstColumn="0" w:lastColumn="0" w:oddVBand="0" w:evenVBand="0" w:oddHBand="0" w:evenHBand="0" w:firstRowFirstColumn="0" w:firstRowLastColumn="0" w:lastRowFirstColumn="0" w:lastRowLastColumn="0"/>
              <w:rPr>
                <w:lang w:val="en-GB"/>
              </w:rPr>
            </w:pPr>
            <w:r>
              <w:rPr>
                <w:lang w:val="en-GB"/>
              </w:rPr>
              <w:t>95.1</w:t>
            </w:r>
          </w:p>
        </w:tc>
      </w:tr>
      <w:tr w:rsidR="00B11F7B" w14:paraId="10082E16"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4C5542F" w14:textId="70C8D6ED" w:rsidR="00B11F7B" w:rsidRDefault="00B11F7B" w:rsidP="00B11F7B">
            <w:pPr>
              <w:rPr>
                <w:lang w:val="en-GB"/>
              </w:rPr>
            </w:pPr>
            <w:r>
              <w:rPr>
                <w:lang w:val="en-GB"/>
              </w:rPr>
              <w:t>7</w:t>
            </w:r>
          </w:p>
        </w:tc>
        <w:tc>
          <w:tcPr>
            <w:tcW w:w="1843" w:type="dxa"/>
          </w:tcPr>
          <w:p w14:paraId="513B90C6" w14:textId="71A53791" w:rsidR="00B11F7B" w:rsidRPr="002F08AC" w:rsidRDefault="00B11F7B" w:rsidP="00B11F7B">
            <w:pPr>
              <w:cnfStyle w:val="000000000000" w:firstRow="0" w:lastRow="0" w:firstColumn="0" w:lastColumn="0" w:oddVBand="0" w:evenVBand="0" w:oddHBand="0" w:evenHBand="0" w:firstRowFirstColumn="0" w:firstRowLastColumn="0" w:lastRowFirstColumn="0" w:lastRowLastColumn="0"/>
            </w:pPr>
            <w:r w:rsidRPr="002F08AC">
              <w:t>Telangana</w:t>
            </w:r>
          </w:p>
        </w:tc>
        <w:tc>
          <w:tcPr>
            <w:tcW w:w="3260" w:type="dxa"/>
          </w:tcPr>
          <w:p w14:paraId="752DE5F3" w14:textId="63C3A1BE" w:rsidR="00B11F7B" w:rsidRDefault="00B11F7B" w:rsidP="00B11F7B">
            <w:pPr>
              <w:cnfStyle w:val="000000000000" w:firstRow="0" w:lastRow="0" w:firstColumn="0" w:lastColumn="0" w:oddVBand="0" w:evenVBand="0" w:oddHBand="0" w:evenHBand="0" w:firstRowFirstColumn="0" w:firstRowLastColumn="0" w:lastRowFirstColumn="0" w:lastRowLastColumn="0"/>
              <w:rPr>
                <w:lang w:val="en-GB"/>
              </w:rPr>
            </w:pPr>
            <w:r>
              <w:rPr>
                <w:lang w:val="en-GB"/>
              </w:rPr>
              <w:t>24.83</w:t>
            </w:r>
          </w:p>
        </w:tc>
        <w:tc>
          <w:tcPr>
            <w:tcW w:w="3346" w:type="dxa"/>
          </w:tcPr>
          <w:p w14:paraId="7CDB9C4D" w14:textId="3495DE0C" w:rsidR="00B11F7B" w:rsidRDefault="00B11F7B" w:rsidP="00B11F7B">
            <w:pPr>
              <w:cnfStyle w:val="000000000000" w:firstRow="0" w:lastRow="0" w:firstColumn="0" w:lastColumn="0" w:oddVBand="0" w:evenVBand="0" w:oddHBand="0" w:evenHBand="0" w:firstRowFirstColumn="0" w:firstRowLastColumn="0" w:lastRowFirstColumn="0" w:lastRowLastColumn="0"/>
              <w:rPr>
                <w:lang w:val="en-GB"/>
              </w:rPr>
            </w:pPr>
            <w:r>
              <w:rPr>
                <w:lang w:val="en-GB"/>
              </w:rPr>
              <w:t>54.7</w:t>
            </w:r>
          </w:p>
        </w:tc>
      </w:tr>
      <w:tr w:rsidR="00B11F7B" w14:paraId="5DF3BD70"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6CA679F8" w14:textId="2A88D1F8" w:rsidR="00B11F7B" w:rsidRDefault="00B11F7B" w:rsidP="00B11F7B">
            <w:pPr>
              <w:rPr>
                <w:lang w:val="en-GB"/>
              </w:rPr>
            </w:pPr>
            <w:r>
              <w:rPr>
                <w:lang w:val="en-GB"/>
              </w:rPr>
              <w:t>8</w:t>
            </w:r>
          </w:p>
        </w:tc>
        <w:tc>
          <w:tcPr>
            <w:tcW w:w="1843" w:type="dxa"/>
          </w:tcPr>
          <w:p w14:paraId="49A205F8" w14:textId="3F078D69" w:rsidR="00B11F7B" w:rsidRPr="002F08AC" w:rsidRDefault="00B11F7B" w:rsidP="00B11F7B">
            <w:pPr>
              <w:cnfStyle w:val="000000000000" w:firstRow="0" w:lastRow="0" w:firstColumn="0" w:lastColumn="0" w:oddVBand="0" w:evenVBand="0" w:oddHBand="0" w:evenHBand="0" w:firstRowFirstColumn="0" w:firstRowLastColumn="0" w:lastRowFirstColumn="0" w:lastRowLastColumn="0"/>
            </w:pPr>
            <w:r w:rsidRPr="002F08AC">
              <w:t>Madhya Pradesh</w:t>
            </w:r>
          </w:p>
        </w:tc>
        <w:tc>
          <w:tcPr>
            <w:tcW w:w="3260" w:type="dxa"/>
          </w:tcPr>
          <w:p w14:paraId="67CBE411" w14:textId="1FC8B91B" w:rsidR="00B11F7B" w:rsidRDefault="00B11F7B" w:rsidP="00B11F7B">
            <w:pPr>
              <w:cnfStyle w:val="000000000000" w:firstRow="0" w:lastRow="0" w:firstColumn="0" w:lastColumn="0" w:oddVBand="0" w:evenVBand="0" w:oddHBand="0" w:evenHBand="0" w:firstRowFirstColumn="0" w:firstRowLastColumn="0" w:lastRowFirstColumn="0" w:lastRowLastColumn="0"/>
              <w:rPr>
                <w:lang w:val="en-GB"/>
              </w:rPr>
            </w:pPr>
            <w:r>
              <w:rPr>
                <w:lang w:val="en-GB"/>
              </w:rPr>
              <w:t>15.40</w:t>
            </w:r>
          </w:p>
        </w:tc>
        <w:tc>
          <w:tcPr>
            <w:tcW w:w="3346" w:type="dxa"/>
          </w:tcPr>
          <w:p w14:paraId="13F94C60" w14:textId="727210FB" w:rsidR="00B11F7B" w:rsidRDefault="00B11F7B" w:rsidP="00B11F7B">
            <w:pPr>
              <w:cnfStyle w:val="000000000000" w:firstRow="0" w:lastRow="0" w:firstColumn="0" w:lastColumn="0" w:oddVBand="0" w:evenVBand="0" w:oddHBand="0" w:evenHBand="0" w:firstRowFirstColumn="0" w:firstRowLastColumn="0" w:lastRowFirstColumn="0" w:lastRowLastColumn="0"/>
              <w:rPr>
                <w:lang w:val="en-GB"/>
              </w:rPr>
            </w:pPr>
            <w:r>
              <w:rPr>
                <w:lang w:val="en-GB"/>
              </w:rPr>
              <w:t>55.4</w:t>
            </w:r>
          </w:p>
        </w:tc>
      </w:tr>
      <w:tr w:rsidR="00B11F7B" w14:paraId="52F7793D"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5B1B48DB" w14:textId="7AF2F073" w:rsidR="00B11F7B" w:rsidRDefault="00B11F7B" w:rsidP="00B11F7B">
            <w:pPr>
              <w:rPr>
                <w:lang w:val="en-GB"/>
              </w:rPr>
            </w:pPr>
            <w:r>
              <w:rPr>
                <w:lang w:val="en-GB"/>
              </w:rPr>
              <w:t>9</w:t>
            </w:r>
          </w:p>
        </w:tc>
        <w:tc>
          <w:tcPr>
            <w:tcW w:w="1843" w:type="dxa"/>
          </w:tcPr>
          <w:p w14:paraId="40C6EFB9" w14:textId="27260930" w:rsidR="00B11F7B" w:rsidRPr="002F08AC" w:rsidRDefault="00B11F7B" w:rsidP="00B11F7B">
            <w:pPr>
              <w:cnfStyle w:val="000000000000" w:firstRow="0" w:lastRow="0" w:firstColumn="0" w:lastColumn="0" w:oddVBand="0" w:evenVBand="0" w:oddHBand="0" w:evenHBand="0" w:firstRowFirstColumn="0" w:firstRowLastColumn="0" w:lastRowFirstColumn="0" w:lastRowLastColumn="0"/>
            </w:pPr>
            <w:r>
              <w:t>Other</w:t>
            </w:r>
          </w:p>
        </w:tc>
        <w:tc>
          <w:tcPr>
            <w:tcW w:w="3260" w:type="dxa"/>
          </w:tcPr>
          <w:p w14:paraId="2AE750D8" w14:textId="5910269D" w:rsidR="00B11F7B" w:rsidRDefault="00B11F7B" w:rsidP="00B11F7B">
            <w:pPr>
              <w:cnfStyle w:val="000000000000" w:firstRow="0" w:lastRow="0" w:firstColumn="0" w:lastColumn="0" w:oddVBand="0" w:evenVBand="0" w:oddHBand="0" w:evenHBand="0" w:firstRowFirstColumn="0" w:firstRowLastColumn="0" w:lastRowFirstColumn="0" w:lastRowLastColumn="0"/>
              <w:rPr>
                <w:lang w:val="en-GB"/>
              </w:rPr>
            </w:pPr>
            <w:r>
              <w:rPr>
                <w:lang w:val="en-GB"/>
              </w:rPr>
              <w:t>18.95</w:t>
            </w:r>
          </w:p>
        </w:tc>
        <w:tc>
          <w:tcPr>
            <w:tcW w:w="3346" w:type="dxa"/>
          </w:tcPr>
          <w:p w14:paraId="071530A2" w14:textId="7089748A" w:rsidR="00B11F7B" w:rsidRDefault="00B11F7B" w:rsidP="00B11F7B">
            <w:pPr>
              <w:cnfStyle w:val="000000000000" w:firstRow="0" w:lastRow="0" w:firstColumn="0" w:lastColumn="0" w:oddVBand="0" w:evenVBand="0" w:oddHBand="0" w:evenHBand="0" w:firstRowFirstColumn="0" w:firstRowLastColumn="0" w:lastRowFirstColumn="0" w:lastRowLastColumn="0"/>
              <w:rPr>
                <w:lang w:val="en-GB"/>
              </w:rPr>
            </w:pPr>
            <w:r>
              <w:rPr>
                <w:lang w:val="en-GB"/>
              </w:rPr>
              <w:t>27.1</w:t>
            </w:r>
          </w:p>
        </w:tc>
      </w:tr>
    </w:tbl>
    <w:p w14:paraId="1C3E8CF0" w14:textId="087FED4A" w:rsidR="00BB56E5" w:rsidRPr="00BB56E5" w:rsidRDefault="00365932" w:rsidP="00962A29">
      <w:pPr>
        <w:pStyle w:val="Caption"/>
        <w:jc w:val="center"/>
      </w:pPr>
      <w:bookmarkStart w:id="14" w:name="_Toc185936411"/>
      <w:bookmarkStart w:id="15" w:name="_Toc185936664"/>
      <w:bookmarkStart w:id="16" w:name="_Toc188794766"/>
      <w:r>
        <w:t xml:space="preserve">Table 2. </w:t>
      </w:r>
      <w:fldSimple w:instr=" SEQ Table_2. \* ARABIC ">
        <w:r w:rsidR="0071327D">
          <w:rPr>
            <w:noProof/>
          </w:rPr>
          <w:t>1</w:t>
        </w:r>
      </w:fldSimple>
      <w:r>
        <w:t xml:space="preserve">: </w:t>
      </w:r>
      <w:r w:rsidR="0017452F">
        <w:t xml:space="preserve">Potential of Energy in Gujarat, India </w:t>
      </w:r>
      <w:sdt>
        <w:sdtPr>
          <w:id w:val="-572201896"/>
          <w:citation/>
        </w:sdtPr>
        <w:sdtContent>
          <w:r w:rsidR="0017452F" w:rsidRPr="00DE676F">
            <w:fldChar w:fldCharType="begin"/>
          </w:r>
          <w:r w:rsidR="0017452F" w:rsidRPr="00DE676F">
            <w:instrText xml:space="preserve"> CITATION MIN24 \l 2057 </w:instrText>
          </w:r>
          <w:r w:rsidR="0017452F" w:rsidRPr="00DE676F">
            <w:fldChar w:fldCharType="separate"/>
          </w:r>
          <w:r w:rsidR="002A7097" w:rsidRPr="002A7097">
            <w:rPr>
              <w:noProof/>
            </w:rPr>
            <w:t>[1]</w:t>
          </w:r>
          <w:r w:rsidR="0017452F" w:rsidRPr="00DE676F">
            <w:fldChar w:fldCharType="end"/>
          </w:r>
        </w:sdtContent>
      </w:sdt>
      <w:bookmarkEnd w:id="14"/>
      <w:bookmarkEnd w:id="15"/>
      <w:bookmarkEnd w:id="16"/>
    </w:p>
    <w:p w14:paraId="6449EB35" w14:textId="376151E3" w:rsidR="00E0321F" w:rsidRPr="002B0276" w:rsidRDefault="00E16864" w:rsidP="002B0276">
      <w:pPr>
        <w:pStyle w:val="Heading2"/>
      </w:pPr>
      <w:bookmarkStart w:id="17" w:name="_Toc188197232"/>
      <w:bookmarkStart w:id="18" w:name="_Toc188805207"/>
      <w:r w:rsidRPr="002B0276">
        <w:lastRenderedPageBreak/>
        <w:t>2.3</w:t>
      </w:r>
      <w:r w:rsidRPr="002B0276">
        <w:tab/>
      </w:r>
      <w:r w:rsidR="00E0321F" w:rsidRPr="002B0276">
        <w:t>Objectives of the Report</w:t>
      </w:r>
      <w:bookmarkEnd w:id="17"/>
      <w:bookmarkEnd w:id="18"/>
    </w:p>
    <w:p w14:paraId="27336572" w14:textId="7255BE4B" w:rsidR="007B606E" w:rsidRDefault="007B606E">
      <w:pPr>
        <w:pStyle w:val="ListParagraph"/>
        <w:numPr>
          <w:ilvl w:val="0"/>
          <w:numId w:val="13"/>
        </w:numPr>
      </w:pPr>
      <w:r w:rsidRPr="002B0276">
        <w:t>To examine the policies and regulations that have supported the development of wind energy in Gujarat</w:t>
      </w:r>
      <w:r w:rsidR="00873D72">
        <w:t>.</w:t>
      </w:r>
    </w:p>
    <w:p w14:paraId="33BAB8BB" w14:textId="08C55835" w:rsidR="00873D72" w:rsidRDefault="00873D72" w:rsidP="00873D72">
      <w:pPr>
        <w:pStyle w:val="ListParagraph"/>
        <w:numPr>
          <w:ilvl w:val="0"/>
          <w:numId w:val="13"/>
        </w:numPr>
      </w:pPr>
      <w:r w:rsidRPr="002B0276">
        <w:t>Design and analyse of Wind Farm using GIS</w:t>
      </w:r>
      <w:r>
        <w:t>, Earth Pro</w:t>
      </w:r>
      <w:r w:rsidRPr="002B0276">
        <w:t xml:space="preserve"> and Wind Pro softwar</w:t>
      </w:r>
      <w:r>
        <w:t>e.</w:t>
      </w:r>
    </w:p>
    <w:p w14:paraId="3183744E" w14:textId="2F329CDA" w:rsidR="00873D72" w:rsidRPr="002B0276" w:rsidRDefault="00873D72" w:rsidP="00873D72">
      <w:pPr>
        <w:pStyle w:val="ListParagraph"/>
        <w:numPr>
          <w:ilvl w:val="0"/>
          <w:numId w:val="13"/>
        </w:numPr>
      </w:pPr>
      <w:r>
        <w:t>Estimate energy yield for wind turbine layout with wake losses and calculate economic analysis</w:t>
      </w:r>
    </w:p>
    <w:p w14:paraId="32ADDCC0" w14:textId="60CEA722" w:rsidR="007B606E" w:rsidRPr="002B0276" w:rsidRDefault="007B606E">
      <w:pPr>
        <w:pStyle w:val="ListParagraph"/>
        <w:numPr>
          <w:ilvl w:val="0"/>
          <w:numId w:val="13"/>
        </w:numPr>
      </w:pPr>
      <w:r w:rsidRPr="002B0276">
        <w:t>To identify the key drivers and barriers to the expansion of wind energy in Gujarat, India, including infrastructure, financing, and policy support.</w:t>
      </w:r>
    </w:p>
    <w:p w14:paraId="2E638335" w14:textId="4CDBD482" w:rsidR="00836A9B" w:rsidRPr="002B0276" w:rsidRDefault="007B606E" w:rsidP="00836A9B">
      <w:pPr>
        <w:pStyle w:val="ListParagraph"/>
        <w:numPr>
          <w:ilvl w:val="0"/>
          <w:numId w:val="13"/>
        </w:numPr>
      </w:pPr>
      <w:r w:rsidRPr="002B0276">
        <w:t xml:space="preserve">Making schedule and timetable for </w:t>
      </w:r>
      <w:r w:rsidR="007B5869" w:rsidRPr="002B0276">
        <w:t>wind Farm development project in Gujarat, India.</w:t>
      </w:r>
    </w:p>
    <w:p w14:paraId="1735CE02" w14:textId="50E492BC" w:rsidR="00EF076A" w:rsidRPr="00EF076A" w:rsidRDefault="00836A9B" w:rsidP="00EF076A">
      <w:r w:rsidRPr="00EF076A">
        <w:t xml:space="preserve">Chapter 3 provides a comprehensive review of existing wind energy projects and the strategic methods used to overcome various challenges in Gujarat. </w:t>
      </w:r>
      <w:r w:rsidRPr="00EF076A">
        <w:rPr>
          <w:lang w:val="en-GB"/>
        </w:rPr>
        <w:t>Chapter 4</w:t>
      </w:r>
      <w:r w:rsidRPr="00EF076A">
        <w:t xml:space="preserve"> discusses the method used to achieve the objective.</w:t>
      </w:r>
      <w:r w:rsidRPr="00EF076A">
        <w:rPr>
          <w:lang w:val="en-GB"/>
        </w:rPr>
        <w:t xml:space="preserve"> </w:t>
      </w:r>
      <w:r w:rsidRPr="00EF076A">
        <w:t xml:space="preserve">Chapter 5 outlines the key requirements and criteria for developing wind farms in Gujarat, encompassing regional planning, micro siting guidelines, legal regulations, eco-sensitive zones, and necessary permissions from various authorities. </w:t>
      </w:r>
      <w:r w:rsidR="00EF076A" w:rsidRPr="00EF076A">
        <w:t>Chapter 6</w:t>
      </w:r>
      <w:r w:rsidR="00370B56">
        <w:rPr>
          <w:lang w:val="en-GB"/>
        </w:rPr>
        <w:t xml:space="preserve"> </w:t>
      </w:r>
      <w:r w:rsidR="008705A0" w:rsidRPr="00EF076A">
        <w:t>explores</w:t>
      </w:r>
      <w:r w:rsidR="00EF076A" w:rsidRPr="00EF076A">
        <w:t xml:space="preserve"> the process of wind farm development, from site selection to infrastructure and logistics.</w:t>
      </w:r>
      <w:r w:rsidR="00EF076A">
        <w:rPr>
          <w:lang w:val="en-GB"/>
        </w:rPr>
        <w:t xml:space="preserve"> </w:t>
      </w:r>
      <w:r w:rsidR="00EF076A" w:rsidRPr="00EF076A">
        <w:t>Chapter 7</w:t>
      </w:r>
      <w:r w:rsidR="00370B56">
        <w:rPr>
          <w:lang w:val="en-GB"/>
        </w:rPr>
        <w:t xml:space="preserve"> </w:t>
      </w:r>
      <w:r w:rsidR="008705A0" w:rsidRPr="00EF076A">
        <w:t>provides</w:t>
      </w:r>
      <w:r w:rsidR="00EF076A" w:rsidRPr="00EF076A">
        <w:t xml:space="preserve"> strategies for community engagement to ensure local acceptance of wind projects.</w:t>
      </w:r>
      <w:r w:rsidR="00EF076A">
        <w:rPr>
          <w:lang w:val="en-GB"/>
        </w:rPr>
        <w:t xml:space="preserve"> </w:t>
      </w:r>
      <w:r w:rsidR="00EF076A" w:rsidRPr="00EF076A">
        <w:t>Chapter 8</w:t>
      </w:r>
      <w:r w:rsidR="00370B56">
        <w:rPr>
          <w:lang w:val="en-GB"/>
        </w:rPr>
        <w:t xml:space="preserve"> </w:t>
      </w:r>
      <w:r w:rsidR="008705A0" w:rsidRPr="00EF076A">
        <w:t>details</w:t>
      </w:r>
      <w:r w:rsidR="00EF076A" w:rsidRPr="00EF076A">
        <w:t xml:space="preserve"> the land leasing and acquisition process, including lease terms, eligibility, and approval procedures.</w:t>
      </w:r>
      <w:r w:rsidR="00370B56">
        <w:rPr>
          <w:lang w:val="en-GB"/>
        </w:rPr>
        <w:t xml:space="preserve"> </w:t>
      </w:r>
      <w:r w:rsidR="00EF076A" w:rsidRPr="00EF076A">
        <w:t>Chapter</w:t>
      </w:r>
      <w:r w:rsidR="00370B56">
        <w:rPr>
          <w:lang w:val="en-GB"/>
        </w:rPr>
        <w:t xml:space="preserve"> </w:t>
      </w:r>
      <w:r w:rsidR="00EF076A" w:rsidRPr="00EF076A">
        <w:t>9</w:t>
      </w:r>
      <w:r w:rsidR="00370B56">
        <w:rPr>
          <w:lang w:val="en-GB"/>
        </w:rPr>
        <w:t xml:space="preserve"> </w:t>
      </w:r>
      <w:r w:rsidR="008705A0" w:rsidRPr="00EF076A">
        <w:t>addresses</w:t>
      </w:r>
      <w:r w:rsidR="00EF076A" w:rsidRPr="00EF076A">
        <w:t xml:space="preserve"> conflicting interests and provides solutions to mitigate them.</w:t>
      </w:r>
      <w:r w:rsidR="00370B56">
        <w:rPr>
          <w:lang w:val="en-GB"/>
        </w:rPr>
        <w:t xml:space="preserve"> </w:t>
      </w:r>
      <w:r w:rsidR="00EF076A" w:rsidRPr="00EF076A">
        <w:t>Chapter 10</w:t>
      </w:r>
      <w:r w:rsidR="00370B56">
        <w:rPr>
          <w:lang w:val="en-GB"/>
        </w:rPr>
        <w:t xml:space="preserve"> </w:t>
      </w:r>
      <w:r w:rsidR="008705A0" w:rsidRPr="00EF076A">
        <w:t>conducts</w:t>
      </w:r>
      <w:r w:rsidR="00EF076A" w:rsidRPr="00EF076A">
        <w:t xml:space="preserve"> an economic analysis to evaluate the profitability and financial viability of wind projects.</w:t>
      </w:r>
      <w:r w:rsidR="00370B56">
        <w:rPr>
          <w:lang w:val="en-GB"/>
        </w:rPr>
        <w:t xml:space="preserve"> </w:t>
      </w:r>
      <w:r w:rsidR="00EF076A" w:rsidRPr="00EF076A">
        <w:t>Chapter 11</w:t>
      </w:r>
      <w:r w:rsidR="00370B56">
        <w:rPr>
          <w:lang w:val="en-GB"/>
        </w:rPr>
        <w:t xml:space="preserve"> p</w:t>
      </w:r>
      <w:r w:rsidR="00EF076A" w:rsidRPr="00EF076A">
        <w:t>resents a project development timeline.</w:t>
      </w:r>
      <w:r w:rsidR="00370B56">
        <w:rPr>
          <w:lang w:val="en-GB"/>
        </w:rPr>
        <w:t xml:space="preserve"> </w:t>
      </w:r>
      <w:r w:rsidR="00EF076A" w:rsidRPr="00EF076A">
        <w:t>Chapter 12</w:t>
      </w:r>
      <w:r w:rsidR="00370B56">
        <w:rPr>
          <w:lang w:val="en-GB"/>
        </w:rPr>
        <w:t xml:space="preserve"> </w:t>
      </w:r>
      <w:r w:rsidR="00962A29">
        <w:rPr>
          <w:lang w:val="en-GB"/>
        </w:rPr>
        <w:t xml:space="preserve">discuss </w:t>
      </w:r>
      <w:r w:rsidR="00EF076A" w:rsidRPr="00EF076A">
        <w:t>barriers and obstacles to wind farm development.</w:t>
      </w:r>
      <w:r w:rsidR="00370B56">
        <w:rPr>
          <w:lang w:val="en-GB"/>
        </w:rPr>
        <w:t xml:space="preserve"> </w:t>
      </w:r>
      <w:r w:rsidR="00EF076A" w:rsidRPr="00EF076A">
        <w:t>Chapter 13</w:t>
      </w:r>
      <w:r w:rsidR="00370B56">
        <w:rPr>
          <w:lang w:val="en-GB"/>
        </w:rPr>
        <w:t xml:space="preserve"> </w:t>
      </w:r>
      <w:r w:rsidR="008705A0" w:rsidRPr="00EF076A">
        <w:t>outlines</w:t>
      </w:r>
      <w:r w:rsidR="00EF076A" w:rsidRPr="00EF076A">
        <w:t xml:space="preserve"> a long-term strategy for wind energy development up to 2030 and 2050.</w:t>
      </w:r>
      <w:r w:rsidR="00370B56">
        <w:rPr>
          <w:lang w:val="en-GB"/>
        </w:rPr>
        <w:t xml:space="preserve"> </w:t>
      </w:r>
      <w:r w:rsidR="00EF076A" w:rsidRPr="00EF076A">
        <w:t>Chapter 14</w:t>
      </w:r>
      <w:r w:rsidR="00370B56">
        <w:rPr>
          <w:lang w:val="en-GB"/>
        </w:rPr>
        <w:t xml:space="preserve"> </w:t>
      </w:r>
      <w:r w:rsidR="008705A0" w:rsidRPr="00EF076A">
        <w:t>concludes</w:t>
      </w:r>
      <w:r w:rsidR="00EF076A" w:rsidRPr="00EF076A">
        <w:t xml:space="preserve"> with key findings and recommendations.</w:t>
      </w:r>
    </w:p>
    <w:p w14:paraId="10CB8904" w14:textId="062CDD79" w:rsidR="00836A9B" w:rsidRDefault="00836A9B" w:rsidP="00836A9B"/>
    <w:p w14:paraId="623F8486" w14:textId="77777777" w:rsidR="00841BE1" w:rsidRDefault="00841BE1" w:rsidP="00836A9B"/>
    <w:p w14:paraId="5F788612" w14:textId="77777777" w:rsidR="00841BE1" w:rsidRDefault="00841BE1" w:rsidP="00836A9B"/>
    <w:p w14:paraId="2BA7CF6D" w14:textId="77777777" w:rsidR="00841BE1" w:rsidRDefault="00841BE1" w:rsidP="00836A9B"/>
    <w:p w14:paraId="626095B9" w14:textId="77777777" w:rsidR="00841BE1" w:rsidRDefault="00841BE1" w:rsidP="00836A9B"/>
    <w:p w14:paraId="397ED37A" w14:textId="77777777" w:rsidR="00841BE1" w:rsidRDefault="00841BE1" w:rsidP="00836A9B"/>
    <w:p w14:paraId="43DAE8D5" w14:textId="77777777" w:rsidR="00841BE1" w:rsidRDefault="00841BE1" w:rsidP="00836A9B"/>
    <w:p w14:paraId="195D8A6F" w14:textId="77777777" w:rsidR="00841BE1" w:rsidRDefault="00841BE1" w:rsidP="00836A9B"/>
    <w:p w14:paraId="1BA902D1" w14:textId="77777777" w:rsidR="003D7F67" w:rsidRPr="009B1C01" w:rsidRDefault="003D7F67" w:rsidP="00041F9F"/>
    <w:p w14:paraId="5BEF436E" w14:textId="6595D8DE" w:rsidR="00E16864" w:rsidRDefault="00E16864" w:rsidP="00E16864">
      <w:pPr>
        <w:pStyle w:val="Heading1"/>
        <w:numPr>
          <w:ilvl w:val="0"/>
          <w:numId w:val="1"/>
        </w:numPr>
        <w:rPr>
          <w:rFonts w:eastAsia="Times New Roman"/>
        </w:rPr>
      </w:pPr>
      <w:bookmarkStart w:id="19" w:name="_Toc188197233"/>
      <w:bookmarkStart w:id="20" w:name="_Toc188805208"/>
      <w:r w:rsidRPr="00E16864">
        <w:rPr>
          <w:rFonts w:eastAsia="Times New Roman"/>
        </w:rPr>
        <w:lastRenderedPageBreak/>
        <w:t>Literature Review</w:t>
      </w:r>
      <w:bookmarkEnd w:id="19"/>
      <w:bookmarkEnd w:id="20"/>
    </w:p>
    <w:p w14:paraId="665D722A" w14:textId="77777777" w:rsidR="002B0276" w:rsidRPr="002B0276" w:rsidRDefault="002B0276" w:rsidP="002B0276"/>
    <w:p w14:paraId="37392E45" w14:textId="5BA39357" w:rsidR="007B5869" w:rsidRPr="002B0276" w:rsidRDefault="007B5869" w:rsidP="002B0276">
      <w:pPr>
        <w:pStyle w:val="Heading2"/>
      </w:pPr>
      <w:bookmarkStart w:id="21" w:name="_Toc188197234"/>
      <w:bookmarkStart w:id="22" w:name="_Toc188805209"/>
      <w:r w:rsidRPr="002B0276">
        <w:t>3.1</w:t>
      </w:r>
      <w:r w:rsidRPr="002B0276">
        <w:tab/>
        <w:t>Wind Resource Assessment of Gujarat</w:t>
      </w:r>
      <w:bookmarkEnd w:id="21"/>
      <w:bookmarkEnd w:id="22"/>
    </w:p>
    <w:p w14:paraId="2E645F28" w14:textId="3FBEA4F5" w:rsidR="005D70DB" w:rsidRDefault="005D70DB" w:rsidP="002B0276">
      <w:pPr>
        <w:rPr>
          <w:lang w:val="en-GB"/>
        </w:rPr>
      </w:pPr>
      <w:r w:rsidRPr="005D70DB">
        <w:rPr>
          <w:lang w:val="en-GB"/>
        </w:rPr>
        <w:t xml:space="preserve">The wind resource estimates in this study highlight regions with average annual wind speeds above </w:t>
      </w:r>
      <w:r w:rsidRPr="00BB56E5">
        <w:rPr>
          <w:b/>
          <w:bCs/>
          <w:lang w:val="en-GB"/>
        </w:rPr>
        <w:t>8 m/s</w:t>
      </w:r>
      <w:r w:rsidRPr="005D70DB">
        <w:rPr>
          <w:lang w:val="en-GB"/>
        </w:rPr>
        <w:t>, mainly in the Gulf of Kutch and the southern coast. Similar to past research</w:t>
      </w:r>
      <w:r w:rsidR="00D06E84">
        <w:rPr>
          <w:lang w:val="en-GB"/>
        </w:rPr>
        <w:t xml:space="preserve"> in</w:t>
      </w:r>
      <w:r w:rsidRPr="005D70DB">
        <w:rPr>
          <w:lang w:val="en-GB"/>
        </w:rPr>
        <w:t xml:space="preserve"> </w:t>
      </w:r>
      <w:r w:rsidRPr="00BB56E5">
        <w:rPr>
          <w:b/>
          <w:bCs/>
          <w:lang w:val="en-GB"/>
        </w:rPr>
        <w:t>2011</w:t>
      </w:r>
      <w:r w:rsidRPr="005D70DB">
        <w:rPr>
          <w:lang w:val="en-GB"/>
        </w:rPr>
        <w:t xml:space="preserve"> confirms the highest wind potential in the northwestern Gulf of Kutch, with comparable potential found along the southern coastline. While the International Renewable Energy Agency agrees on high wind speeds in these areas, they report higher speeds of </w:t>
      </w:r>
      <w:r w:rsidRPr="00BB56E5">
        <w:rPr>
          <w:b/>
          <w:bCs/>
          <w:lang w:val="en-GB"/>
        </w:rPr>
        <w:t>9 m/s</w:t>
      </w:r>
      <w:r w:rsidRPr="005D70DB">
        <w:rPr>
          <w:lang w:val="en-GB"/>
        </w:rPr>
        <w:t xml:space="preserve"> in the Gulf of Khambhat, exceeding our estimat</w:t>
      </w:r>
      <w:r w:rsidR="00D06E84">
        <w:rPr>
          <w:lang w:val="en-GB"/>
        </w:rPr>
        <w:t>ion</w:t>
      </w:r>
      <w:r w:rsidRPr="005D70DB">
        <w:rPr>
          <w:lang w:val="en-GB"/>
        </w:rPr>
        <w:t>.</w:t>
      </w:r>
      <w:sdt>
        <w:sdtPr>
          <w:rPr>
            <w:lang w:val="en-GB"/>
          </w:rPr>
          <w:id w:val="-2001037094"/>
          <w:citation/>
        </w:sdtPr>
        <w:sdtContent>
          <w:r w:rsidR="00967A6A">
            <w:rPr>
              <w:lang w:val="en-GB"/>
            </w:rPr>
            <w:fldChar w:fldCharType="begin"/>
          </w:r>
          <w:r w:rsidR="00967A6A">
            <w:instrText xml:space="preserve"> CITATION CDr14 \l 16393 </w:instrText>
          </w:r>
          <w:r w:rsidR="00967A6A">
            <w:rPr>
              <w:lang w:val="en-GB"/>
            </w:rPr>
            <w:fldChar w:fldCharType="separate"/>
          </w:r>
          <w:r w:rsidR="002A7097">
            <w:rPr>
              <w:noProof/>
            </w:rPr>
            <w:t xml:space="preserve"> </w:t>
          </w:r>
          <w:r w:rsidR="002A7097" w:rsidRPr="002A7097">
            <w:rPr>
              <w:noProof/>
            </w:rPr>
            <w:t>[5]</w:t>
          </w:r>
          <w:r w:rsidR="00967A6A">
            <w:rPr>
              <w:lang w:val="en-GB"/>
            </w:rPr>
            <w:fldChar w:fldCharType="end"/>
          </w:r>
        </w:sdtContent>
      </w:sdt>
    </w:p>
    <w:p w14:paraId="66C55272" w14:textId="3389A0E8" w:rsidR="009C1E3A" w:rsidRDefault="00967A6A" w:rsidP="002B0276">
      <w:pPr>
        <w:rPr>
          <w:lang w:val="en-GB"/>
        </w:rPr>
      </w:pPr>
      <w:r w:rsidRPr="00967A6A">
        <w:rPr>
          <w:lang w:val="en-GB"/>
        </w:rPr>
        <w:t xml:space="preserve">Wind speeds in Gujarat peak from May to August, reaching over </w:t>
      </w:r>
      <w:r w:rsidRPr="00BB56E5">
        <w:rPr>
          <w:b/>
          <w:bCs/>
          <w:lang w:val="en-GB"/>
        </w:rPr>
        <w:t>10 m/s</w:t>
      </w:r>
      <w:r w:rsidRPr="00967A6A">
        <w:rPr>
          <w:lang w:val="en-GB"/>
        </w:rPr>
        <w:t>, particularly along the coast</w:t>
      </w:r>
      <w:r w:rsidR="00D06E84">
        <w:rPr>
          <w:lang w:val="en-GB"/>
        </w:rPr>
        <w:t xml:space="preserve"> </w:t>
      </w:r>
      <w:r w:rsidRPr="00967A6A">
        <w:rPr>
          <w:lang w:val="en-GB"/>
        </w:rPr>
        <w:t xml:space="preserve">and </w:t>
      </w:r>
      <w:r w:rsidR="00D06E84">
        <w:rPr>
          <w:lang w:val="en-GB"/>
        </w:rPr>
        <w:t>the</w:t>
      </w:r>
      <w:r w:rsidRPr="00967A6A">
        <w:rPr>
          <w:lang w:val="en-GB"/>
        </w:rPr>
        <w:t xml:space="preserve"> lowest in October and November, averaging below </w:t>
      </w:r>
      <w:r w:rsidRPr="00BB56E5">
        <w:rPr>
          <w:b/>
          <w:bCs/>
          <w:lang w:val="en-GB"/>
        </w:rPr>
        <w:t>7 m/s</w:t>
      </w:r>
      <w:r w:rsidRPr="00967A6A">
        <w:rPr>
          <w:lang w:val="en-GB"/>
        </w:rPr>
        <w:t>. Gujarat has a tropical and subtropical steppe climate, with occasional cyclones, droughts, and floods. The state experiences three main seasons: winter (November-March), summer (March-June), and monsoon (June-September). The northern region is dry, while the southern part is humid, with coastal winds influenced by sea breezes.</w:t>
      </w:r>
      <w:sdt>
        <w:sdtPr>
          <w:rPr>
            <w:lang w:val="en-GB"/>
          </w:rPr>
          <w:id w:val="21758531"/>
          <w:citation/>
        </w:sdtPr>
        <w:sdtContent>
          <w:r>
            <w:rPr>
              <w:lang w:val="en-GB"/>
            </w:rPr>
            <w:fldChar w:fldCharType="begin"/>
          </w:r>
          <w:r>
            <w:instrText xml:space="preserve"> CITATION CDr14 \l 16393 </w:instrText>
          </w:r>
          <w:r>
            <w:rPr>
              <w:lang w:val="en-GB"/>
            </w:rPr>
            <w:fldChar w:fldCharType="separate"/>
          </w:r>
          <w:r w:rsidR="002A7097">
            <w:rPr>
              <w:noProof/>
            </w:rPr>
            <w:t xml:space="preserve"> </w:t>
          </w:r>
          <w:r w:rsidR="002A7097" w:rsidRPr="002A7097">
            <w:rPr>
              <w:noProof/>
            </w:rPr>
            <w:t>[5]</w:t>
          </w:r>
          <w:r>
            <w:rPr>
              <w:lang w:val="en-GB"/>
            </w:rPr>
            <w:fldChar w:fldCharType="end"/>
          </w:r>
        </w:sdtContent>
      </w:sdt>
    </w:p>
    <w:p w14:paraId="74633336" w14:textId="77777777" w:rsidR="009C1E3A" w:rsidRDefault="009C1E3A" w:rsidP="002B0276">
      <w:pPr>
        <w:rPr>
          <w:lang w:val="en-GB"/>
        </w:rPr>
      </w:pPr>
    </w:p>
    <w:p w14:paraId="04FABE69" w14:textId="3DF57A6D" w:rsidR="00E16864" w:rsidRPr="002B0276" w:rsidRDefault="00DF7AE8" w:rsidP="002B0276">
      <w:pPr>
        <w:pStyle w:val="Heading2"/>
      </w:pPr>
      <w:bookmarkStart w:id="23" w:name="_Toc188197235"/>
      <w:bookmarkStart w:id="24" w:name="_Toc188805210"/>
      <w:r w:rsidRPr="002B0276">
        <w:t>3.</w:t>
      </w:r>
      <w:r w:rsidR="007B5869" w:rsidRPr="002B0276">
        <w:t>2</w:t>
      </w:r>
      <w:r w:rsidRPr="002B0276">
        <w:tab/>
      </w:r>
      <w:r w:rsidR="00E16864" w:rsidRPr="002B0276">
        <w:t>Review of existing wind energy projects.</w:t>
      </w:r>
      <w:bookmarkEnd w:id="23"/>
      <w:bookmarkEnd w:id="24"/>
    </w:p>
    <w:p w14:paraId="1C68763D" w14:textId="0B430D14" w:rsidR="004C7201" w:rsidRPr="002B0276" w:rsidRDefault="004C7201" w:rsidP="002B0276">
      <w:pPr>
        <w:pStyle w:val="Heading3"/>
      </w:pPr>
      <w:bookmarkStart w:id="25" w:name="_Toc188197236"/>
      <w:bookmarkStart w:id="26" w:name="_Toc188805211"/>
      <w:r w:rsidRPr="002B0276">
        <w:t>3.2.1 Scaling challenges in Gujarat</w:t>
      </w:r>
      <w:bookmarkEnd w:id="25"/>
      <w:bookmarkEnd w:id="26"/>
    </w:p>
    <w:p w14:paraId="0C3529D2" w14:textId="7BE6E507" w:rsidR="004C7201" w:rsidRDefault="00345545" w:rsidP="00FF450C">
      <w:pPr>
        <w:rPr>
          <w:lang w:val="en-GB"/>
        </w:rPr>
      </w:pPr>
      <w:r w:rsidRPr="00345545">
        <w:rPr>
          <w:lang w:val="en-GB"/>
        </w:rPr>
        <w:t>Renewable energy development, particularly large-scale wind farms, faces mul</w:t>
      </w:r>
      <w:r w:rsidR="00B25742">
        <w:rPr>
          <w:lang w:val="en-GB"/>
        </w:rPr>
        <w:t>tiple</w:t>
      </w:r>
      <w:r w:rsidRPr="00345545">
        <w:rPr>
          <w:lang w:val="en-GB"/>
        </w:rPr>
        <w:t xml:space="preserve"> challenges</w:t>
      </w:r>
      <w:r>
        <w:rPr>
          <w:lang w:val="en-GB"/>
        </w:rPr>
        <w:t xml:space="preserve"> (Land Acquisition and local engagement, Logistical Challenges, Grid Integration, </w:t>
      </w:r>
      <w:r w:rsidRPr="00DB4038">
        <w:rPr>
          <w:lang w:val="en-GB"/>
        </w:rPr>
        <w:t xml:space="preserve">Regulatory and Environmental Hurdles, Financial and Contractual Risks, Stakeholder Coordination) </w:t>
      </w:r>
      <w:r w:rsidRPr="00345545">
        <w:rPr>
          <w:lang w:val="en-GB"/>
        </w:rPr>
        <w:t xml:space="preserve">that can significantly impact project timelines, costs, and outcomes. The experiences of hypothetical projects like Adani Wind Energy’s </w:t>
      </w:r>
      <w:r w:rsidRPr="00BB56E5">
        <w:rPr>
          <w:b/>
          <w:bCs/>
          <w:lang w:val="en-GB"/>
        </w:rPr>
        <w:t>300 MW</w:t>
      </w:r>
      <w:r w:rsidRPr="00345545">
        <w:rPr>
          <w:lang w:val="en-GB"/>
        </w:rPr>
        <w:t xml:space="preserve"> wind farm in India’s coastal region highlight key obstacles.</w:t>
      </w:r>
      <w:r w:rsidR="00DB4038">
        <w:rPr>
          <w:b/>
          <w:bCs/>
          <w:lang w:val="en-GB"/>
        </w:rPr>
        <w:t xml:space="preserve"> </w:t>
      </w:r>
      <w:r w:rsidRPr="00345545">
        <w:rPr>
          <w:lang w:val="en-GB"/>
        </w:rPr>
        <w:t>Successful wind energy projects, such as those proposed by Adani Wind Energy, provide valuable lessons for future initiatives in the renewable energy sector.</w:t>
      </w:r>
      <w:sdt>
        <w:sdtPr>
          <w:rPr>
            <w:lang w:val="en-GB"/>
          </w:rPr>
          <w:id w:val="1411429163"/>
          <w:citation/>
        </w:sdtPr>
        <w:sdtContent>
          <w:r w:rsidR="00DB4038">
            <w:rPr>
              <w:lang w:val="en-GB"/>
            </w:rPr>
            <w:fldChar w:fldCharType="begin"/>
          </w:r>
          <w:r w:rsidR="00DB4038">
            <w:instrText xml:space="preserve"> CITATION Moh24 \l 16393 </w:instrText>
          </w:r>
          <w:r w:rsidR="00DB4038">
            <w:rPr>
              <w:lang w:val="en-GB"/>
            </w:rPr>
            <w:fldChar w:fldCharType="separate"/>
          </w:r>
          <w:r w:rsidR="002A7097">
            <w:rPr>
              <w:noProof/>
            </w:rPr>
            <w:t xml:space="preserve"> </w:t>
          </w:r>
          <w:r w:rsidR="002A7097" w:rsidRPr="002A7097">
            <w:rPr>
              <w:noProof/>
            </w:rPr>
            <w:t>[6]</w:t>
          </w:r>
          <w:r w:rsidR="00DB4038">
            <w:rPr>
              <w:lang w:val="en-GB"/>
            </w:rPr>
            <w:fldChar w:fldCharType="end"/>
          </w:r>
        </w:sdtContent>
      </w:sdt>
    </w:p>
    <w:p w14:paraId="31F689FB" w14:textId="263BCB83" w:rsidR="004C7201" w:rsidRPr="00041F9F" w:rsidRDefault="004C7201" w:rsidP="00041F9F">
      <w:pPr>
        <w:pStyle w:val="Heading3"/>
      </w:pPr>
      <w:bookmarkStart w:id="27" w:name="_Toc188197237"/>
      <w:bookmarkStart w:id="28" w:name="_Toc188805212"/>
      <w:r w:rsidRPr="00041F9F">
        <w:t>3.2.2 Suzlon secures a repeat order of 193.2 MW in Gujarat</w:t>
      </w:r>
      <w:bookmarkEnd w:id="27"/>
      <w:bookmarkEnd w:id="28"/>
    </w:p>
    <w:p w14:paraId="25C9DDD1" w14:textId="3324CC5B" w:rsidR="0034176B" w:rsidRPr="00FF450C" w:rsidRDefault="00B100AF" w:rsidP="0034176B">
      <w:pPr>
        <w:rPr>
          <w:lang w:val="en-GB"/>
        </w:rPr>
      </w:pPr>
      <w:r w:rsidRPr="00B100AF">
        <w:t xml:space="preserve">Suzlon Group has secured a repeat order from </w:t>
      </w:r>
      <w:r w:rsidR="00B25742">
        <w:t>t</w:t>
      </w:r>
      <w:r w:rsidRPr="00B100AF">
        <w:t>he KP Group for a wind energy project in Gujarat. This collaboration highlights the private sector's commitment to sustainable growth</w:t>
      </w:r>
      <w:r w:rsidR="00B25742">
        <w:t xml:space="preserve"> which is </w:t>
      </w:r>
      <w:r w:rsidRPr="00B100AF">
        <w:t xml:space="preserve">supported by Gujarat's </w:t>
      </w:r>
      <w:r w:rsidR="00841BE1" w:rsidRPr="00B100AF">
        <w:t>favourable</w:t>
      </w:r>
      <w:r w:rsidRPr="00B100AF">
        <w:t xml:space="preserve"> policy environment. Suzlon's advanced Doubl</w:t>
      </w:r>
      <w:r w:rsidR="00841BE1">
        <w:t>e</w:t>
      </w:r>
      <w:r w:rsidRPr="00B100AF">
        <w:t xml:space="preserve"> Fed Induction Generator (DFIG) technology enhances turbine performance and energy capture. The company's R&amp;D focuses on optimizing energy efficiency and reducing costs. Suzlon’s domestically manufactured turbines contribute to India's self-reliance in the renewable energy sector, aligning with the "Aatmanirbhar Bharat" initiative. This partnership supports India's net-zero goals while promoting economic progress through clean energy.</w:t>
      </w:r>
      <w:sdt>
        <w:sdtPr>
          <w:rPr>
            <w:lang w:val="en-GB"/>
          </w:rPr>
          <w:id w:val="-25094750"/>
          <w:citation/>
        </w:sdtPr>
        <w:sdtContent>
          <w:r w:rsidR="00FF450C">
            <w:rPr>
              <w:lang w:val="en-GB"/>
            </w:rPr>
            <w:fldChar w:fldCharType="begin"/>
          </w:r>
          <w:r w:rsidR="00FF450C">
            <w:instrText xml:space="preserve"> CITATION Suz23 \l 16393 </w:instrText>
          </w:r>
          <w:r w:rsidR="00FF450C">
            <w:rPr>
              <w:lang w:val="en-GB"/>
            </w:rPr>
            <w:fldChar w:fldCharType="separate"/>
          </w:r>
          <w:r w:rsidR="002A7097">
            <w:rPr>
              <w:noProof/>
            </w:rPr>
            <w:t xml:space="preserve"> </w:t>
          </w:r>
          <w:r w:rsidR="002A7097" w:rsidRPr="002A7097">
            <w:rPr>
              <w:noProof/>
            </w:rPr>
            <w:t>[7]</w:t>
          </w:r>
          <w:r w:rsidR="00FF450C">
            <w:rPr>
              <w:lang w:val="en-GB"/>
            </w:rPr>
            <w:fldChar w:fldCharType="end"/>
          </w:r>
        </w:sdtContent>
      </w:sdt>
    </w:p>
    <w:p w14:paraId="7F8BB775" w14:textId="3324F33C" w:rsidR="003F7338" w:rsidRPr="00872F60" w:rsidRDefault="00E0321F" w:rsidP="003F7338">
      <w:pPr>
        <w:pStyle w:val="Heading1"/>
        <w:numPr>
          <w:ilvl w:val="0"/>
          <w:numId w:val="1"/>
        </w:numPr>
        <w:rPr>
          <w:lang w:val="en-GB"/>
        </w:rPr>
      </w:pPr>
      <w:bookmarkStart w:id="29" w:name="_Toc188197238"/>
      <w:bookmarkStart w:id="30" w:name="_Toc188805213"/>
      <w:r>
        <w:rPr>
          <w:lang w:val="en-GB"/>
        </w:rPr>
        <w:lastRenderedPageBreak/>
        <w:t>Methodology</w:t>
      </w:r>
      <w:bookmarkEnd w:id="29"/>
      <w:bookmarkEnd w:id="30"/>
    </w:p>
    <w:p w14:paraId="05F4654E" w14:textId="77777777" w:rsidR="005513F0" w:rsidRDefault="005513F0" w:rsidP="0034176B">
      <w:pPr>
        <w:rPr>
          <w:lang w:val="en-GB"/>
        </w:rPr>
      </w:pPr>
    </w:p>
    <w:p w14:paraId="3376E967" w14:textId="6FE5BE5F" w:rsidR="002E1393" w:rsidRDefault="005513F0" w:rsidP="005513F0">
      <w:pPr>
        <w:jc w:val="center"/>
        <w:rPr>
          <w:lang w:val="en-GB"/>
        </w:rPr>
      </w:pPr>
      <w:r>
        <w:rPr>
          <w:noProof/>
          <w:lang w:val="en-GB"/>
        </w:rPr>
        <w:drawing>
          <wp:inline distT="0" distB="0" distL="0" distR="0" wp14:anchorId="0A8AD45C" wp14:editId="39E202F7">
            <wp:extent cx="5248275" cy="6677025"/>
            <wp:effectExtent l="0" t="0" r="9525" b="9525"/>
            <wp:docPr id="20472257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25777" name="Picture 11"/>
                    <pic:cNvPicPr/>
                  </pic:nvPicPr>
                  <pic:blipFill>
                    <a:blip r:embed="rId21">
                      <a:extLst>
                        <a:ext uri="{96DAC541-7B7A-43D3-8B79-37D633B846F1}">
                          <asvg:svgBlip xmlns:asvg="http://schemas.microsoft.com/office/drawing/2016/SVG/main" r:embed="rId22"/>
                        </a:ext>
                      </a:extLst>
                    </a:blip>
                    <a:stretch>
                      <a:fillRect/>
                    </a:stretch>
                  </pic:blipFill>
                  <pic:spPr>
                    <a:xfrm>
                      <a:off x="0" y="0"/>
                      <a:ext cx="5248275" cy="6677025"/>
                    </a:xfrm>
                    <a:prstGeom prst="rect">
                      <a:avLst/>
                    </a:prstGeom>
                  </pic:spPr>
                </pic:pic>
              </a:graphicData>
            </a:graphic>
          </wp:inline>
        </w:drawing>
      </w:r>
    </w:p>
    <w:p w14:paraId="632390C8" w14:textId="42E4CBA1" w:rsidR="00416181" w:rsidRPr="00CB5668" w:rsidRDefault="00B11F7B" w:rsidP="00416181">
      <w:pPr>
        <w:rPr>
          <w:lang w:val="en-GB"/>
        </w:rPr>
      </w:pPr>
      <w:r>
        <w:rPr>
          <w:lang w:val="en-GB"/>
        </w:rPr>
        <w:t xml:space="preserve">Source: </w:t>
      </w:r>
      <w:sdt>
        <w:sdtPr>
          <w:rPr>
            <w:lang w:val="en-GB"/>
          </w:rPr>
          <w:id w:val="-544135283"/>
          <w:citation/>
        </w:sdtPr>
        <w:sdtContent>
          <w:r>
            <w:rPr>
              <w:lang w:val="en-GB"/>
            </w:rPr>
            <w:fldChar w:fldCharType="begin"/>
          </w:r>
          <w:r>
            <w:instrText xml:space="preserve"> CITATION Blo24 \l 16393 </w:instrText>
          </w:r>
          <w:r>
            <w:rPr>
              <w:lang w:val="en-GB"/>
            </w:rPr>
            <w:fldChar w:fldCharType="separate"/>
          </w:r>
          <w:r w:rsidRPr="00B11F7B">
            <w:rPr>
              <w:noProof/>
            </w:rPr>
            <w:t>[8]</w:t>
          </w:r>
          <w:r>
            <w:rPr>
              <w:lang w:val="en-GB"/>
            </w:rPr>
            <w:fldChar w:fldCharType="end"/>
          </w:r>
        </w:sdtContent>
      </w:sdt>
    </w:p>
    <w:p w14:paraId="52B1CBD0" w14:textId="5ABC4912" w:rsidR="00BE6EA7" w:rsidRDefault="001B3913" w:rsidP="00BE6EA7">
      <w:pPr>
        <w:pStyle w:val="Heading1"/>
        <w:numPr>
          <w:ilvl w:val="0"/>
          <w:numId w:val="1"/>
        </w:numPr>
        <w:rPr>
          <w:lang w:val="en-GB"/>
        </w:rPr>
      </w:pPr>
      <w:bookmarkStart w:id="31" w:name="_Toc188805214"/>
      <w:r>
        <w:rPr>
          <w:lang w:val="en-GB"/>
        </w:rPr>
        <w:lastRenderedPageBreak/>
        <w:t>Legal Framework</w:t>
      </w:r>
      <w:bookmarkEnd w:id="31"/>
    </w:p>
    <w:p w14:paraId="41C9EB03" w14:textId="422AD361" w:rsidR="0034176B" w:rsidRDefault="001B3913" w:rsidP="0034176B">
      <w:r>
        <w:t>The c</w:t>
      </w:r>
      <w:r w:rsidRPr="00EF076A">
        <w:t xml:space="preserve">hapter </w:t>
      </w:r>
      <w:r>
        <w:t>explains</w:t>
      </w:r>
      <w:r w:rsidRPr="00EF076A">
        <w:t xml:space="preserve"> the key requirements and criteria for developing wind farms in Gujarat</w:t>
      </w:r>
      <w:r>
        <w:t>.</w:t>
      </w:r>
    </w:p>
    <w:p w14:paraId="02E4D566" w14:textId="77777777" w:rsidR="001B3913" w:rsidRPr="0034176B" w:rsidRDefault="001B3913" w:rsidP="0034176B">
      <w:pPr>
        <w:rPr>
          <w:lang w:val="en-GB"/>
        </w:rPr>
      </w:pPr>
    </w:p>
    <w:p w14:paraId="6BB46FF8" w14:textId="4802BE0B" w:rsidR="00BE6EA7" w:rsidRPr="0034176B" w:rsidRDefault="00BE6EA7" w:rsidP="0034176B">
      <w:pPr>
        <w:pStyle w:val="Heading2"/>
      </w:pPr>
      <w:bookmarkStart w:id="32" w:name="_Toc188197240"/>
      <w:bookmarkStart w:id="33" w:name="_Toc188805215"/>
      <w:r w:rsidRPr="0034176B">
        <w:t>5.1</w:t>
      </w:r>
      <w:r w:rsidR="00980A23" w:rsidRPr="0034176B">
        <w:t xml:space="preserve"> </w:t>
      </w:r>
      <w:r w:rsidRPr="0034176B">
        <w:t>Regional Planning Requirement</w:t>
      </w:r>
      <w:bookmarkEnd w:id="32"/>
      <w:bookmarkEnd w:id="33"/>
    </w:p>
    <w:p w14:paraId="7005F195" w14:textId="6120B1F2" w:rsidR="00C74AC7" w:rsidRDefault="00C74AC7" w:rsidP="0034176B">
      <w:r>
        <w:t>To</w:t>
      </w:r>
      <w:r>
        <w:rPr>
          <w:spacing w:val="-10"/>
        </w:rPr>
        <w:t xml:space="preserve"> </w:t>
      </w:r>
      <w:r>
        <w:t>promote</w:t>
      </w:r>
      <w:r>
        <w:rPr>
          <w:spacing w:val="-10"/>
        </w:rPr>
        <w:t xml:space="preserve"> </w:t>
      </w:r>
      <w:r>
        <w:t>the</w:t>
      </w:r>
      <w:r>
        <w:rPr>
          <w:spacing w:val="-12"/>
        </w:rPr>
        <w:t xml:space="preserve"> </w:t>
      </w:r>
      <w:r>
        <w:t>healthy</w:t>
      </w:r>
      <w:r>
        <w:rPr>
          <w:spacing w:val="-11"/>
        </w:rPr>
        <w:t xml:space="preserve"> </w:t>
      </w:r>
      <w:r>
        <w:t>and</w:t>
      </w:r>
      <w:r>
        <w:rPr>
          <w:spacing w:val="-9"/>
        </w:rPr>
        <w:t xml:space="preserve"> </w:t>
      </w:r>
      <w:r>
        <w:t>structured</w:t>
      </w:r>
      <w:r>
        <w:rPr>
          <w:spacing w:val="-11"/>
        </w:rPr>
        <w:t xml:space="preserve"> </w:t>
      </w:r>
      <w:r>
        <w:t>growth</w:t>
      </w:r>
      <w:r>
        <w:rPr>
          <w:spacing w:val="-9"/>
        </w:rPr>
        <w:t xml:space="preserve"> </w:t>
      </w:r>
      <w:r>
        <w:t>of</w:t>
      </w:r>
      <w:r>
        <w:rPr>
          <w:spacing w:val="-9"/>
        </w:rPr>
        <w:t xml:space="preserve"> </w:t>
      </w:r>
      <w:r>
        <w:t>the</w:t>
      </w:r>
      <w:r>
        <w:rPr>
          <w:spacing w:val="-10"/>
        </w:rPr>
        <w:t xml:space="preserve"> </w:t>
      </w:r>
      <w:r>
        <w:t>wind</w:t>
      </w:r>
      <w:r>
        <w:rPr>
          <w:spacing w:val="-12"/>
        </w:rPr>
        <w:t xml:space="preserve"> </w:t>
      </w:r>
      <w:r>
        <w:t>power</w:t>
      </w:r>
      <w:r>
        <w:rPr>
          <w:spacing w:val="-12"/>
        </w:rPr>
        <w:t xml:space="preserve"> </w:t>
      </w:r>
      <w:r>
        <w:t>sector</w:t>
      </w:r>
      <w:r>
        <w:rPr>
          <w:spacing w:val="-12"/>
        </w:rPr>
        <w:t xml:space="preserve"> </w:t>
      </w:r>
      <w:r>
        <w:t>in</w:t>
      </w:r>
      <w:r>
        <w:rPr>
          <w:spacing w:val="-12"/>
        </w:rPr>
        <w:t xml:space="preserve"> </w:t>
      </w:r>
      <w:r>
        <w:t>India,</w:t>
      </w:r>
      <w:r>
        <w:rPr>
          <w:spacing w:val="-12"/>
        </w:rPr>
        <w:t xml:space="preserve"> </w:t>
      </w:r>
      <w:r>
        <w:t>the</w:t>
      </w:r>
      <w:r>
        <w:rPr>
          <w:spacing w:val="-10"/>
        </w:rPr>
        <w:t xml:space="preserve"> </w:t>
      </w:r>
      <w:r>
        <w:t>Ministry of New &amp; Renewable Energy (MNRE) introduced guidelines for wind power project development</w:t>
      </w:r>
      <w:r>
        <w:rPr>
          <w:spacing w:val="-14"/>
        </w:rPr>
        <w:t xml:space="preserve"> </w:t>
      </w:r>
      <w:r>
        <w:t>in</w:t>
      </w:r>
      <w:r>
        <w:rPr>
          <w:spacing w:val="-14"/>
        </w:rPr>
        <w:t xml:space="preserve"> </w:t>
      </w:r>
      <w:r w:rsidRPr="00BB56E5">
        <w:rPr>
          <w:b/>
          <w:bCs/>
        </w:rPr>
        <w:t>July</w:t>
      </w:r>
      <w:r w:rsidRPr="00BB56E5">
        <w:rPr>
          <w:b/>
          <w:bCs/>
          <w:spacing w:val="-13"/>
        </w:rPr>
        <w:t xml:space="preserve"> </w:t>
      </w:r>
      <w:r w:rsidRPr="00BB56E5">
        <w:rPr>
          <w:b/>
          <w:bCs/>
        </w:rPr>
        <w:t>1995</w:t>
      </w:r>
      <w:r>
        <w:t>,</w:t>
      </w:r>
      <w:r>
        <w:rPr>
          <w:spacing w:val="-14"/>
        </w:rPr>
        <w:t xml:space="preserve"> </w:t>
      </w:r>
      <w:r>
        <w:t>which</w:t>
      </w:r>
      <w:r>
        <w:rPr>
          <w:spacing w:val="-13"/>
        </w:rPr>
        <w:t xml:space="preserve"> </w:t>
      </w:r>
      <w:r>
        <w:t>have</w:t>
      </w:r>
      <w:r>
        <w:rPr>
          <w:spacing w:val="-14"/>
        </w:rPr>
        <w:t xml:space="preserve"> </w:t>
      </w:r>
      <w:r>
        <w:t>been</w:t>
      </w:r>
      <w:r>
        <w:rPr>
          <w:spacing w:val="-13"/>
        </w:rPr>
        <w:t xml:space="preserve"> </w:t>
      </w:r>
      <w:r>
        <w:t>periodically</w:t>
      </w:r>
      <w:r>
        <w:rPr>
          <w:spacing w:val="-11"/>
        </w:rPr>
        <w:t xml:space="preserve"> </w:t>
      </w:r>
      <w:r>
        <w:t>updated</w:t>
      </w:r>
      <w:r>
        <w:rPr>
          <w:spacing w:val="-12"/>
        </w:rPr>
        <w:t xml:space="preserve"> </w:t>
      </w:r>
      <w:r>
        <w:t>(</w:t>
      </w:r>
      <w:r w:rsidRPr="00BB56E5">
        <w:rPr>
          <w:b/>
          <w:bCs/>
        </w:rPr>
        <w:t>Last</w:t>
      </w:r>
      <w:r w:rsidRPr="00BB56E5">
        <w:rPr>
          <w:b/>
          <w:bCs/>
          <w:spacing w:val="-14"/>
        </w:rPr>
        <w:t xml:space="preserve"> </w:t>
      </w:r>
      <w:r w:rsidRPr="00BB56E5">
        <w:rPr>
          <w:b/>
          <w:bCs/>
        </w:rPr>
        <w:t>updated</w:t>
      </w:r>
      <w:r w:rsidRPr="00BB56E5">
        <w:rPr>
          <w:b/>
          <w:bCs/>
          <w:spacing w:val="-10"/>
        </w:rPr>
        <w:t xml:space="preserve"> </w:t>
      </w:r>
      <w:r w:rsidRPr="00BB56E5">
        <w:rPr>
          <w:b/>
          <w:bCs/>
        </w:rPr>
        <w:t>2024</w:t>
      </w:r>
      <w:r>
        <w:t>).</w:t>
      </w:r>
      <w:r>
        <w:rPr>
          <w:spacing w:val="-14"/>
        </w:rPr>
        <w:t xml:space="preserve"> </w:t>
      </w:r>
      <w:r w:rsidR="000061AB">
        <w:t>Considering</w:t>
      </w:r>
      <w:r>
        <w:rPr>
          <w:spacing w:val="-2"/>
        </w:rPr>
        <w:t xml:space="preserve"> </w:t>
      </w:r>
      <w:r>
        <w:t>advancements</w:t>
      </w:r>
      <w:r>
        <w:rPr>
          <w:spacing w:val="-4"/>
        </w:rPr>
        <w:t xml:space="preserve"> </w:t>
      </w:r>
      <w:r>
        <w:t>in</w:t>
      </w:r>
      <w:r>
        <w:rPr>
          <w:spacing w:val="-3"/>
        </w:rPr>
        <w:t xml:space="preserve"> </w:t>
      </w:r>
      <w:r>
        <w:t>technology,</w:t>
      </w:r>
      <w:r>
        <w:rPr>
          <w:spacing w:val="-3"/>
        </w:rPr>
        <w:t xml:space="preserve"> </w:t>
      </w:r>
      <w:r>
        <w:t>new</w:t>
      </w:r>
      <w:r>
        <w:rPr>
          <w:spacing w:val="-5"/>
        </w:rPr>
        <w:t xml:space="preserve"> </w:t>
      </w:r>
      <w:r>
        <w:t>regulations,</w:t>
      </w:r>
      <w:r>
        <w:rPr>
          <w:spacing w:val="-6"/>
        </w:rPr>
        <w:t xml:space="preserve"> </w:t>
      </w:r>
      <w:r>
        <w:t>and</w:t>
      </w:r>
      <w:r>
        <w:rPr>
          <w:spacing w:val="-3"/>
        </w:rPr>
        <w:t xml:space="preserve"> </w:t>
      </w:r>
      <w:r>
        <w:t>the</w:t>
      </w:r>
      <w:r>
        <w:rPr>
          <w:spacing w:val="-5"/>
        </w:rPr>
        <w:t xml:space="preserve"> </w:t>
      </w:r>
      <w:r>
        <w:t>need</w:t>
      </w:r>
      <w:r>
        <w:rPr>
          <w:spacing w:val="-3"/>
        </w:rPr>
        <w:t xml:space="preserve"> </w:t>
      </w:r>
      <w:r>
        <w:t>for</w:t>
      </w:r>
      <w:r>
        <w:rPr>
          <w:spacing w:val="-3"/>
        </w:rPr>
        <w:t xml:space="preserve"> </w:t>
      </w:r>
      <w:r>
        <w:t>accelerated</w:t>
      </w:r>
      <w:r>
        <w:rPr>
          <w:spacing w:val="-2"/>
        </w:rPr>
        <w:t xml:space="preserve"> </w:t>
      </w:r>
      <w:r>
        <w:t>growth</w:t>
      </w:r>
      <w:r>
        <w:rPr>
          <w:spacing w:val="-3"/>
        </w:rPr>
        <w:t xml:space="preserve"> </w:t>
      </w:r>
      <w:r>
        <w:t>in</w:t>
      </w:r>
      <w:r>
        <w:rPr>
          <w:spacing w:val="-3"/>
        </w:rPr>
        <w:t xml:space="preserve"> </w:t>
      </w:r>
      <w:r>
        <w:t xml:space="preserve">the </w:t>
      </w:r>
      <w:r>
        <w:rPr>
          <w:spacing w:val="-2"/>
        </w:rPr>
        <w:t>sector,</w:t>
      </w:r>
      <w:r>
        <w:rPr>
          <w:spacing w:val="-5"/>
        </w:rPr>
        <w:t xml:space="preserve"> </w:t>
      </w:r>
      <w:r>
        <w:rPr>
          <w:spacing w:val="-2"/>
        </w:rPr>
        <w:t>the</w:t>
      </w:r>
      <w:r>
        <w:rPr>
          <w:spacing w:val="-5"/>
        </w:rPr>
        <w:t xml:space="preserve"> </w:t>
      </w:r>
      <w:r>
        <w:rPr>
          <w:spacing w:val="-2"/>
        </w:rPr>
        <w:t>MNRE</w:t>
      </w:r>
      <w:r>
        <w:rPr>
          <w:spacing w:val="-6"/>
        </w:rPr>
        <w:t xml:space="preserve"> </w:t>
      </w:r>
      <w:r>
        <w:rPr>
          <w:spacing w:val="-2"/>
        </w:rPr>
        <w:t>has</w:t>
      </w:r>
      <w:r>
        <w:rPr>
          <w:spacing w:val="-8"/>
        </w:rPr>
        <w:t xml:space="preserve"> </w:t>
      </w:r>
      <w:r>
        <w:rPr>
          <w:spacing w:val="-2"/>
        </w:rPr>
        <w:t>recognized</w:t>
      </w:r>
      <w:r>
        <w:rPr>
          <w:spacing w:val="-4"/>
        </w:rPr>
        <w:t xml:space="preserve"> </w:t>
      </w:r>
      <w:r>
        <w:rPr>
          <w:spacing w:val="-2"/>
        </w:rPr>
        <w:t>the</w:t>
      </w:r>
      <w:r>
        <w:rPr>
          <w:spacing w:val="-5"/>
        </w:rPr>
        <w:t xml:space="preserve"> </w:t>
      </w:r>
      <w:r>
        <w:rPr>
          <w:spacing w:val="-2"/>
        </w:rPr>
        <w:t>importance</w:t>
      </w:r>
      <w:r>
        <w:rPr>
          <w:spacing w:val="-7"/>
        </w:rPr>
        <w:t xml:space="preserve"> </w:t>
      </w:r>
      <w:r>
        <w:rPr>
          <w:spacing w:val="-2"/>
        </w:rPr>
        <w:t>of</w:t>
      </w:r>
      <w:r>
        <w:rPr>
          <w:spacing w:val="-4"/>
        </w:rPr>
        <w:t xml:space="preserve"> </w:t>
      </w:r>
      <w:r>
        <w:rPr>
          <w:spacing w:val="-2"/>
        </w:rPr>
        <w:t>issuing</w:t>
      </w:r>
      <w:r>
        <w:rPr>
          <w:spacing w:val="-6"/>
        </w:rPr>
        <w:t xml:space="preserve"> </w:t>
      </w:r>
      <w:r>
        <w:rPr>
          <w:spacing w:val="-2"/>
        </w:rPr>
        <w:t>comprehensive</w:t>
      </w:r>
      <w:r>
        <w:rPr>
          <w:spacing w:val="-7"/>
        </w:rPr>
        <w:t xml:space="preserve"> </w:t>
      </w:r>
      <w:r>
        <w:rPr>
          <w:spacing w:val="-2"/>
        </w:rPr>
        <w:t>guidelines</w:t>
      </w:r>
      <w:r>
        <w:rPr>
          <w:spacing w:val="-5"/>
        </w:rPr>
        <w:t xml:space="preserve"> </w:t>
      </w:r>
      <w:r>
        <w:rPr>
          <w:spacing w:val="-2"/>
        </w:rPr>
        <w:t>for</w:t>
      </w:r>
      <w:r>
        <w:rPr>
          <w:spacing w:val="-5"/>
        </w:rPr>
        <w:t xml:space="preserve"> </w:t>
      </w:r>
      <w:r>
        <w:rPr>
          <w:spacing w:val="-2"/>
        </w:rPr>
        <w:t xml:space="preserve">wind </w:t>
      </w:r>
      <w:r>
        <w:t>power project development in collaboration with various stakeholders.</w:t>
      </w:r>
    </w:p>
    <w:p w14:paraId="21DC752F" w14:textId="77777777" w:rsidR="0034176B" w:rsidRDefault="0034176B" w:rsidP="0034176B"/>
    <w:p w14:paraId="2F11D5DE" w14:textId="77777777" w:rsidR="00C74AC7" w:rsidRDefault="00C74AC7" w:rsidP="0034176B">
      <w:r>
        <w:t>The process of wind power project development starts with site selection. Identification of suitable</w:t>
      </w:r>
      <w:r>
        <w:rPr>
          <w:spacing w:val="-14"/>
        </w:rPr>
        <w:t xml:space="preserve"> </w:t>
      </w:r>
      <w:r>
        <w:t>sites</w:t>
      </w:r>
      <w:r>
        <w:rPr>
          <w:spacing w:val="-14"/>
        </w:rPr>
        <w:t xml:space="preserve"> </w:t>
      </w:r>
      <w:r>
        <w:t>depends</w:t>
      </w:r>
      <w:r>
        <w:rPr>
          <w:spacing w:val="-13"/>
        </w:rPr>
        <w:t xml:space="preserve"> </w:t>
      </w:r>
      <w:r>
        <w:t>upon</w:t>
      </w:r>
      <w:r>
        <w:rPr>
          <w:spacing w:val="-14"/>
        </w:rPr>
        <w:t xml:space="preserve"> </w:t>
      </w:r>
      <w:r>
        <w:t>land</w:t>
      </w:r>
      <w:r>
        <w:rPr>
          <w:spacing w:val="-13"/>
        </w:rPr>
        <w:t xml:space="preserve"> </w:t>
      </w:r>
      <w:r>
        <w:t>use</w:t>
      </w:r>
      <w:r>
        <w:rPr>
          <w:spacing w:val="-14"/>
        </w:rPr>
        <w:t xml:space="preserve"> </w:t>
      </w:r>
      <w:r>
        <w:t>permission,</w:t>
      </w:r>
      <w:r>
        <w:rPr>
          <w:spacing w:val="-13"/>
        </w:rPr>
        <w:t xml:space="preserve"> </w:t>
      </w:r>
      <w:r>
        <w:t>availability</w:t>
      </w:r>
      <w:r>
        <w:rPr>
          <w:spacing w:val="-14"/>
        </w:rPr>
        <w:t xml:space="preserve"> </w:t>
      </w:r>
      <w:r>
        <w:t>of</w:t>
      </w:r>
      <w:r>
        <w:rPr>
          <w:spacing w:val="-14"/>
        </w:rPr>
        <w:t xml:space="preserve"> </w:t>
      </w:r>
      <w:r>
        <w:t>wind</w:t>
      </w:r>
      <w:r>
        <w:rPr>
          <w:spacing w:val="-13"/>
        </w:rPr>
        <w:t xml:space="preserve"> </w:t>
      </w:r>
      <w:r>
        <w:t>resource,</w:t>
      </w:r>
      <w:r>
        <w:rPr>
          <w:spacing w:val="-12"/>
        </w:rPr>
        <w:t xml:space="preserve"> </w:t>
      </w:r>
      <w:r>
        <w:t>technically</w:t>
      </w:r>
      <w:r>
        <w:rPr>
          <w:spacing w:val="-14"/>
        </w:rPr>
        <w:t xml:space="preserve"> </w:t>
      </w:r>
      <w:r>
        <w:t>and commercially feasible grid connectivity, transport logistics and environmental acceptability.</w:t>
      </w:r>
    </w:p>
    <w:p w14:paraId="5A467F7C" w14:textId="77777777" w:rsidR="00C74AC7" w:rsidRPr="0034176B" w:rsidRDefault="00C74AC7">
      <w:pPr>
        <w:pStyle w:val="ListParagraph"/>
        <w:numPr>
          <w:ilvl w:val="0"/>
          <w:numId w:val="14"/>
        </w:numPr>
      </w:pPr>
      <w:r w:rsidRPr="0034176B">
        <w:t>Land use permission</w:t>
      </w:r>
    </w:p>
    <w:p w14:paraId="5D95B015" w14:textId="77777777" w:rsidR="00C74AC7" w:rsidRPr="0034176B" w:rsidRDefault="00C74AC7">
      <w:pPr>
        <w:pStyle w:val="ListParagraph"/>
        <w:numPr>
          <w:ilvl w:val="0"/>
          <w:numId w:val="14"/>
        </w:numPr>
      </w:pPr>
      <w:r w:rsidRPr="0034176B">
        <w:t>Availability of wind resource</w:t>
      </w:r>
    </w:p>
    <w:p w14:paraId="5290EF04" w14:textId="77777777" w:rsidR="00C74AC7" w:rsidRPr="0034176B" w:rsidRDefault="00C74AC7">
      <w:pPr>
        <w:pStyle w:val="ListParagraph"/>
        <w:numPr>
          <w:ilvl w:val="0"/>
          <w:numId w:val="14"/>
        </w:numPr>
      </w:pPr>
      <w:r w:rsidRPr="0034176B">
        <w:t>Technically and commercially feasible grid connectivity</w:t>
      </w:r>
    </w:p>
    <w:p w14:paraId="1D2E610B" w14:textId="77777777" w:rsidR="00C74AC7" w:rsidRPr="0034176B" w:rsidRDefault="00C74AC7">
      <w:pPr>
        <w:pStyle w:val="ListParagraph"/>
        <w:numPr>
          <w:ilvl w:val="0"/>
          <w:numId w:val="14"/>
        </w:numPr>
      </w:pPr>
      <w:r w:rsidRPr="0034176B">
        <w:t>Transport logistics</w:t>
      </w:r>
    </w:p>
    <w:p w14:paraId="174DAEC0" w14:textId="77777777" w:rsidR="00C74AC7" w:rsidRPr="0034176B" w:rsidRDefault="00C74AC7">
      <w:pPr>
        <w:pStyle w:val="ListParagraph"/>
        <w:numPr>
          <w:ilvl w:val="0"/>
          <w:numId w:val="14"/>
        </w:numPr>
      </w:pPr>
      <w:r w:rsidRPr="0034176B">
        <w:t>Environmental acceptability</w:t>
      </w:r>
    </w:p>
    <w:p w14:paraId="1A35C7BB" w14:textId="43C0F8E4" w:rsidR="00C74AC7" w:rsidRPr="0034176B" w:rsidRDefault="00980A23" w:rsidP="0034176B">
      <w:pPr>
        <w:pStyle w:val="Heading2"/>
      </w:pPr>
      <w:bookmarkStart w:id="34" w:name="_Toc188197241"/>
      <w:bookmarkStart w:id="35" w:name="_Toc188805216"/>
      <w:r w:rsidRPr="0034176B">
        <w:t>5.</w:t>
      </w:r>
      <w:r w:rsidR="000954FF" w:rsidRPr="0034176B">
        <w:t>2</w:t>
      </w:r>
      <w:r w:rsidR="009C717A">
        <w:t xml:space="preserve"> </w:t>
      </w:r>
      <w:r w:rsidR="00C74AC7" w:rsidRPr="0034176B">
        <w:t>Guidelines for Micro siting of wind turbines (MNRE)</w:t>
      </w:r>
      <w:bookmarkEnd w:id="34"/>
      <w:bookmarkEnd w:id="35"/>
    </w:p>
    <w:p w14:paraId="1C3C0B75" w14:textId="22BFEF76" w:rsidR="00C74AC7" w:rsidRDefault="00C74AC7" w:rsidP="0034176B">
      <w:r>
        <w:t>Micro</w:t>
      </w:r>
      <w:r w:rsidR="00980A23">
        <w:t xml:space="preserve"> </w:t>
      </w:r>
      <w:r>
        <w:t>siting</w:t>
      </w:r>
      <w:r>
        <w:rPr>
          <w:spacing w:val="-7"/>
        </w:rPr>
        <w:t xml:space="preserve"> </w:t>
      </w:r>
      <w:r>
        <w:t>is</w:t>
      </w:r>
      <w:r>
        <w:rPr>
          <w:spacing w:val="-7"/>
        </w:rPr>
        <w:t xml:space="preserve"> </w:t>
      </w:r>
      <w:r>
        <w:t>the</w:t>
      </w:r>
      <w:r>
        <w:rPr>
          <w:spacing w:val="-6"/>
        </w:rPr>
        <w:t xml:space="preserve"> </w:t>
      </w:r>
      <w:r>
        <w:t>optimization</w:t>
      </w:r>
      <w:r>
        <w:rPr>
          <w:spacing w:val="-7"/>
        </w:rPr>
        <w:t xml:space="preserve"> </w:t>
      </w:r>
      <w:r>
        <w:t>of</w:t>
      </w:r>
      <w:r>
        <w:rPr>
          <w:spacing w:val="-8"/>
        </w:rPr>
        <w:t xml:space="preserve"> </w:t>
      </w:r>
      <w:r>
        <w:t>energy</w:t>
      </w:r>
      <w:r>
        <w:rPr>
          <w:spacing w:val="-8"/>
        </w:rPr>
        <w:t xml:space="preserve"> </w:t>
      </w:r>
      <w:r>
        <w:t>production</w:t>
      </w:r>
      <w:r>
        <w:rPr>
          <w:spacing w:val="-5"/>
        </w:rPr>
        <w:t xml:space="preserve"> </w:t>
      </w:r>
      <w:r>
        <w:t>through</w:t>
      </w:r>
      <w:r>
        <w:rPr>
          <w:spacing w:val="-6"/>
        </w:rPr>
        <w:t xml:space="preserve"> </w:t>
      </w:r>
      <w:r>
        <w:t>the</w:t>
      </w:r>
      <w:r>
        <w:rPr>
          <w:spacing w:val="-6"/>
        </w:rPr>
        <w:t xml:space="preserve"> </w:t>
      </w:r>
      <w:r>
        <w:t>correct</w:t>
      </w:r>
      <w:r>
        <w:rPr>
          <w:spacing w:val="-8"/>
        </w:rPr>
        <w:t xml:space="preserve"> </w:t>
      </w:r>
      <w:r>
        <w:t>placement</w:t>
      </w:r>
      <w:r>
        <w:rPr>
          <w:spacing w:val="-8"/>
        </w:rPr>
        <w:t xml:space="preserve"> </w:t>
      </w:r>
      <w:r>
        <w:t>of</w:t>
      </w:r>
      <w:r>
        <w:rPr>
          <w:spacing w:val="-8"/>
        </w:rPr>
        <w:t xml:space="preserve"> </w:t>
      </w:r>
      <w:r>
        <w:t>wind turbine generators in the wind farm area, considering all physical constraints of the area.</w:t>
      </w:r>
    </w:p>
    <w:p w14:paraId="469035A9" w14:textId="38524A8C" w:rsidR="00C74AC7" w:rsidRDefault="00C74AC7" w:rsidP="0034176B">
      <w:pPr>
        <w:rPr>
          <w:spacing w:val="-2"/>
        </w:rPr>
      </w:pPr>
      <w:r>
        <w:t>Micro</w:t>
      </w:r>
      <w:r w:rsidR="00980A23">
        <w:t xml:space="preserve"> </w:t>
      </w:r>
      <w:r>
        <w:t>siting</w:t>
      </w:r>
      <w:r>
        <w:rPr>
          <w:spacing w:val="-8"/>
        </w:rPr>
        <w:t xml:space="preserve"> </w:t>
      </w:r>
      <w:r>
        <w:t>criteria</w:t>
      </w:r>
      <w:r>
        <w:rPr>
          <w:spacing w:val="-7"/>
        </w:rPr>
        <w:t xml:space="preserve"> </w:t>
      </w:r>
      <w:r>
        <w:t>are</w:t>
      </w:r>
      <w:r>
        <w:rPr>
          <w:spacing w:val="-9"/>
        </w:rPr>
        <w:t xml:space="preserve"> </w:t>
      </w:r>
      <w:r>
        <w:t>prescribed</w:t>
      </w:r>
      <w:r>
        <w:rPr>
          <w:spacing w:val="-6"/>
        </w:rPr>
        <w:t xml:space="preserve"> </w:t>
      </w:r>
      <w:r>
        <w:t>as</w:t>
      </w:r>
      <w:r>
        <w:rPr>
          <w:spacing w:val="-6"/>
        </w:rPr>
        <w:t xml:space="preserve"> </w:t>
      </w:r>
      <w:r>
        <w:rPr>
          <w:spacing w:val="-2"/>
        </w:rPr>
        <w:t>under.</w:t>
      </w:r>
    </w:p>
    <w:p w14:paraId="6315A31B" w14:textId="77777777" w:rsidR="0034176B" w:rsidRDefault="0034176B" w:rsidP="0034176B"/>
    <w:p w14:paraId="25676A0A" w14:textId="77777777" w:rsidR="00C74AC7" w:rsidRDefault="00C74AC7" w:rsidP="0034176B">
      <w:r>
        <w:t xml:space="preserve">Developer(s) shall optimise the wind turbine locations within their land using appropriate wind flow modelling and optimisation tools (linear and Nonlinear)/techniques subject to site assessment as per </w:t>
      </w:r>
      <w:r w:rsidRPr="00BB56E5">
        <w:rPr>
          <w:b/>
          <w:bCs/>
        </w:rPr>
        <w:t>IEC 61400-1</w:t>
      </w:r>
      <w:r>
        <w:t xml:space="preserve"> standard for turbine safety considering extreme wind, flow inclination, vertical wind shear, and turbulence with added wake effects and corrections for terrain complexity etc.</w:t>
      </w:r>
    </w:p>
    <w:p w14:paraId="41CD0390" w14:textId="77777777" w:rsidR="0034176B" w:rsidRDefault="0034176B" w:rsidP="0034176B"/>
    <w:p w14:paraId="0B5BCCB7" w14:textId="63916132" w:rsidR="00C74AC7" w:rsidRDefault="00C74AC7" w:rsidP="0034176B">
      <w:r>
        <w:lastRenderedPageBreak/>
        <w:t xml:space="preserve">Developer(s) shall maintain a distance of </w:t>
      </w:r>
      <m:oMath>
        <m:r>
          <m:rPr>
            <m:sty m:val="bi"/>
          </m:rPr>
          <w:rPr>
            <w:rFonts w:ascii="Cambria Math" w:hAnsi="Cambria Math"/>
          </w:rPr>
          <m:t>2</m:t>
        </m:r>
        <m:r>
          <m:rPr>
            <m:sty m:val="bi"/>
          </m:rPr>
          <w:rPr>
            <w:rFonts w:ascii="Cambria Math" w:hAnsi="Cambria Math"/>
          </w:rPr>
          <m:t>D</m:t>
        </m:r>
        <m:r>
          <w:rPr>
            <w:rFonts w:ascii="Cambria Math" w:hAnsi="Cambria Math"/>
          </w:rPr>
          <m:t xml:space="preserve">  </m:t>
        </m:r>
      </m:oMath>
      <w:r>
        <w:t xml:space="preserve">(D-Rotor Diameter) distance perpendicular to the predominant wind direction and </w:t>
      </w:r>
      <m:oMath>
        <m:r>
          <m:rPr>
            <m:sty m:val="bi"/>
          </m:rPr>
          <w:rPr>
            <w:rFonts w:ascii="Cambria Math" w:hAnsi="Cambria Math"/>
          </w:rPr>
          <m:t>3</m:t>
        </m:r>
        <m:r>
          <m:rPr>
            <m:sty m:val="bi"/>
          </m:rPr>
          <w:rPr>
            <w:rFonts w:ascii="Cambria Math" w:hAnsi="Cambria Math"/>
          </w:rPr>
          <m:t>D</m:t>
        </m:r>
      </m:oMath>
      <w:r w:rsidR="00543931">
        <w:rPr>
          <w:rFonts w:eastAsiaTheme="minorEastAsia"/>
        </w:rPr>
        <w:t xml:space="preserve"> </w:t>
      </w:r>
      <w:r>
        <w:t>distance in the predominant wind direction from the boundary line of each adjoining land of other developer(s) with appropriate offset.</w:t>
      </w:r>
    </w:p>
    <w:p w14:paraId="54286593" w14:textId="77777777" w:rsidR="0034176B" w:rsidRDefault="0034176B" w:rsidP="0034176B"/>
    <w:p w14:paraId="5BC93C1B" w14:textId="77777777" w:rsidR="00C74AC7" w:rsidRDefault="00C74AC7" w:rsidP="0034176B">
      <w:r>
        <w:t xml:space="preserve">Developer(s) shall maintain a wake loss (in terms of energy) of </w:t>
      </w:r>
      <w:r w:rsidRPr="00BB56E5">
        <w:rPr>
          <w:b/>
          <w:bCs/>
        </w:rPr>
        <w:t>10%</w:t>
      </w:r>
      <w:r>
        <w:t xml:space="preserve"> between wind turbines with appropriate offset for wind turbines sited on a footprint basis.</w:t>
      </w:r>
    </w:p>
    <w:p w14:paraId="64E62C67" w14:textId="77777777" w:rsidR="0034176B" w:rsidRDefault="0034176B" w:rsidP="0034176B"/>
    <w:p w14:paraId="5213B76B" w14:textId="1A52BE86" w:rsidR="00C74AC7" w:rsidRDefault="00C74AC7" w:rsidP="0034176B">
      <w:r>
        <w:t xml:space="preserve">Developer(s) shall maintain a distance of </w:t>
      </w:r>
      <m:oMath>
        <m:r>
          <m:rPr>
            <m:sty m:val="bi"/>
          </m:rPr>
          <w:rPr>
            <w:rFonts w:ascii="Cambria Math" w:hAnsi="Cambria Math"/>
          </w:rPr>
          <m:t>HH+0.5∙RD+5</m:t>
        </m:r>
        <m:r>
          <m:rPr>
            <m:sty m:val="bi"/>
          </m:rPr>
          <w:rPr>
            <w:rFonts w:ascii="Cambria Math" w:hAnsi="Cambria Math"/>
          </w:rPr>
          <m:t>m</m:t>
        </m:r>
        <m:r>
          <w:rPr>
            <w:rFonts w:ascii="Cambria Math" w:hAnsi="Cambria Math"/>
          </w:rPr>
          <m:t xml:space="preserve"> </m:t>
        </m:r>
      </m:oMath>
      <w:r>
        <w:t>(Hub Height+ Half Rotor Diameter +5 meters) from Public Roads, railway tracks, highways, buildings, public institutions and EHV lines.</w:t>
      </w:r>
    </w:p>
    <w:p w14:paraId="233C7D15" w14:textId="77777777" w:rsidR="0034176B" w:rsidRDefault="0034176B" w:rsidP="0034176B"/>
    <w:p w14:paraId="193759B9" w14:textId="31F7A91E" w:rsidR="000F1352" w:rsidRDefault="00C74AC7" w:rsidP="0034176B">
      <w:r>
        <w:t xml:space="preserve">Developer(s) shall not site wind turbines within </w:t>
      </w:r>
      <w:r w:rsidRPr="00841BE1">
        <w:rPr>
          <w:b/>
          <w:bCs/>
        </w:rPr>
        <w:t>500 m</w:t>
      </w:r>
      <w:r>
        <w:t xml:space="preserve"> of any </w:t>
      </w:r>
      <w:r w:rsidR="00543931">
        <w:t xml:space="preserve">living places </w:t>
      </w:r>
      <w:r>
        <w:t xml:space="preserve">for the mitigation of noise. ‘dwelling’ shall mean at least </w:t>
      </w:r>
      <w:r w:rsidRPr="00841BE1">
        <w:rPr>
          <w:b/>
          <w:bCs/>
        </w:rPr>
        <w:t xml:space="preserve">15 </w:t>
      </w:r>
      <w:r>
        <w:t xml:space="preserve">inhabited buildings. </w:t>
      </w:r>
      <w:sdt>
        <w:sdtPr>
          <w:id w:val="-1803605044"/>
          <w:citation/>
        </w:sdtPr>
        <w:sdtContent>
          <w:r w:rsidR="00DA50E9">
            <w:fldChar w:fldCharType="begin"/>
          </w:r>
          <w:r w:rsidR="00DA50E9">
            <w:rPr>
              <w:lang w:val="en-GB"/>
            </w:rPr>
            <w:instrText xml:space="preserve"> CITATION MIN241 \l 2057 </w:instrText>
          </w:r>
          <w:r w:rsidR="00DA50E9">
            <w:fldChar w:fldCharType="separate"/>
          </w:r>
          <w:r w:rsidR="002A7097" w:rsidRPr="002A7097">
            <w:rPr>
              <w:noProof/>
              <w:lang w:val="en-GB"/>
            </w:rPr>
            <w:t>[8]</w:t>
          </w:r>
          <w:r w:rsidR="00DA50E9">
            <w:fldChar w:fldCharType="end"/>
          </w:r>
        </w:sdtContent>
      </w:sdt>
    </w:p>
    <w:p w14:paraId="600954E4" w14:textId="77777777" w:rsidR="0034176B" w:rsidRDefault="0034176B" w:rsidP="0034176B"/>
    <w:p w14:paraId="5330360B" w14:textId="266DC94E" w:rsidR="007C5257" w:rsidRPr="0034176B" w:rsidRDefault="000F1352" w:rsidP="0034176B">
      <w:pPr>
        <w:pStyle w:val="Heading2"/>
      </w:pPr>
      <w:bookmarkStart w:id="36" w:name="_Toc188197242"/>
      <w:bookmarkStart w:id="37" w:name="_Toc188805217"/>
      <w:r w:rsidRPr="0034176B">
        <w:t>5.3</w:t>
      </w:r>
      <w:r w:rsidR="009C717A">
        <w:t xml:space="preserve"> </w:t>
      </w:r>
      <w:r w:rsidR="007C5257" w:rsidRPr="0034176B">
        <w:t>Law &amp; Regulation as well as Park Layout</w:t>
      </w:r>
      <w:bookmarkEnd w:id="36"/>
      <w:bookmarkEnd w:id="37"/>
    </w:p>
    <w:p w14:paraId="7B963522" w14:textId="0EF898C6" w:rsidR="007C5257" w:rsidRPr="0034176B" w:rsidRDefault="004A2F83" w:rsidP="0034176B">
      <w:pPr>
        <w:pStyle w:val="Heading3"/>
      </w:pPr>
      <w:bookmarkStart w:id="38" w:name="_Toc188197243"/>
      <w:bookmarkStart w:id="39" w:name="_Toc188805218"/>
      <w:r w:rsidRPr="0034176B">
        <w:t>5.</w:t>
      </w:r>
      <w:r w:rsidR="000954FF" w:rsidRPr="0034176B">
        <w:t>3</w:t>
      </w:r>
      <w:r w:rsidRPr="0034176B">
        <w:t xml:space="preserve">.1 </w:t>
      </w:r>
      <w:r w:rsidR="007C5257" w:rsidRPr="0034176B">
        <w:t>Consent to Establish (CTE) from Gujarat State Pollution Control Board (GPCB)</w:t>
      </w:r>
      <w:bookmarkEnd w:id="38"/>
      <w:bookmarkEnd w:id="39"/>
    </w:p>
    <w:p w14:paraId="4C816431" w14:textId="748987E2" w:rsidR="007C5257" w:rsidRPr="0034176B" w:rsidRDefault="004A2F83" w:rsidP="0034176B">
      <w:pPr>
        <w:pStyle w:val="Heading4"/>
      </w:pPr>
      <w:r w:rsidRPr="0034176B">
        <w:t>5.</w:t>
      </w:r>
      <w:r w:rsidR="000954FF" w:rsidRPr="0034176B">
        <w:t>3</w:t>
      </w:r>
      <w:r w:rsidRPr="0034176B">
        <w:t xml:space="preserve">.1.1 </w:t>
      </w:r>
      <w:r w:rsidR="007C5257" w:rsidRPr="0034176B">
        <w:t>Consent to Establish (CTE)</w:t>
      </w:r>
    </w:p>
    <w:p w14:paraId="1AED9BF9" w14:textId="75C11AA7" w:rsidR="007C5257" w:rsidRDefault="007C5257" w:rsidP="0034176B">
      <w:r>
        <w:t>Required</w:t>
      </w:r>
      <w:r>
        <w:rPr>
          <w:spacing w:val="37"/>
        </w:rPr>
        <w:t xml:space="preserve"> </w:t>
      </w:r>
      <w:r>
        <w:t>to</w:t>
      </w:r>
      <w:r>
        <w:rPr>
          <w:spacing w:val="36"/>
        </w:rPr>
        <w:t xml:space="preserve"> </w:t>
      </w:r>
      <w:r>
        <w:t>obtain</w:t>
      </w:r>
      <w:r>
        <w:rPr>
          <w:spacing w:val="37"/>
        </w:rPr>
        <w:t xml:space="preserve"> </w:t>
      </w:r>
      <w:r>
        <w:t>CTE</w:t>
      </w:r>
      <w:r>
        <w:rPr>
          <w:spacing w:val="34"/>
        </w:rPr>
        <w:t xml:space="preserve"> </w:t>
      </w:r>
      <w:r>
        <w:t>under</w:t>
      </w:r>
      <w:r>
        <w:rPr>
          <w:spacing w:val="36"/>
        </w:rPr>
        <w:t xml:space="preserve"> </w:t>
      </w:r>
      <w:r w:rsidRPr="00841BE1">
        <w:rPr>
          <w:b/>
          <w:bCs/>
        </w:rPr>
        <w:t>section</w:t>
      </w:r>
      <w:r w:rsidRPr="00841BE1">
        <w:rPr>
          <w:b/>
          <w:bCs/>
          <w:spacing w:val="37"/>
        </w:rPr>
        <w:t xml:space="preserve"> </w:t>
      </w:r>
      <w:r w:rsidRPr="00841BE1">
        <w:rPr>
          <w:b/>
          <w:bCs/>
        </w:rPr>
        <w:t>21(1)</w:t>
      </w:r>
      <w:r>
        <w:rPr>
          <w:spacing w:val="35"/>
        </w:rPr>
        <w:t xml:space="preserve"> </w:t>
      </w:r>
      <w:r>
        <w:t>of</w:t>
      </w:r>
      <w:r>
        <w:rPr>
          <w:spacing w:val="34"/>
        </w:rPr>
        <w:t xml:space="preserve"> </w:t>
      </w:r>
      <w:r>
        <w:t>the</w:t>
      </w:r>
      <w:r>
        <w:rPr>
          <w:spacing w:val="36"/>
        </w:rPr>
        <w:t xml:space="preserve"> </w:t>
      </w:r>
      <w:r>
        <w:t>Air</w:t>
      </w:r>
      <w:r>
        <w:rPr>
          <w:spacing w:val="36"/>
        </w:rPr>
        <w:t xml:space="preserve"> </w:t>
      </w:r>
      <w:r>
        <w:t>(prevention</w:t>
      </w:r>
      <w:r>
        <w:rPr>
          <w:spacing w:val="35"/>
        </w:rPr>
        <w:t xml:space="preserve"> </w:t>
      </w:r>
      <w:r>
        <w:t>and</w:t>
      </w:r>
      <w:r>
        <w:rPr>
          <w:spacing w:val="34"/>
        </w:rPr>
        <w:t xml:space="preserve"> </w:t>
      </w:r>
      <w:r>
        <w:t>control</w:t>
      </w:r>
      <w:r>
        <w:rPr>
          <w:spacing w:val="37"/>
        </w:rPr>
        <w:t xml:space="preserve"> </w:t>
      </w:r>
      <w:r>
        <w:t>of pollution)</w:t>
      </w:r>
      <w:r>
        <w:rPr>
          <w:spacing w:val="-14"/>
        </w:rPr>
        <w:t xml:space="preserve"> </w:t>
      </w:r>
      <w:r w:rsidRPr="00841BE1">
        <w:rPr>
          <w:b/>
          <w:bCs/>
        </w:rPr>
        <w:t>Act,</w:t>
      </w:r>
      <w:r w:rsidRPr="00841BE1">
        <w:rPr>
          <w:b/>
          <w:bCs/>
          <w:spacing w:val="-12"/>
        </w:rPr>
        <w:t xml:space="preserve"> </w:t>
      </w:r>
      <w:r w:rsidRPr="00841BE1">
        <w:rPr>
          <w:b/>
          <w:bCs/>
        </w:rPr>
        <w:t>1981</w:t>
      </w:r>
      <w:r w:rsidRPr="00BB56E5">
        <w:t>.</w:t>
      </w:r>
      <w:r>
        <w:rPr>
          <w:spacing w:val="-12"/>
        </w:rPr>
        <w:t xml:space="preserve"> </w:t>
      </w:r>
      <w:r>
        <w:t>Also,</w:t>
      </w:r>
      <w:r>
        <w:rPr>
          <w:spacing w:val="-12"/>
        </w:rPr>
        <w:t xml:space="preserve"> </w:t>
      </w:r>
      <w:r>
        <w:t>CTE</w:t>
      </w:r>
      <w:r>
        <w:rPr>
          <w:spacing w:val="-13"/>
        </w:rPr>
        <w:t xml:space="preserve"> </w:t>
      </w:r>
      <w:r>
        <w:t>under</w:t>
      </w:r>
      <w:r>
        <w:rPr>
          <w:spacing w:val="-11"/>
        </w:rPr>
        <w:t xml:space="preserve"> </w:t>
      </w:r>
      <w:r w:rsidRPr="00841BE1">
        <w:rPr>
          <w:b/>
          <w:bCs/>
        </w:rPr>
        <w:t>section</w:t>
      </w:r>
      <w:r w:rsidRPr="00841BE1">
        <w:rPr>
          <w:b/>
          <w:bCs/>
          <w:spacing w:val="-12"/>
        </w:rPr>
        <w:t xml:space="preserve"> </w:t>
      </w:r>
      <w:r w:rsidRPr="00841BE1">
        <w:rPr>
          <w:b/>
          <w:bCs/>
        </w:rPr>
        <w:t>25/26</w:t>
      </w:r>
      <w:r>
        <w:rPr>
          <w:spacing w:val="-11"/>
        </w:rPr>
        <w:t xml:space="preserve"> </w:t>
      </w:r>
      <w:r>
        <w:t>of</w:t>
      </w:r>
      <w:r>
        <w:rPr>
          <w:spacing w:val="-11"/>
        </w:rPr>
        <w:t xml:space="preserve"> </w:t>
      </w:r>
      <w:r>
        <w:t>the</w:t>
      </w:r>
      <w:r>
        <w:rPr>
          <w:spacing w:val="-14"/>
        </w:rPr>
        <w:t xml:space="preserve"> </w:t>
      </w:r>
      <w:r>
        <w:t>Water</w:t>
      </w:r>
      <w:r>
        <w:rPr>
          <w:spacing w:val="-11"/>
        </w:rPr>
        <w:t xml:space="preserve"> </w:t>
      </w:r>
      <w:r>
        <w:t>Act</w:t>
      </w:r>
      <w:r>
        <w:rPr>
          <w:spacing w:val="-13"/>
        </w:rPr>
        <w:t xml:space="preserve"> </w:t>
      </w:r>
      <w:r>
        <w:t>is</w:t>
      </w:r>
      <w:r>
        <w:rPr>
          <w:spacing w:val="-14"/>
        </w:rPr>
        <w:t xml:space="preserve"> </w:t>
      </w:r>
      <w:r>
        <w:t>required</w:t>
      </w:r>
      <w:r>
        <w:rPr>
          <w:spacing w:val="-12"/>
        </w:rPr>
        <w:t xml:space="preserve"> </w:t>
      </w:r>
      <w:r>
        <w:t>in</w:t>
      </w:r>
      <w:r>
        <w:rPr>
          <w:spacing w:val="-13"/>
        </w:rPr>
        <w:t xml:space="preserve"> </w:t>
      </w:r>
      <w:r>
        <w:t xml:space="preserve">case of discharge of sewage or trade </w:t>
      </w:r>
      <w:r w:rsidR="004A2F83">
        <w:t>effluent</w:t>
      </w:r>
      <w:r>
        <w:t xml:space="preserve"> in a stream or a well or a sewer or a lake. [section 21(1) of the Air (prevention and control of pollution) Act, 1981]</w:t>
      </w:r>
    </w:p>
    <w:p w14:paraId="28854FB6" w14:textId="77777777" w:rsidR="007C5257" w:rsidRDefault="007C5257" w:rsidP="0034176B"/>
    <w:p w14:paraId="1D4FD20F" w14:textId="2ED94831" w:rsidR="007C5257" w:rsidRPr="0034176B" w:rsidRDefault="004A2F83" w:rsidP="0034176B">
      <w:pPr>
        <w:pStyle w:val="Heading4"/>
      </w:pPr>
      <w:r w:rsidRPr="0034176B">
        <w:t>5.</w:t>
      </w:r>
      <w:r w:rsidR="000954FF" w:rsidRPr="0034176B">
        <w:t>3</w:t>
      </w:r>
      <w:r w:rsidRPr="0034176B">
        <w:t xml:space="preserve">.1.2 </w:t>
      </w:r>
      <w:r w:rsidR="007C5257" w:rsidRPr="0034176B">
        <w:t>Consent to Operate (CTO)</w:t>
      </w:r>
    </w:p>
    <w:p w14:paraId="1A3A543B" w14:textId="492FA44F" w:rsidR="007C5257" w:rsidRDefault="00CB73F1" w:rsidP="0034176B">
      <w:r>
        <w:t>P</w:t>
      </w:r>
      <w:r w:rsidR="007C5257">
        <w:t xml:space="preserve">rior to commercial generation, it is obligatory to apply for CTO under </w:t>
      </w:r>
      <w:r w:rsidR="007C5257" w:rsidRPr="00841BE1">
        <w:rPr>
          <w:b/>
          <w:bCs/>
        </w:rPr>
        <w:t>section 21</w:t>
      </w:r>
      <w:r w:rsidR="007C5257">
        <w:t xml:space="preserve"> of the</w:t>
      </w:r>
      <w:r w:rsidR="007C5257">
        <w:rPr>
          <w:spacing w:val="-9"/>
        </w:rPr>
        <w:t xml:space="preserve"> </w:t>
      </w:r>
      <w:r w:rsidR="007C5257">
        <w:t>Air</w:t>
      </w:r>
      <w:r w:rsidR="007C5257">
        <w:rPr>
          <w:spacing w:val="-9"/>
        </w:rPr>
        <w:t xml:space="preserve"> </w:t>
      </w:r>
      <w:r w:rsidR="007C5257">
        <w:t>(P</w:t>
      </w:r>
      <w:r w:rsidR="007C5257">
        <w:rPr>
          <w:spacing w:val="-10"/>
        </w:rPr>
        <w:t xml:space="preserve"> </w:t>
      </w:r>
      <w:r w:rsidR="007C5257">
        <w:t>&amp;</w:t>
      </w:r>
      <w:r w:rsidR="007C5257">
        <w:rPr>
          <w:spacing w:val="-10"/>
        </w:rPr>
        <w:t xml:space="preserve"> </w:t>
      </w:r>
      <w:r w:rsidR="007C5257">
        <w:t>CP)</w:t>
      </w:r>
      <w:r w:rsidR="007C5257">
        <w:rPr>
          <w:spacing w:val="-10"/>
        </w:rPr>
        <w:t xml:space="preserve"> </w:t>
      </w:r>
      <w:r w:rsidR="007C5257" w:rsidRPr="00841BE1">
        <w:rPr>
          <w:b/>
          <w:bCs/>
        </w:rPr>
        <w:t>Act</w:t>
      </w:r>
      <w:r w:rsidR="007C5257" w:rsidRPr="00841BE1">
        <w:rPr>
          <w:b/>
          <w:bCs/>
          <w:spacing w:val="-11"/>
        </w:rPr>
        <w:t xml:space="preserve"> </w:t>
      </w:r>
      <w:r w:rsidR="007C5257" w:rsidRPr="00841BE1">
        <w:rPr>
          <w:b/>
          <w:bCs/>
        </w:rPr>
        <w:t>1981</w:t>
      </w:r>
      <w:r w:rsidR="007C5257">
        <w:t>,</w:t>
      </w:r>
      <w:r w:rsidR="007C5257">
        <w:rPr>
          <w:spacing w:val="-11"/>
        </w:rPr>
        <w:t xml:space="preserve"> </w:t>
      </w:r>
      <w:r w:rsidR="007C5257">
        <w:t>with</w:t>
      </w:r>
      <w:r w:rsidR="007C5257">
        <w:rPr>
          <w:spacing w:val="-9"/>
        </w:rPr>
        <w:t xml:space="preserve"> </w:t>
      </w:r>
      <w:r w:rsidR="007C5257">
        <w:t>respect</w:t>
      </w:r>
      <w:r w:rsidR="007C5257">
        <w:rPr>
          <w:spacing w:val="-11"/>
        </w:rPr>
        <w:t xml:space="preserve"> </w:t>
      </w:r>
      <w:r w:rsidR="007C5257">
        <w:t>to</w:t>
      </w:r>
      <w:r w:rsidR="007C5257">
        <w:rPr>
          <w:spacing w:val="-12"/>
        </w:rPr>
        <w:t xml:space="preserve"> </w:t>
      </w:r>
      <w:r w:rsidR="007C5257">
        <w:t>ambient</w:t>
      </w:r>
      <w:r w:rsidR="007C5257">
        <w:rPr>
          <w:spacing w:val="-13"/>
        </w:rPr>
        <w:t xml:space="preserve"> </w:t>
      </w:r>
      <w:r w:rsidR="007C5257">
        <w:t>air</w:t>
      </w:r>
      <w:r w:rsidR="007C5257">
        <w:rPr>
          <w:spacing w:val="-9"/>
        </w:rPr>
        <w:t xml:space="preserve"> </w:t>
      </w:r>
      <w:r w:rsidR="007C5257">
        <w:t>quality</w:t>
      </w:r>
      <w:r w:rsidR="007C5257">
        <w:rPr>
          <w:spacing w:val="-10"/>
        </w:rPr>
        <w:t xml:space="preserve"> </w:t>
      </w:r>
      <w:r w:rsidR="007C5257">
        <w:t>related</w:t>
      </w:r>
      <w:r w:rsidR="007C5257">
        <w:rPr>
          <w:spacing w:val="-11"/>
        </w:rPr>
        <w:t xml:space="preserve"> </w:t>
      </w:r>
      <w:r w:rsidR="007C5257">
        <w:t>to</w:t>
      </w:r>
      <w:r w:rsidR="007C5257">
        <w:rPr>
          <w:spacing w:val="-7"/>
        </w:rPr>
        <w:t xml:space="preserve"> </w:t>
      </w:r>
      <w:r w:rsidR="007C5257">
        <w:t>noise.</w:t>
      </w:r>
      <w:r w:rsidR="007C5257">
        <w:rPr>
          <w:spacing w:val="-10"/>
        </w:rPr>
        <w:t xml:space="preserve"> </w:t>
      </w:r>
      <w:r w:rsidR="007C5257">
        <w:t>[</w:t>
      </w:r>
      <w:r w:rsidR="007C5257">
        <w:rPr>
          <w:spacing w:val="-9"/>
        </w:rPr>
        <w:t xml:space="preserve"> </w:t>
      </w:r>
      <w:r w:rsidR="007C5257">
        <w:t>section 21 of the Air (P &amp; CP) Act 1981,]</w:t>
      </w:r>
    </w:p>
    <w:p w14:paraId="4ABE198C" w14:textId="77777777" w:rsidR="007C5257" w:rsidRDefault="007C5257" w:rsidP="0034176B"/>
    <w:p w14:paraId="79E6FFF3" w14:textId="599CF01B" w:rsidR="007C5257" w:rsidRPr="0034176B" w:rsidRDefault="003935C3" w:rsidP="0034176B">
      <w:pPr>
        <w:pStyle w:val="Heading4"/>
      </w:pPr>
      <w:r w:rsidRPr="0034176B">
        <w:t>5.</w:t>
      </w:r>
      <w:r w:rsidR="000954FF" w:rsidRPr="0034176B">
        <w:t>3</w:t>
      </w:r>
      <w:r w:rsidRPr="0034176B">
        <w:t xml:space="preserve">.1.3 </w:t>
      </w:r>
      <w:r w:rsidR="007C5257" w:rsidRPr="0034176B">
        <w:t>Apply for Hazardous Waste Authorisation</w:t>
      </w:r>
    </w:p>
    <w:p w14:paraId="74589030" w14:textId="00B294D6" w:rsidR="007C5257" w:rsidRDefault="00B06AAB" w:rsidP="0034176B">
      <w:r>
        <w:t>W</w:t>
      </w:r>
      <w:r w:rsidR="007C5257">
        <w:t>ind</w:t>
      </w:r>
      <w:r w:rsidR="007C5257">
        <w:rPr>
          <w:spacing w:val="-14"/>
        </w:rPr>
        <w:t xml:space="preserve"> </w:t>
      </w:r>
      <w:r w:rsidR="007C5257">
        <w:t>power</w:t>
      </w:r>
      <w:r w:rsidR="007C5257">
        <w:rPr>
          <w:spacing w:val="-14"/>
        </w:rPr>
        <w:t xml:space="preserve"> </w:t>
      </w:r>
      <w:r w:rsidR="007C5257">
        <w:t>projects</w:t>
      </w:r>
      <w:r w:rsidR="007C5257">
        <w:rPr>
          <w:spacing w:val="-13"/>
        </w:rPr>
        <w:t xml:space="preserve"> </w:t>
      </w:r>
      <w:r w:rsidR="007C5257">
        <w:t>use</w:t>
      </w:r>
      <w:r w:rsidR="007C5257">
        <w:rPr>
          <w:spacing w:val="-14"/>
        </w:rPr>
        <w:t xml:space="preserve"> </w:t>
      </w:r>
      <w:r w:rsidR="007C5257">
        <w:t>different</w:t>
      </w:r>
      <w:r w:rsidR="007C5257">
        <w:rPr>
          <w:spacing w:val="-13"/>
        </w:rPr>
        <w:t xml:space="preserve"> </w:t>
      </w:r>
      <w:r w:rsidR="007C5257">
        <w:t>types</w:t>
      </w:r>
      <w:r w:rsidR="007C5257">
        <w:rPr>
          <w:spacing w:val="-14"/>
        </w:rPr>
        <w:t xml:space="preserve"> </w:t>
      </w:r>
      <w:r w:rsidR="007C5257">
        <w:t>of</w:t>
      </w:r>
      <w:r w:rsidR="007C5257">
        <w:rPr>
          <w:spacing w:val="-13"/>
        </w:rPr>
        <w:t xml:space="preserve"> </w:t>
      </w:r>
      <w:r w:rsidR="007C5257">
        <w:t>fluids</w:t>
      </w:r>
      <w:r w:rsidR="007C5257">
        <w:rPr>
          <w:spacing w:val="-14"/>
        </w:rPr>
        <w:t xml:space="preserve"> </w:t>
      </w:r>
      <w:r w:rsidR="007C5257">
        <w:t>for</w:t>
      </w:r>
      <w:r w:rsidR="007C5257">
        <w:rPr>
          <w:spacing w:val="-14"/>
        </w:rPr>
        <w:t xml:space="preserve"> </w:t>
      </w:r>
      <w:r w:rsidR="007C5257">
        <w:t>the</w:t>
      </w:r>
      <w:r w:rsidR="007C5257">
        <w:rPr>
          <w:spacing w:val="-13"/>
        </w:rPr>
        <w:t xml:space="preserve"> </w:t>
      </w:r>
      <w:r w:rsidR="007C5257">
        <w:t>smooth</w:t>
      </w:r>
      <w:r w:rsidR="007C5257">
        <w:rPr>
          <w:spacing w:val="-14"/>
        </w:rPr>
        <w:t xml:space="preserve"> </w:t>
      </w:r>
      <w:r w:rsidR="007C5257">
        <w:t>operation</w:t>
      </w:r>
      <w:r w:rsidR="007C5257">
        <w:rPr>
          <w:spacing w:val="-13"/>
        </w:rPr>
        <w:t xml:space="preserve"> </w:t>
      </w:r>
      <w:r w:rsidR="007C5257">
        <w:t>of</w:t>
      </w:r>
      <w:r w:rsidR="007C5257">
        <w:rPr>
          <w:spacing w:val="-14"/>
        </w:rPr>
        <w:t xml:space="preserve"> </w:t>
      </w:r>
      <w:r w:rsidR="007C5257">
        <w:t>the</w:t>
      </w:r>
      <w:r w:rsidR="007C5257">
        <w:rPr>
          <w:spacing w:val="-13"/>
        </w:rPr>
        <w:t xml:space="preserve"> </w:t>
      </w:r>
      <w:r w:rsidR="007C5257">
        <w:t xml:space="preserve">WTG. Primarily, three main types of fluid are used: </w:t>
      </w:r>
      <w:r w:rsidR="003935C3">
        <w:t xml:space="preserve">First, </w:t>
      </w:r>
      <w:r w:rsidR="007C5257">
        <w:t>Generator cooling fluid is used as coolant</w:t>
      </w:r>
      <w:r w:rsidR="007C5257">
        <w:rPr>
          <w:spacing w:val="-10"/>
        </w:rPr>
        <w:t xml:space="preserve"> </w:t>
      </w:r>
      <w:r w:rsidR="007C5257">
        <w:t>(a</w:t>
      </w:r>
      <w:r w:rsidR="007C5257">
        <w:rPr>
          <w:spacing w:val="-12"/>
        </w:rPr>
        <w:t xml:space="preserve"> </w:t>
      </w:r>
      <w:r w:rsidR="007C5257">
        <w:t>mixture</w:t>
      </w:r>
      <w:r w:rsidR="007C5257">
        <w:rPr>
          <w:spacing w:val="-11"/>
        </w:rPr>
        <w:t xml:space="preserve"> </w:t>
      </w:r>
      <w:r w:rsidR="007C5257">
        <w:t>of</w:t>
      </w:r>
      <w:r w:rsidR="007C5257">
        <w:rPr>
          <w:spacing w:val="-9"/>
        </w:rPr>
        <w:t xml:space="preserve"> </w:t>
      </w:r>
      <w:r w:rsidR="007C5257">
        <w:t>glycol</w:t>
      </w:r>
      <w:r w:rsidR="007C5257">
        <w:rPr>
          <w:spacing w:val="-8"/>
        </w:rPr>
        <w:t xml:space="preserve"> </w:t>
      </w:r>
      <w:r w:rsidR="007C5257">
        <w:t>and</w:t>
      </w:r>
      <w:r w:rsidR="007C5257">
        <w:rPr>
          <w:spacing w:val="-10"/>
        </w:rPr>
        <w:t xml:space="preserve"> </w:t>
      </w:r>
      <w:r w:rsidR="007C5257">
        <w:t>water,</w:t>
      </w:r>
      <w:r w:rsidR="007C5257">
        <w:rPr>
          <w:spacing w:val="-9"/>
        </w:rPr>
        <w:t xml:space="preserve"> </w:t>
      </w:r>
      <w:r w:rsidR="007C5257">
        <w:t>similar</w:t>
      </w:r>
      <w:r w:rsidR="007C5257">
        <w:rPr>
          <w:spacing w:val="-13"/>
        </w:rPr>
        <w:t xml:space="preserve"> </w:t>
      </w:r>
      <w:r w:rsidR="007C5257">
        <w:t>to</w:t>
      </w:r>
      <w:r w:rsidR="007C5257">
        <w:rPr>
          <w:spacing w:val="-11"/>
        </w:rPr>
        <w:t xml:space="preserve"> </w:t>
      </w:r>
      <w:r w:rsidR="007C5257">
        <w:t>what</w:t>
      </w:r>
      <w:r w:rsidR="007C5257">
        <w:rPr>
          <w:spacing w:val="-10"/>
        </w:rPr>
        <w:t xml:space="preserve"> </w:t>
      </w:r>
      <w:r w:rsidR="007C5257">
        <w:t>is</w:t>
      </w:r>
      <w:r w:rsidR="007C5257">
        <w:rPr>
          <w:spacing w:val="-12"/>
        </w:rPr>
        <w:t xml:space="preserve"> </w:t>
      </w:r>
      <w:r w:rsidR="007C5257">
        <w:t>used</w:t>
      </w:r>
      <w:r w:rsidR="007C5257">
        <w:rPr>
          <w:spacing w:val="-8"/>
        </w:rPr>
        <w:t xml:space="preserve"> </w:t>
      </w:r>
      <w:r w:rsidR="007C5257">
        <w:t>in</w:t>
      </w:r>
      <w:r w:rsidR="007C5257">
        <w:rPr>
          <w:spacing w:val="-10"/>
        </w:rPr>
        <w:t xml:space="preserve"> </w:t>
      </w:r>
      <w:r w:rsidR="007C5257">
        <w:t>automobile</w:t>
      </w:r>
      <w:r w:rsidR="007C5257">
        <w:rPr>
          <w:spacing w:val="-11"/>
        </w:rPr>
        <w:t xml:space="preserve"> </w:t>
      </w:r>
      <w:r w:rsidR="007C5257">
        <w:t>radiators)</w:t>
      </w:r>
      <w:r w:rsidR="003935C3">
        <w:t xml:space="preserve">. Second, </w:t>
      </w:r>
      <w:r w:rsidR="007C5257">
        <w:lastRenderedPageBreak/>
        <w:t>Lubricating</w:t>
      </w:r>
      <w:r w:rsidR="007C5257">
        <w:rPr>
          <w:spacing w:val="-14"/>
        </w:rPr>
        <w:t xml:space="preserve"> </w:t>
      </w:r>
      <w:r w:rsidR="007C5257">
        <w:t>oil</w:t>
      </w:r>
      <w:r w:rsidR="007C5257">
        <w:rPr>
          <w:spacing w:val="-13"/>
        </w:rPr>
        <w:t xml:space="preserve"> </w:t>
      </w:r>
      <w:r w:rsidR="007C5257">
        <w:t>is</w:t>
      </w:r>
      <w:r w:rsidR="007C5257">
        <w:rPr>
          <w:spacing w:val="-14"/>
        </w:rPr>
        <w:t xml:space="preserve"> </w:t>
      </w:r>
      <w:r w:rsidR="007C5257">
        <w:t>used</w:t>
      </w:r>
      <w:r w:rsidR="007C5257">
        <w:rPr>
          <w:spacing w:val="-11"/>
        </w:rPr>
        <w:t xml:space="preserve"> </w:t>
      </w:r>
      <w:r w:rsidR="007C5257">
        <w:t>in</w:t>
      </w:r>
      <w:r w:rsidR="007C5257">
        <w:rPr>
          <w:spacing w:val="-12"/>
        </w:rPr>
        <w:t xml:space="preserve"> </w:t>
      </w:r>
      <w:r w:rsidR="007C5257">
        <w:t>the</w:t>
      </w:r>
      <w:r w:rsidR="007C5257">
        <w:rPr>
          <w:spacing w:val="-12"/>
        </w:rPr>
        <w:t xml:space="preserve"> </w:t>
      </w:r>
      <w:r w:rsidR="007C5257">
        <w:t>gearbox</w:t>
      </w:r>
      <w:r w:rsidR="007C5257">
        <w:rPr>
          <w:spacing w:val="-13"/>
        </w:rPr>
        <w:t xml:space="preserve"> </w:t>
      </w:r>
      <w:r w:rsidR="007C5257">
        <w:t>(synthetic</w:t>
      </w:r>
      <w:r w:rsidR="007C5257">
        <w:rPr>
          <w:spacing w:val="-13"/>
        </w:rPr>
        <w:t xml:space="preserve"> </w:t>
      </w:r>
      <w:r w:rsidR="007C5257">
        <w:t>oil</w:t>
      </w:r>
      <w:r w:rsidR="003935C3">
        <w:t>)</w:t>
      </w:r>
      <w:r w:rsidR="003935C3">
        <w:rPr>
          <w:spacing w:val="-13"/>
        </w:rPr>
        <w:t>.</w:t>
      </w:r>
      <w:r w:rsidR="003935C3">
        <w:t xml:space="preserve"> Third, </w:t>
      </w:r>
      <w:r w:rsidR="007C5257">
        <w:t>Hydraulic</w:t>
      </w:r>
      <w:r w:rsidR="007C5257">
        <w:rPr>
          <w:spacing w:val="-13"/>
        </w:rPr>
        <w:t xml:space="preserve"> </w:t>
      </w:r>
      <w:r w:rsidR="007C5257">
        <w:t>oil</w:t>
      </w:r>
      <w:r w:rsidR="007C5257">
        <w:rPr>
          <w:spacing w:val="-12"/>
        </w:rPr>
        <w:t xml:space="preserve"> </w:t>
      </w:r>
      <w:r w:rsidR="007C5257">
        <w:t>for</w:t>
      </w:r>
      <w:r w:rsidR="007C5257">
        <w:rPr>
          <w:spacing w:val="-12"/>
        </w:rPr>
        <w:t xml:space="preserve"> </w:t>
      </w:r>
      <w:r w:rsidR="007C5257">
        <w:t>operating</w:t>
      </w:r>
      <w:r w:rsidR="007C5257">
        <w:rPr>
          <w:spacing w:val="-13"/>
        </w:rPr>
        <w:t xml:space="preserve"> </w:t>
      </w:r>
      <w:r w:rsidR="007C5257">
        <w:t>the blade</w:t>
      </w:r>
      <w:r w:rsidR="007C5257">
        <w:rPr>
          <w:spacing w:val="-10"/>
        </w:rPr>
        <w:t xml:space="preserve"> </w:t>
      </w:r>
      <w:r w:rsidR="007C5257">
        <w:t>pitch</w:t>
      </w:r>
      <w:r w:rsidR="007C5257">
        <w:rPr>
          <w:spacing w:val="-9"/>
        </w:rPr>
        <w:t xml:space="preserve"> </w:t>
      </w:r>
      <w:r w:rsidR="007C5257">
        <w:t>system,</w:t>
      </w:r>
      <w:r w:rsidR="007C5257">
        <w:rPr>
          <w:spacing w:val="-9"/>
        </w:rPr>
        <w:t xml:space="preserve"> </w:t>
      </w:r>
      <w:r w:rsidR="007C5257">
        <w:t>yaw</w:t>
      </w:r>
      <w:r w:rsidR="007C5257">
        <w:rPr>
          <w:spacing w:val="-10"/>
        </w:rPr>
        <w:t xml:space="preserve"> </w:t>
      </w:r>
      <w:r w:rsidR="007C5257">
        <w:t>mechanism</w:t>
      </w:r>
      <w:r w:rsidR="007C5257">
        <w:rPr>
          <w:spacing w:val="-10"/>
        </w:rPr>
        <w:t xml:space="preserve"> </w:t>
      </w:r>
      <w:r w:rsidR="007C5257">
        <w:t>and</w:t>
      </w:r>
      <w:r w:rsidR="007C5257">
        <w:rPr>
          <w:spacing w:val="-7"/>
        </w:rPr>
        <w:t xml:space="preserve"> </w:t>
      </w:r>
      <w:r w:rsidR="007C5257">
        <w:t>brakes.</w:t>
      </w:r>
      <w:r w:rsidR="007C5257">
        <w:rPr>
          <w:spacing w:val="-10"/>
        </w:rPr>
        <w:t xml:space="preserve"> </w:t>
      </w:r>
      <w:r w:rsidR="007C5257">
        <w:t>To</w:t>
      </w:r>
      <w:r w:rsidR="007C5257">
        <w:rPr>
          <w:spacing w:val="-9"/>
        </w:rPr>
        <w:t xml:space="preserve"> </w:t>
      </w:r>
      <w:r w:rsidR="007C5257">
        <w:t>protect</w:t>
      </w:r>
      <w:r w:rsidR="007C5257">
        <w:rPr>
          <w:spacing w:val="-10"/>
        </w:rPr>
        <w:t xml:space="preserve"> </w:t>
      </w:r>
      <w:r w:rsidR="003935C3">
        <w:t>transformers</w:t>
      </w:r>
      <w:r w:rsidR="007C5257">
        <w:rPr>
          <w:spacing w:val="-9"/>
        </w:rPr>
        <w:t xml:space="preserve"> </w:t>
      </w:r>
      <w:r w:rsidR="007C5257">
        <w:t>from</w:t>
      </w:r>
      <w:r w:rsidR="007C5257">
        <w:rPr>
          <w:spacing w:val="-10"/>
        </w:rPr>
        <w:t xml:space="preserve"> </w:t>
      </w:r>
      <w:r w:rsidR="007C5257">
        <w:t>heating, mineral oil (transformer oil) is used as coolant.</w:t>
      </w:r>
      <w:sdt>
        <w:sdtPr>
          <w:id w:val="-1617357980"/>
          <w:citation/>
        </w:sdtPr>
        <w:sdtContent>
          <w:r w:rsidR="003935C3">
            <w:fldChar w:fldCharType="begin"/>
          </w:r>
          <w:r w:rsidR="003935C3">
            <w:rPr>
              <w:lang w:val="en-GB"/>
            </w:rPr>
            <w:instrText xml:space="preserve"> CITATION thc10 \l 2057 </w:instrText>
          </w:r>
          <w:r w:rsidR="003935C3">
            <w:fldChar w:fldCharType="separate"/>
          </w:r>
          <w:r w:rsidR="002A7097">
            <w:rPr>
              <w:noProof/>
              <w:lang w:val="en-GB"/>
            </w:rPr>
            <w:t xml:space="preserve"> </w:t>
          </w:r>
          <w:r w:rsidR="002A7097" w:rsidRPr="002A7097">
            <w:rPr>
              <w:noProof/>
              <w:lang w:val="en-GB"/>
            </w:rPr>
            <w:t>[9]</w:t>
          </w:r>
          <w:r w:rsidR="003935C3">
            <w:fldChar w:fldCharType="end"/>
          </w:r>
        </w:sdtContent>
      </w:sdt>
    </w:p>
    <w:p w14:paraId="4C7E5450" w14:textId="77777777" w:rsidR="0034176B" w:rsidRDefault="0034176B" w:rsidP="0034176B"/>
    <w:p w14:paraId="185BB336" w14:textId="3C812989" w:rsidR="007C5257" w:rsidRPr="00195648" w:rsidRDefault="003935C3" w:rsidP="0053278C">
      <w:pPr>
        <w:pStyle w:val="Heading3"/>
      </w:pPr>
      <w:bookmarkStart w:id="40" w:name="_Toc188197244"/>
      <w:bookmarkStart w:id="41" w:name="_Toc188805219"/>
      <w:r>
        <w:t>5.</w:t>
      </w:r>
      <w:r w:rsidR="000954FF">
        <w:t>3</w:t>
      </w:r>
      <w:r>
        <w:t xml:space="preserve">.2 </w:t>
      </w:r>
      <w:r w:rsidR="007C5257" w:rsidRPr="003935C3">
        <w:t>Permission</w:t>
      </w:r>
      <w:r w:rsidR="007C5257" w:rsidRPr="003935C3">
        <w:rPr>
          <w:spacing w:val="-12"/>
        </w:rPr>
        <w:t xml:space="preserve"> </w:t>
      </w:r>
      <w:r w:rsidR="007C5257" w:rsidRPr="003935C3">
        <w:t>from</w:t>
      </w:r>
      <w:r w:rsidR="007C5257" w:rsidRPr="003935C3">
        <w:rPr>
          <w:spacing w:val="-11"/>
        </w:rPr>
        <w:t xml:space="preserve"> </w:t>
      </w:r>
      <w:r w:rsidR="007C5257" w:rsidRPr="003935C3">
        <w:t>Forest</w:t>
      </w:r>
      <w:r w:rsidR="007C5257" w:rsidRPr="003935C3">
        <w:rPr>
          <w:spacing w:val="-11"/>
        </w:rPr>
        <w:t xml:space="preserve"> </w:t>
      </w:r>
      <w:r w:rsidR="007C5257" w:rsidRPr="003935C3">
        <w:rPr>
          <w:spacing w:val="-2"/>
        </w:rPr>
        <w:t>Department</w:t>
      </w:r>
      <w:bookmarkEnd w:id="40"/>
      <w:bookmarkEnd w:id="41"/>
    </w:p>
    <w:p w14:paraId="10F6EFD8" w14:textId="3B213907" w:rsidR="007C5257" w:rsidRDefault="007C5257" w:rsidP="0034176B">
      <w:r w:rsidRPr="0034176B">
        <w:t xml:space="preserve">Under </w:t>
      </w:r>
      <w:r w:rsidRPr="00DB7537">
        <w:rPr>
          <w:b/>
          <w:bCs/>
        </w:rPr>
        <w:t>Rule 6</w:t>
      </w:r>
      <w:r w:rsidRPr="0034176B">
        <w:t xml:space="preserve"> of the Forest (Conservation) </w:t>
      </w:r>
      <w:r w:rsidRPr="00DB7537">
        <w:rPr>
          <w:b/>
          <w:bCs/>
        </w:rPr>
        <w:t>Rules, 2003</w:t>
      </w:r>
      <w:r w:rsidRPr="0034176B">
        <w:t>, any project that intends to use forest land for non-forest purposes must submit a proposal using the prescribed forms included in the rules</w:t>
      </w:r>
      <w:r>
        <w:t>.</w:t>
      </w:r>
      <w:r w:rsidR="00B06AAB" w:rsidRPr="00B06AAB">
        <w:t xml:space="preserve"> </w:t>
      </w:r>
      <w:sdt>
        <w:sdtPr>
          <w:id w:val="-491482769"/>
          <w:citation/>
        </w:sdtPr>
        <w:sdtContent>
          <w:r w:rsidR="00B06AAB">
            <w:fldChar w:fldCharType="begin"/>
          </w:r>
          <w:r w:rsidR="00B06AAB">
            <w:instrText xml:space="preserve"> CITATION For03 \l 16393 </w:instrText>
          </w:r>
          <w:r w:rsidR="00B06AAB">
            <w:fldChar w:fldCharType="separate"/>
          </w:r>
          <w:r w:rsidR="002A7097" w:rsidRPr="002A7097">
            <w:rPr>
              <w:noProof/>
            </w:rPr>
            <w:t>[10]</w:t>
          </w:r>
          <w:r w:rsidR="00B06AAB">
            <w:fldChar w:fldCharType="end"/>
          </w:r>
        </w:sdtContent>
      </w:sdt>
    </w:p>
    <w:p w14:paraId="75B9A1A2" w14:textId="77777777" w:rsidR="0034176B" w:rsidRDefault="0034176B" w:rsidP="0034176B"/>
    <w:tbl>
      <w:tblPr>
        <w:tblStyle w:val="GridTable1Light-Accent4"/>
        <w:tblW w:w="0" w:type="auto"/>
        <w:tblLook w:val="04A0" w:firstRow="1" w:lastRow="0" w:firstColumn="1" w:lastColumn="0" w:noHBand="0" w:noVBand="1"/>
      </w:tblPr>
      <w:tblGrid>
        <w:gridCol w:w="2202"/>
        <w:gridCol w:w="2276"/>
        <w:gridCol w:w="2300"/>
        <w:gridCol w:w="2242"/>
      </w:tblGrid>
      <w:tr w:rsidR="00195648" w14:paraId="0D3CA75E"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454019F" w14:textId="77777777" w:rsidR="00195648" w:rsidRDefault="00195648" w:rsidP="0034176B"/>
        </w:tc>
        <w:tc>
          <w:tcPr>
            <w:tcW w:w="2337" w:type="dxa"/>
          </w:tcPr>
          <w:p w14:paraId="55CF2CEB" w14:textId="394C6FFE" w:rsidR="00195648" w:rsidRDefault="00195648" w:rsidP="0034176B">
            <w:pPr>
              <w:cnfStyle w:val="100000000000" w:firstRow="1" w:lastRow="0" w:firstColumn="0" w:lastColumn="0" w:oddVBand="0" w:evenVBand="0" w:oddHBand="0" w:evenHBand="0" w:firstRowFirstColumn="0" w:firstRowLastColumn="0" w:lastRowFirstColumn="0" w:lastRowLastColumn="0"/>
            </w:pPr>
            <w:r>
              <w:t>Advising/ Recommending body</w:t>
            </w:r>
          </w:p>
        </w:tc>
        <w:tc>
          <w:tcPr>
            <w:tcW w:w="2337" w:type="dxa"/>
          </w:tcPr>
          <w:p w14:paraId="07FB0C77" w14:textId="6E6A9CD2" w:rsidR="00195648" w:rsidRDefault="00195648" w:rsidP="0034176B">
            <w:pPr>
              <w:cnfStyle w:val="100000000000" w:firstRow="1" w:lastRow="0" w:firstColumn="0" w:lastColumn="0" w:oddVBand="0" w:evenVBand="0" w:oddHBand="0" w:evenHBand="0" w:firstRowFirstColumn="0" w:firstRowLastColumn="0" w:lastRowFirstColumn="0" w:lastRowLastColumn="0"/>
            </w:pPr>
            <w:r>
              <w:t>Route</w:t>
            </w:r>
          </w:p>
        </w:tc>
        <w:tc>
          <w:tcPr>
            <w:tcW w:w="2337" w:type="dxa"/>
          </w:tcPr>
          <w:p w14:paraId="4519E395" w14:textId="05A55561" w:rsidR="00195648" w:rsidRDefault="00195648" w:rsidP="0034176B">
            <w:pPr>
              <w:cnfStyle w:val="100000000000" w:firstRow="1" w:lastRow="0" w:firstColumn="0" w:lastColumn="0" w:oddVBand="0" w:evenVBand="0" w:oddHBand="0" w:evenHBand="0" w:firstRowFirstColumn="0" w:firstRowLastColumn="0" w:lastRowFirstColumn="0" w:lastRowLastColumn="0"/>
            </w:pPr>
            <w:r>
              <w:t>Final clearance Authority</w:t>
            </w:r>
          </w:p>
        </w:tc>
      </w:tr>
      <w:tr w:rsidR="00195648" w14:paraId="3B45957F"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6AED8BA0" w14:textId="1791FB73" w:rsidR="00195648" w:rsidRDefault="00195648" w:rsidP="0034176B">
            <w:r>
              <w:t>&lt; 1 hectare</w:t>
            </w:r>
          </w:p>
        </w:tc>
        <w:tc>
          <w:tcPr>
            <w:tcW w:w="2337" w:type="dxa"/>
          </w:tcPr>
          <w:p w14:paraId="36126818" w14:textId="73A507E5" w:rsidR="00195648" w:rsidRDefault="00195648" w:rsidP="0034176B">
            <w:pPr>
              <w:cnfStyle w:val="000000000000" w:firstRow="0" w:lastRow="0" w:firstColumn="0" w:lastColumn="0" w:oddVBand="0" w:evenVBand="0" w:oddHBand="0" w:evenHBand="0" w:firstRowFirstColumn="0" w:firstRowLastColumn="0" w:lastRowFirstColumn="0" w:lastRowLastColumn="0"/>
            </w:pPr>
            <w:r>
              <w:t>-</w:t>
            </w:r>
          </w:p>
        </w:tc>
        <w:tc>
          <w:tcPr>
            <w:tcW w:w="2337" w:type="dxa"/>
          </w:tcPr>
          <w:p w14:paraId="7B303B01" w14:textId="1D2CD55A" w:rsidR="00195648" w:rsidRDefault="00195648" w:rsidP="0034176B">
            <w:pPr>
              <w:cnfStyle w:val="000000000000" w:firstRow="0" w:lastRow="0" w:firstColumn="0" w:lastColumn="0" w:oddVBand="0" w:evenVBand="0" w:oddHBand="0" w:evenHBand="0" w:firstRowFirstColumn="0" w:firstRowLastColumn="0" w:lastRowFirstColumn="0" w:lastRowLastColumn="0"/>
            </w:pPr>
            <w:r>
              <w:t>-</w:t>
            </w:r>
          </w:p>
        </w:tc>
        <w:tc>
          <w:tcPr>
            <w:tcW w:w="2337" w:type="dxa"/>
          </w:tcPr>
          <w:p w14:paraId="045490D9" w14:textId="67412233" w:rsidR="00195648" w:rsidRDefault="00195648" w:rsidP="0034176B">
            <w:pPr>
              <w:cnfStyle w:val="000000000000" w:firstRow="0" w:lastRow="0" w:firstColumn="0" w:lastColumn="0" w:oddVBand="0" w:evenVBand="0" w:oddHBand="0" w:evenHBand="0" w:firstRowFirstColumn="0" w:firstRowLastColumn="0" w:lastRowFirstColumn="0" w:lastRowLastColumn="0"/>
            </w:pPr>
            <w:r>
              <w:t>State Government (Principle Secretary of Forest)</w:t>
            </w:r>
          </w:p>
        </w:tc>
      </w:tr>
      <w:tr w:rsidR="00195648" w14:paraId="361B9391"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7784F99B" w14:textId="5522FF95" w:rsidR="00195648" w:rsidRDefault="00195648" w:rsidP="0034176B">
            <w:r>
              <w:t>1 – 5 hectares</w:t>
            </w:r>
          </w:p>
        </w:tc>
        <w:tc>
          <w:tcPr>
            <w:tcW w:w="2337" w:type="dxa"/>
          </w:tcPr>
          <w:p w14:paraId="4368B2A8" w14:textId="4EDBFEB7" w:rsidR="00195648" w:rsidRDefault="00195648" w:rsidP="0034176B">
            <w:pPr>
              <w:cnfStyle w:val="000000000000" w:firstRow="0" w:lastRow="0" w:firstColumn="0" w:lastColumn="0" w:oddVBand="0" w:evenVBand="0" w:oddHBand="0" w:evenHBand="0" w:firstRowFirstColumn="0" w:firstRowLastColumn="0" w:lastRowFirstColumn="0" w:lastRowLastColumn="0"/>
            </w:pPr>
            <w:r>
              <w:t>State forest department</w:t>
            </w:r>
          </w:p>
        </w:tc>
        <w:tc>
          <w:tcPr>
            <w:tcW w:w="2337" w:type="dxa"/>
          </w:tcPr>
          <w:p w14:paraId="229AC0E8" w14:textId="14E04923" w:rsidR="00195648" w:rsidRDefault="00195648" w:rsidP="0034176B">
            <w:pPr>
              <w:cnfStyle w:val="000000000000" w:firstRow="0" w:lastRow="0" w:firstColumn="0" w:lastColumn="0" w:oddVBand="0" w:evenVBand="0" w:oddHBand="0" w:evenHBand="0" w:firstRowFirstColumn="0" w:firstRowLastColumn="0" w:lastRowFirstColumn="0" w:lastRowLastColumn="0"/>
            </w:pPr>
            <w:r>
              <w:t>State government to regional office of MoEF</w:t>
            </w:r>
          </w:p>
        </w:tc>
        <w:tc>
          <w:tcPr>
            <w:tcW w:w="2337" w:type="dxa"/>
          </w:tcPr>
          <w:p w14:paraId="25E75102" w14:textId="3101EC68" w:rsidR="00195648" w:rsidRDefault="00195648" w:rsidP="0034176B">
            <w:pPr>
              <w:cnfStyle w:val="000000000000" w:firstRow="0" w:lastRow="0" w:firstColumn="0" w:lastColumn="0" w:oddVBand="0" w:evenVBand="0" w:oddHBand="0" w:evenHBand="0" w:firstRowFirstColumn="0" w:firstRowLastColumn="0" w:lastRowFirstColumn="0" w:lastRowLastColumn="0"/>
            </w:pPr>
            <w:r>
              <w:t>Regional office MoEF</w:t>
            </w:r>
          </w:p>
        </w:tc>
      </w:tr>
      <w:tr w:rsidR="00195648" w14:paraId="52D00E3E"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5AF8F359" w14:textId="280F07D6" w:rsidR="00195648" w:rsidRDefault="00195648" w:rsidP="0034176B">
            <w:r>
              <w:t xml:space="preserve">5 – 40 hectares </w:t>
            </w:r>
          </w:p>
        </w:tc>
        <w:tc>
          <w:tcPr>
            <w:tcW w:w="2337" w:type="dxa"/>
          </w:tcPr>
          <w:p w14:paraId="1B9C76B9" w14:textId="55A15285" w:rsidR="00195648" w:rsidRDefault="00195648" w:rsidP="0034176B">
            <w:pPr>
              <w:cnfStyle w:val="000000000000" w:firstRow="0" w:lastRow="0" w:firstColumn="0" w:lastColumn="0" w:oddVBand="0" w:evenVBand="0" w:oddHBand="0" w:evenHBand="0" w:firstRowFirstColumn="0" w:firstRowLastColumn="0" w:lastRowFirstColumn="0" w:lastRowLastColumn="0"/>
            </w:pPr>
            <w:r>
              <w:t>State Advisory group</w:t>
            </w:r>
          </w:p>
        </w:tc>
        <w:tc>
          <w:tcPr>
            <w:tcW w:w="2337" w:type="dxa"/>
          </w:tcPr>
          <w:p w14:paraId="5C83656E" w14:textId="106CCA23" w:rsidR="00195648" w:rsidRDefault="00195648" w:rsidP="0034176B">
            <w:pPr>
              <w:cnfStyle w:val="000000000000" w:firstRow="0" w:lastRow="0" w:firstColumn="0" w:lastColumn="0" w:oddVBand="0" w:evenVBand="0" w:oddHBand="0" w:evenHBand="0" w:firstRowFirstColumn="0" w:firstRowLastColumn="0" w:lastRowFirstColumn="0" w:lastRowLastColumn="0"/>
            </w:pPr>
            <w:r>
              <w:t>State Government to regional office of the MoEF; then to the MoEF with state advisory group recommendations</w:t>
            </w:r>
          </w:p>
        </w:tc>
        <w:tc>
          <w:tcPr>
            <w:tcW w:w="2337" w:type="dxa"/>
          </w:tcPr>
          <w:p w14:paraId="37D71F14" w14:textId="69FF0FD8" w:rsidR="00195648" w:rsidRDefault="00195648" w:rsidP="0034176B">
            <w:pPr>
              <w:cnfStyle w:val="000000000000" w:firstRow="0" w:lastRow="0" w:firstColumn="0" w:lastColumn="0" w:oddVBand="0" w:evenVBand="0" w:oddHBand="0" w:evenHBand="0" w:firstRowFirstColumn="0" w:firstRowLastColumn="0" w:lastRowFirstColumn="0" w:lastRowLastColumn="0"/>
            </w:pPr>
            <w:r>
              <w:t>MoEF</w:t>
            </w:r>
          </w:p>
        </w:tc>
      </w:tr>
      <w:tr w:rsidR="00195648" w14:paraId="001D7450"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12BF4169" w14:textId="110B255C" w:rsidR="00195648" w:rsidRDefault="00195648" w:rsidP="0034176B">
            <w:r>
              <w:t>&gt; 40 hectares</w:t>
            </w:r>
          </w:p>
        </w:tc>
        <w:tc>
          <w:tcPr>
            <w:tcW w:w="2337" w:type="dxa"/>
          </w:tcPr>
          <w:p w14:paraId="4E3D074D" w14:textId="3DFCF114" w:rsidR="00195648" w:rsidRDefault="00195648" w:rsidP="0034176B">
            <w:pPr>
              <w:cnfStyle w:val="000000000000" w:firstRow="0" w:lastRow="0" w:firstColumn="0" w:lastColumn="0" w:oddVBand="0" w:evenVBand="0" w:oddHBand="0" w:evenHBand="0" w:firstRowFirstColumn="0" w:firstRowLastColumn="0" w:lastRowFirstColumn="0" w:lastRowLastColumn="0"/>
            </w:pPr>
            <w:r>
              <w:t>Forest Advisory Committee</w:t>
            </w:r>
          </w:p>
        </w:tc>
        <w:tc>
          <w:tcPr>
            <w:tcW w:w="2337" w:type="dxa"/>
          </w:tcPr>
          <w:p w14:paraId="164DEA9E" w14:textId="23330C8C" w:rsidR="00195648" w:rsidRDefault="00195648" w:rsidP="0034176B">
            <w:pPr>
              <w:cnfStyle w:val="000000000000" w:firstRow="0" w:lastRow="0" w:firstColumn="0" w:lastColumn="0" w:oddVBand="0" w:evenVBand="0" w:oddHBand="0" w:evenHBand="0" w:firstRowFirstColumn="0" w:firstRowLastColumn="0" w:lastRowFirstColumn="0" w:lastRowLastColumn="0"/>
            </w:pPr>
            <w:r>
              <w:t>State government to MoEF</w:t>
            </w:r>
          </w:p>
        </w:tc>
        <w:tc>
          <w:tcPr>
            <w:tcW w:w="2337" w:type="dxa"/>
          </w:tcPr>
          <w:p w14:paraId="462E7A7A" w14:textId="09873719" w:rsidR="00195648" w:rsidRDefault="00195648" w:rsidP="0034176B">
            <w:pPr>
              <w:cnfStyle w:val="000000000000" w:firstRow="0" w:lastRow="0" w:firstColumn="0" w:lastColumn="0" w:oddVBand="0" w:evenVBand="0" w:oddHBand="0" w:evenHBand="0" w:firstRowFirstColumn="0" w:firstRowLastColumn="0" w:lastRowFirstColumn="0" w:lastRowLastColumn="0"/>
            </w:pPr>
            <w:r>
              <w:t>MoEF</w:t>
            </w:r>
          </w:p>
        </w:tc>
      </w:tr>
    </w:tbl>
    <w:p w14:paraId="1A503AF6" w14:textId="229E7C54" w:rsidR="00AA6F1F" w:rsidRDefault="00365932" w:rsidP="00365932">
      <w:pPr>
        <w:pStyle w:val="Caption"/>
        <w:jc w:val="center"/>
        <w:rPr>
          <w:i w:val="0"/>
          <w:spacing w:val="-4"/>
          <w:sz w:val="22"/>
        </w:rPr>
      </w:pPr>
      <w:bookmarkStart w:id="42" w:name="_Toc185936665"/>
      <w:bookmarkStart w:id="43" w:name="_Toc188514996"/>
      <w:r>
        <w:t xml:space="preserve">Table 5. </w:t>
      </w:r>
      <w:fldSimple w:instr=" SEQ Table_5. \* ARABIC ">
        <w:r w:rsidR="0071327D">
          <w:rPr>
            <w:noProof/>
          </w:rPr>
          <w:t>1</w:t>
        </w:r>
      </w:fldSimple>
      <w:r>
        <w:t xml:space="preserve">: </w:t>
      </w:r>
      <w:r w:rsidR="00AA6F1F">
        <w:t xml:space="preserve">Forest Clearance Procedure </w:t>
      </w:r>
      <w:sdt>
        <w:sdtPr>
          <w:id w:val="756178511"/>
          <w:citation/>
        </w:sdtPr>
        <w:sdtContent>
          <w:r w:rsidR="00AA6F1F">
            <w:fldChar w:fldCharType="begin"/>
          </w:r>
          <w:r w:rsidR="00AA6F1F">
            <w:instrText xml:space="preserve"> CITATION For03 \l 16393 </w:instrText>
          </w:r>
          <w:r w:rsidR="00AA6F1F">
            <w:fldChar w:fldCharType="separate"/>
          </w:r>
          <w:r w:rsidR="002A7097" w:rsidRPr="002A7097">
            <w:rPr>
              <w:noProof/>
            </w:rPr>
            <w:t>[10]</w:t>
          </w:r>
          <w:r w:rsidR="00AA6F1F">
            <w:fldChar w:fldCharType="end"/>
          </w:r>
        </w:sdtContent>
      </w:sdt>
      <w:bookmarkEnd w:id="42"/>
      <w:bookmarkEnd w:id="43"/>
    </w:p>
    <w:p w14:paraId="17FFB303" w14:textId="77777777" w:rsidR="0034176B" w:rsidRPr="00ED1966" w:rsidRDefault="0034176B" w:rsidP="00AA6F1F"/>
    <w:p w14:paraId="1ED13987" w14:textId="6425C17B" w:rsidR="007C5257" w:rsidRDefault="007C5257" w:rsidP="0034176B">
      <w:r>
        <w:t>The forest clearance process begins with the project proponent submitting an application to the nodal officer of the state forest department. The application is forwarded</w:t>
      </w:r>
      <w:r>
        <w:rPr>
          <w:spacing w:val="-10"/>
        </w:rPr>
        <w:t xml:space="preserve"> </w:t>
      </w:r>
      <w:r>
        <w:t>to</w:t>
      </w:r>
      <w:r>
        <w:rPr>
          <w:spacing w:val="-11"/>
        </w:rPr>
        <w:t xml:space="preserve"> </w:t>
      </w:r>
      <w:r>
        <w:t>the</w:t>
      </w:r>
      <w:r>
        <w:rPr>
          <w:spacing w:val="-13"/>
        </w:rPr>
        <w:t xml:space="preserve"> </w:t>
      </w:r>
      <w:r>
        <w:t>district-level</w:t>
      </w:r>
      <w:r>
        <w:rPr>
          <w:spacing w:val="-11"/>
        </w:rPr>
        <w:t xml:space="preserve"> </w:t>
      </w:r>
      <w:r>
        <w:t>field</w:t>
      </w:r>
      <w:r>
        <w:rPr>
          <w:spacing w:val="-10"/>
        </w:rPr>
        <w:t xml:space="preserve"> </w:t>
      </w:r>
      <w:r>
        <w:t>office,</w:t>
      </w:r>
      <w:r>
        <w:rPr>
          <w:spacing w:val="-11"/>
        </w:rPr>
        <w:t xml:space="preserve"> </w:t>
      </w:r>
      <w:r>
        <w:t>where</w:t>
      </w:r>
      <w:r>
        <w:rPr>
          <w:spacing w:val="-11"/>
        </w:rPr>
        <w:t xml:space="preserve"> </w:t>
      </w:r>
      <w:r>
        <w:t>an</w:t>
      </w:r>
      <w:r>
        <w:rPr>
          <w:spacing w:val="-10"/>
        </w:rPr>
        <w:t xml:space="preserve"> </w:t>
      </w:r>
      <w:r>
        <w:t>inspection</w:t>
      </w:r>
      <w:r>
        <w:rPr>
          <w:spacing w:val="-13"/>
        </w:rPr>
        <w:t xml:space="preserve"> </w:t>
      </w:r>
      <w:r>
        <w:t>of</w:t>
      </w:r>
      <w:r>
        <w:rPr>
          <w:spacing w:val="-10"/>
        </w:rPr>
        <w:t xml:space="preserve"> </w:t>
      </w:r>
      <w:r>
        <w:t>the</w:t>
      </w:r>
      <w:r>
        <w:rPr>
          <w:spacing w:val="-11"/>
        </w:rPr>
        <w:t xml:space="preserve"> </w:t>
      </w:r>
      <w:r>
        <w:t>proposed</w:t>
      </w:r>
      <w:r>
        <w:rPr>
          <w:spacing w:val="-10"/>
        </w:rPr>
        <w:t xml:space="preserve"> </w:t>
      </w:r>
      <w:r>
        <w:t>land</w:t>
      </w:r>
      <w:r>
        <w:rPr>
          <w:spacing w:val="-10"/>
        </w:rPr>
        <w:t xml:space="preserve"> </w:t>
      </w:r>
      <w:r>
        <w:t xml:space="preserve">is conducted. After this evaluation, the application is sent back through the forest </w:t>
      </w:r>
      <w:r>
        <w:rPr>
          <w:spacing w:val="-2"/>
        </w:rPr>
        <w:t>department</w:t>
      </w:r>
      <w:r>
        <w:rPr>
          <w:spacing w:val="-6"/>
        </w:rPr>
        <w:t xml:space="preserve"> </w:t>
      </w:r>
      <w:r>
        <w:rPr>
          <w:spacing w:val="-2"/>
        </w:rPr>
        <w:t>hierarchy</w:t>
      </w:r>
      <w:r>
        <w:rPr>
          <w:spacing w:val="-8"/>
        </w:rPr>
        <w:t xml:space="preserve"> </w:t>
      </w:r>
      <w:r>
        <w:rPr>
          <w:spacing w:val="-2"/>
        </w:rPr>
        <w:t>to</w:t>
      </w:r>
      <w:r>
        <w:rPr>
          <w:spacing w:val="-10"/>
        </w:rPr>
        <w:t xml:space="preserve"> </w:t>
      </w:r>
      <w:r>
        <w:rPr>
          <w:spacing w:val="-2"/>
        </w:rPr>
        <w:t>the</w:t>
      </w:r>
      <w:r>
        <w:rPr>
          <w:spacing w:val="-4"/>
        </w:rPr>
        <w:t xml:space="preserve"> </w:t>
      </w:r>
      <w:r>
        <w:rPr>
          <w:spacing w:val="-2"/>
        </w:rPr>
        <w:t>Principal</w:t>
      </w:r>
      <w:r>
        <w:rPr>
          <w:spacing w:val="-7"/>
        </w:rPr>
        <w:t xml:space="preserve"> </w:t>
      </w:r>
      <w:r>
        <w:rPr>
          <w:spacing w:val="-2"/>
        </w:rPr>
        <w:t>Secretary</w:t>
      </w:r>
      <w:r>
        <w:rPr>
          <w:spacing w:val="-5"/>
        </w:rPr>
        <w:t xml:space="preserve"> </w:t>
      </w:r>
      <w:r>
        <w:rPr>
          <w:spacing w:val="-2"/>
        </w:rPr>
        <w:t>of</w:t>
      </w:r>
      <w:r>
        <w:rPr>
          <w:spacing w:val="-7"/>
        </w:rPr>
        <w:t xml:space="preserve"> </w:t>
      </w:r>
      <w:r>
        <w:rPr>
          <w:spacing w:val="-2"/>
        </w:rPr>
        <w:t>Forests.</w:t>
      </w:r>
      <w:r>
        <w:rPr>
          <w:spacing w:val="-8"/>
        </w:rPr>
        <w:t xml:space="preserve"> </w:t>
      </w:r>
      <w:r>
        <w:rPr>
          <w:spacing w:val="-2"/>
        </w:rPr>
        <w:t>The</w:t>
      </w:r>
      <w:r>
        <w:rPr>
          <w:spacing w:val="-6"/>
        </w:rPr>
        <w:t xml:space="preserve"> </w:t>
      </w:r>
      <w:r>
        <w:rPr>
          <w:spacing w:val="-2"/>
        </w:rPr>
        <w:t>final</w:t>
      </w:r>
      <w:r>
        <w:rPr>
          <w:spacing w:val="-7"/>
        </w:rPr>
        <w:t xml:space="preserve"> </w:t>
      </w:r>
      <w:r>
        <w:rPr>
          <w:spacing w:val="-2"/>
        </w:rPr>
        <w:t>approval</w:t>
      </w:r>
      <w:r>
        <w:rPr>
          <w:spacing w:val="-4"/>
        </w:rPr>
        <w:t xml:space="preserve"> </w:t>
      </w:r>
      <w:r>
        <w:rPr>
          <w:spacing w:val="-2"/>
        </w:rPr>
        <w:t xml:space="preserve">authority </w:t>
      </w:r>
      <w:r>
        <w:t>depends on the extent of forest land to be diverted: the proposal may either be approved by the Regional Office of the Ministry of Environment, Forest, and Climate Change (MoEFCC) or by the Secretary, at the regional or central level, based on the project's scale and requirements.</w:t>
      </w:r>
      <w:sdt>
        <w:sdtPr>
          <w:id w:val="839500081"/>
          <w:citation/>
        </w:sdtPr>
        <w:sdtContent>
          <w:r w:rsidR="000F1352">
            <w:fldChar w:fldCharType="begin"/>
          </w:r>
          <w:r w:rsidR="000F1352">
            <w:instrText xml:space="preserve"> CITATION For03 \l 16393 </w:instrText>
          </w:r>
          <w:r w:rsidR="000F1352">
            <w:fldChar w:fldCharType="separate"/>
          </w:r>
          <w:r w:rsidR="002A7097">
            <w:rPr>
              <w:noProof/>
            </w:rPr>
            <w:t xml:space="preserve"> </w:t>
          </w:r>
          <w:r w:rsidR="002A7097" w:rsidRPr="002A7097">
            <w:rPr>
              <w:noProof/>
            </w:rPr>
            <w:t>[10]</w:t>
          </w:r>
          <w:r w:rsidR="000F1352">
            <w:fldChar w:fldCharType="end"/>
          </w:r>
        </w:sdtContent>
      </w:sdt>
    </w:p>
    <w:p w14:paraId="1142DB35" w14:textId="77777777" w:rsidR="0034176B" w:rsidRDefault="0034176B" w:rsidP="0034176B"/>
    <w:p w14:paraId="5B98AADC" w14:textId="77777777" w:rsidR="007C5257" w:rsidRDefault="007C5257" w:rsidP="0034176B">
      <w:pPr>
        <w:rPr>
          <w:spacing w:val="-2"/>
        </w:rPr>
      </w:pPr>
      <w:r>
        <w:t xml:space="preserve">Further, the forest guidelines also specify certain criteria for the setting-up of a development project, which states that no projects should be in the vicinity of the </w:t>
      </w:r>
      <w:r>
        <w:rPr>
          <w:spacing w:val="-2"/>
        </w:rPr>
        <w:t>following:</w:t>
      </w:r>
    </w:p>
    <w:p w14:paraId="521BC85C" w14:textId="77777777" w:rsidR="0034176B" w:rsidRDefault="0034176B" w:rsidP="0034176B"/>
    <w:p w14:paraId="540829C7" w14:textId="29E1497A" w:rsidR="0034176B" w:rsidRPr="00B7133E" w:rsidRDefault="007C5257">
      <w:pPr>
        <w:pStyle w:val="ListParagraph"/>
        <w:numPr>
          <w:ilvl w:val="0"/>
          <w:numId w:val="15"/>
        </w:numPr>
        <w:rPr>
          <w:spacing w:val="-2"/>
        </w:rPr>
      </w:pPr>
      <w:r>
        <w:t>National</w:t>
      </w:r>
      <w:r w:rsidRPr="0034176B">
        <w:rPr>
          <w:spacing w:val="-8"/>
        </w:rPr>
        <w:t xml:space="preserve"> </w:t>
      </w:r>
      <w:r>
        <w:t>Parks,</w:t>
      </w:r>
      <w:r w:rsidRPr="0034176B">
        <w:rPr>
          <w:spacing w:val="-7"/>
        </w:rPr>
        <w:t xml:space="preserve"> </w:t>
      </w:r>
      <w:r>
        <w:t>Wildlife</w:t>
      </w:r>
      <w:r w:rsidRPr="0034176B">
        <w:rPr>
          <w:spacing w:val="-5"/>
        </w:rPr>
        <w:t xml:space="preserve"> </w:t>
      </w:r>
      <w:r>
        <w:t>Sanctuaries</w:t>
      </w:r>
      <w:r w:rsidRPr="0034176B">
        <w:rPr>
          <w:spacing w:val="-5"/>
        </w:rPr>
        <w:t xml:space="preserve"> </w:t>
      </w:r>
      <w:r>
        <w:t>and</w:t>
      </w:r>
      <w:r w:rsidRPr="0034176B">
        <w:rPr>
          <w:spacing w:val="-6"/>
        </w:rPr>
        <w:t xml:space="preserve"> </w:t>
      </w:r>
      <w:r>
        <w:t>Core</w:t>
      </w:r>
      <w:r w:rsidRPr="0034176B">
        <w:rPr>
          <w:spacing w:val="-8"/>
        </w:rPr>
        <w:t xml:space="preserve"> </w:t>
      </w:r>
      <w:r>
        <w:t>areas</w:t>
      </w:r>
      <w:r w:rsidRPr="0034176B">
        <w:rPr>
          <w:spacing w:val="-5"/>
        </w:rPr>
        <w:t xml:space="preserve"> </w:t>
      </w:r>
      <w:r>
        <w:t>of</w:t>
      </w:r>
      <w:r w:rsidRPr="0034176B">
        <w:rPr>
          <w:spacing w:val="-7"/>
        </w:rPr>
        <w:t xml:space="preserve"> </w:t>
      </w:r>
      <w:r>
        <w:t>the</w:t>
      </w:r>
      <w:r w:rsidRPr="0034176B">
        <w:rPr>
          <w:spacing w:val="-7"/>
        </w:rPr>
        <w:t xml:space="preserve"> </w:t>
      </w:r>
      <w:r>
        <w:t>Biosphere</w:t>
      </w:r>
      <w:r w:rsidRPr="0034176B">
        <w:rPr>
          <w:spacing w:val="-7"/>
        </w:rPr>
        <w:t xml:space="preserve"> </w:t>
      </w:r>
      <w:r w:rsidRPr="0034176B">
        <w:rPr>
          <w:spacing w:val="-2"/>
        </w:rPr>
        <w:t>Reserves.</w:t>
      </w:r>
    </w:p>
    <w:p w14:paraId="50807807" w14:textId="69BA049E" w:rsidR="0034176B" w:rsidRDefault="007C5257">
      <w:pPr>
        <w:pStyle w:val="ListParagraph"/>
        <w:numPr>
          <w:ilvl w:val="0"/>
          <w:numId w:val="15"/>
        </w:numPr>
      </w:pPr>
      <w:r>
        <w:t>Scenic landscapes, areas of geo-morphological significance, unique and representative</w:t>
      </w:r>
      <w:r w:rsidRPr="0034176B">
        <w:rPr>
          <w:spacing w:val="-13"/>
        </w:rPr>
        <w:t xml:space="preserve"> </w:t>
      </w:r>
      <w:r>
        <w:t>biomes</w:t>
      </w:r>
      <w:r w:rsidRPr="0034176B">
        <w:rPr>
          <w:spacing w:val="-10"/>
        </w:rPr>
        <w:t xml:space="preserve"> </w:t>
      </w:r>
      <w:r>
        <w:t>and</w:t>
      </w:r>
      <w:r w:rsidRPr="0034176B">
        <w:rPr>
          <w:spacing w:val="-10"/>
        </w:rPr>
        <w:t xml:space="preserve"> </w:t>
      </w:r>
      <w:r>
        <w:t>eco-systems,</w:t>
      </w:r>
      <w:r w:rsidRPr="0034176B">
        <w:rPr>
          <w:spacing w:val="-10"/>
        </w:rPr>
        <w:t xml:space="preserve"> </w:t>
      </w:r>
      <w:r>
        <w:t>heritage</w:t>
      </w:r>
      <w:r w:rsidRPr="0034176B">
        <w:rPr>
          <w:spacing w:val="-13"/>
        </w:rPr>
        <w:t xml:space="preserve"> </w:t>
      </w:r>
      <w:r>
        <w:t>sites/structures</w:t>
      </w:r>
      <w:r w:rsidRPr="0034176B">
        <w:rPr>
          <w:spacing w:val="-11"/>
        </w:rPr>
        <w:t xml:space="preserve"> </w:t>
      </w:r>
      <w:r>
        <w:t>and</w:t>
      </w:r>
      <w:r w:rsidRPr="0034176B">
        <w:rPr>
          <w:spacing w:val="-10"/>
        </w:rPr>
        <w:t xml:space="preserve"> </w:t>
      </w:r>
      <w:r>
        <w:t>areas</w:t>
      </w:r>
      <w:r w:rsidRPr="0034176B">
        <w:rPr>
          <w:spacing w:val="-11"/>
        </w:rPr>
        <w:t xml:space="preserve"> </w:t>
      </w:r>
      <w:r>
        <w:t>of cultural heritage and importance.</w:t>
      </w:r>
    </w:p>
    <w:p w14:paraId="65C5F701" w14:textId="5454FAB5" w:rsidR="0034176B" w:rsidRDefault="007C5257">
      <w:pPr>
        <w:pStyle w:val="ListParagraph"/>
        <w:numPr>
          <w:ilvl w:val="0"/>
          <w:numId w:val="15"/>
        </w:numPr>
      </w:pPr>
      <w:r>
        <w:t>Fragile</w:t>
      </w:r>
      <w:r w:rsidRPr="0034176B">
        <w:rPr>
          <w:spacing w:val="-14"/>
        </w:rPr>
        <w:t xml:space="preserve"> </w:t>
      </w:r>
      <w:r>
        <w:t>eco-systems</w:t>
      </w:r>
      <w:r w:rsidRPr="0034176B">
        <w:rPr>
          <w:spacing w:val="-14"/>
        </w:rPr>
        <w:t xml:space="preserve"> </w:t>
      </w:r>
      <w:r>
        <w:t>such</w:t>
      </w:r>
      <w:r w:rsidRPr="0034176B">
        <w:rPr>
          <w:spacing w:val="-13"/>
        </w:rPr>
        <w:t xml:space="preserve"> </w:t>
      </w:r>
      <w:r>
        <w:t>as</w:t>
      </w:r>
      <w:r w:rsidRPr="0034176B">
        <w:rPr>
          <w:spacing w:val="-14"/>
        </w:rPr>
        <w:t xml:space="preserve"> </w:t>
      </w:r>
      <w:r>
        <w:t>mountains;</w:t>
      </w:r>
      <w:r w:rsidRPr="0034176B">
        <w:rPr>
          <w:spacing w:val="-13"/>
        </w:rPr>
        <w:t xml:space="preserve"> </w:t>
      </w:r>
      <w:r>
        <w:t>areas</w:t>
      </w:r>
      <w:r w:rsidRPr="0034176B">
        <w:rPr>
          <w:spacing w:val="-14"/>
        </w:rPr>
        <w:t xml:space="preserve"> </w:t>
      </w:r>
      <w:r>
        <w:t>rich</w:t>
      </w:r>
      <w:r w:rsidRPr="0034176B">
        <w:rPr>
          <w:spacing w:val="-13"/>
        </w:rPr>
        <w:t xml:space="preserve"> </w:t>
      </w:r>
      <w:r>
        <w:t>in</w:t>
      </w:r>
      <w:r w:rsidRPr="0034176B">
        <w:rPr>
          <w:spacing w:val="-13"/>
        </w:rPr>
        <w:t xml:space="preserve"> </w:t>
      </w:r>
      <w:r>
        <w:t>coral</w:t>
      </w:r>
      <w:r w:rsidRPr="0034176B">
        <w:rPr>
          <w:spacing w:val="-13"/>
        </w:rPr>
        <w:t xml:space="preserve"> </w:t>
      </w:r>
      <w:r>
        <w:t>formations</w:t>
      </w:r>
      <w:r w:rsidRPr="0034176B">
        <w:rPr>
          <w:spacing w:val="-14"/>
        </w:rPr>
        <w:t xml:space="preserve"> </w:t>
      </w:r>
      <w:r>
        <w:t>as</w:t>
      </w:r>
      <w:r w:rsidRPr="0034176B">
        <w:rPr>
          <w:spacing w:val="-13"/>
        </w:rPr>
        <w:t xml:space="preserve"> </w:t>
      </w:r>
      <w:r>
        <w:t>well</w:t>
      </w:r>
      <w:r w:rsidRPr="0034176B">
        <w:rPr>
          <w:spacing w:val="-14"/>
        </w:rPr>
        <w:t xml:space="preserve"> </w:t>
      </w:r>
      <w:r>
        <w:t>as marine,</w:t>
      </w:r>
      <w:r w:rsidRPr="0034176B">
        <w:rPr>
          <w:spacing w:val="-9"/>
        </w:rPr>
        <w:t xml:space="preserve"> </w:t>
      </w:r>
      <w:r>
        <w:t>coastal,</w:t>
      </w:r>
      <w:r w:rsidRPr="0034176B">
        <w:rPr>
          <w:spacing w:val="-9"/>
        </w:rPr>
        <w:t xml:space="preserve"> </w:t>
      </w:r>
      <w:r>
        <w:t>desert,</w:t>
      </w:r>
      <w:r w:rsidRPr="0034176B">
        <w:rPr>
          <w:spacing w:val="-9"/>
        </w:rPr>
        <w:t xml:space="preserve"> </w:t>
      </w:r>
      <w:r>
        <w:t>wetland,</w:t>
      </w:r>
      <w:r w:rsidRPr="0034176B">
        <w:rPr>
          <w:spacing w:val="-9"/>
        </w:rPr>
        <w:t xml:space="preserve"> </w:t>
      </w:r>
      <w:r>
        <w:t>riverine</w:t>
      </w:r>
      <w:r w:rsidRPr="0034176B">
        <w:rPr>
          <w:spacing w:val="-9"/>
        </w:rPr>
        <w:t xml:space="preserve"> </w:t>
      </w:r>
      <w:r>
        <w:t>and</w:t>
      </w:r>
      <w:r w:rsidRPr="0034176B">
        <w:rPr>
          <w:spacing w:val="-8"/>
        </w:rPr>
        <w:t xml:space="preserve"> </w:t>
      </w:r>
      <w:r>
        <w:t>island</w:t>
      </w:r>
      <w:r w:rsidRPr="0034176B">
        <w:rPr>
          <w:spacing w:val="-8"/>
        </w:rPr>
        <w:t xml:space="preserve"> </w:t>
      </w:r>
      <w:r>
        <w:t>eco-systems.</w:t>
      </w:r>
      <w:r w:rsidRPr="0034176B">
        <w:rPr>
          <w:spacing w:val="-7"/>
        </w:rPr>
        <w:t xml:space="preserve"> </w:t>
      </w:r>
      <w:r>
        <w:t>Areas</w:t>
      </w:r>
      <w:r w:rsidRPr="0034176B">
        <w:rPr>
          <w:spacing w:val="-9"/>
        </w:rPr>
        <w:t xml:space="preserve"> </w:t>
      </w:r>
      <w:r>
        <w:t>rich</w:t>
      </w:r>
      <w:r w:rsidRPr="0034176B">
        <w:rPr>
          <w:spacing w:val="-6"/>
        </w:rPr>
        <w:t xml:space="preserve"> </w:t>
      </w:r>
      <w:r>
        <w:t>in biological diversity, gene pool and other natural resources.</w:t>
      </w:r>
    </w:p>
    <w:p w14:paraId="624C9FF7" w14:textId="457980E5" w:rsidR="007C5257" w:rsidRPr="000F1352" w:rsidRDefault="000F1352" w:rsidP="0034176B">
      <w:pPr>
        <w:pStyle w:val="Heading2"/>
      </w:pPr>
      <w:bookmarkStart w:id="44" w:name="_Toc188197245"/>
      <w:bookmarkStart w:id="45" w:name="_Toc188805220"/>
      <w:r>
        <w:t>5.4</w:t>
      </w:r>
      <w:r w:rsidR="009C717A">
        <w:t xml:space="preserve"> </w:t>
      </w:r>
      <w:r w:rsidR="007C5257" w:rsidRPr="000F1352">
        <w:t>Eco-sensitive</w:t>
      </w:r>
      <w:r w:rsidR="007C5257" w:rsidRPr="000F1352">
        <w:rPr>
          <w:spacing w:val="-16"/>
        </w:rPr>
        <w:t xml:space="preserve"> </w:t>
      </w:r>
      <w:r w:rsidR="007C5257" w:rsidRPr="000F1352">
        <w:rPr>
          <w:spacing w:val="-4"/>
        </w:rPr>
        <w:t>zones</w:t>
      </w:r>
      <w:bookmarkEnd w:id="44"/>
      <w:bookmarkEnd w:id="45"/>
    </w:p>
    <w:p w14:paraId="30A19F5F" w14:textId="77777777" w:rsidR="007C5257" w:rsidRDefault="007C5257" w:rsidP="0034176B">
      <w:pPr>
        <w:rPr>
          <w:spacing w:val="-2"/>
        </w:rPr>
      </w:pPr>
      <w:r w:rsidRPr="00DB7537">
        <w:rPr>
          <w:b/>
          <w:bCs/>
        </w:rPr>
        <w:t>In 2002</w:t>
      </w:r>
      <w:r>
        <w:t xml:space="preserve">, the MoEF decreed that an area of </w:t>
      </w:r>
      <w:r w:rsidRPr="00BB56E5">
        <w:rPr>
          <w:b/>
          <w:bCs/>
        </w:rPr>
        <w:t>10 km</w:t>
      </w:r>
      <w:r>
        <w:t xml:space="preserve"> around national parks and sanctuaries should be assigned as an eco-sensitive zone, with restrictions on </w:t>
      </w:r>
      <w:r>
        <w:rPr>
          <w:spacing w:val="-2"/>
        </w:rPr>
        <w:t>development.</w:t>
      </w:r>
    </w:p>
    <w:p w14:paraId="15B6F838" w14:textId="77777777" w:rsidR="0034176B" w:rsidRDefault="0034176B" w:rsidP="0034176B"/>
    <w:p w14:paraId="129D6D75" w14:textId="3B904B0E" w:rsidR="0034176B" w:rsidRDefault="007C5257" w:rsidP="0034176B">
      <w:r>
        <w:t xml:space="preserve">Any project including wind power projects that fall inside the zone </w:t>
      </w:r>
      <w:r w:rsidR="00B06AAB">
        <w:t>must</w:t>
      </w:r>
      <w:r>
        <w:t xml:space="preserve"> seek approval</w:t>
      </w:r>
      <w:r>
        <w:rPr>
          <w:spacing w:val="-12"/>
        </w:rPr>
        <w:t xml:space="preserve"> </w:t>
      </w:r>
      <w:r>
        <w:t>from</w:t>
      </w:r>
      <w:r>
        <w:rPr>
          <w:spacing w:val="-12"/>
        </w:rPr>
        <w:t xml:space="preserve"> </w:t>
      </w:r>
      <w:r>
        <w:t>the</w:t>
      </w:r>
      <w:r>
        <w:rPr>
          <w:spacing w:val="-12"/>
        </w:rPr>
        <w:t xml:space="preserve"> </w:t>
      </w:r>
      <w:r>
        <w:t>National</w:t>
      </w:r>
      <w:r>
        <w:rPr>
          <w:spacing w:val="-12"/>
        </w:rPr>
        <w:t xml:space="preserve"> </w:t>
      </w:r>
      <w:r>
        <w:t>Board</w:t>
      </w:r>
      <w:r>
        <w:rPr>
          <w:spacing w:val="-12"/>
        </w:rPr>
        <w:t xml:space="preserve"> </w:t>
      </w:r>
      <w:r>
        <w:t>for</w:t>
      </w:r>
      <w:r>
        <w:rPr>
          <w:spacing w:val="-12"/>
        </w:rPr>
        <w:t xml:space="preserve"> </w:t>
      </w:r>
      <w:r>
        <w:t>Wildlife</w:t>
      </w:r>
      <w:r>
        <w:rPr>
          <w:spacing w:val="-12"/>
        </w:rPr>
        <w:t xml:space="preserve"> </w:t>
      </w:r>
      <w:r>
        <w:t>(NBWL).</w:t>
      </w:r>
      <w:r>
        <w:rPr>
          <w:spacing w:val="-13"/>
        </w:rPr>
        <w:t xml:space="preserve"> </w:t>
      </w:r>
      <w:r>
        <w:t>The</w:t>
      </w:r>
      <w:r>
        <w:rPr>
          <w:spacing w:val="-12"/>
        </w:rPr>
        <w:t xml:space="preserve"> </w:t>
      </w:r>
      <w:r>
        <w:t>NBWL</w:t>
      </w:r>
      <w:r>
        <w:rPr>
          <w:spacing w:val="-13"/>
        </w:rPr>
        <w:t xml:space="preserve"> </w:t>
      </w:r>
      <w:r>
        <w:t>may</w:t>
      </w:r>
      <w:r>
        <w:rPr>
          <w:spacing w:val="-13"/>
        </w:rPr>
        <w:t xml:space="preserve"> </w:t>
      </w:r>
      <w:r>
        <w:t>conduct</w:t>
      </w:r>
      <w:r>
        <w:rPr>
          <w:spacing w:val="-14"/>
        </w:rPr>
        <w:t xml:space="preserve"> </w:t>
      </w:r>
      <w:r>
        <w:t>a</w:t>
      </w:r>
      <w:r>
        <w:rPr>
          <w:spacing w:val="-13"/>
        </w:rPr>
        <w:t xml:space="preserve"> </w:t>
      </w:r>
      <w:r>
        <w:t>study if it believes the project may have large-scale impact.</w:t>
      </w:r>
    </w:p>
    <w:p w14:paraId="10BDE20B" w14:textId="77777777" w:rsidR="00B7133E" w:rsidRDefault="00B7133E" w:rsidP="0034176B"/>
    <w:p w14:paraId="7D15ADFC" w14:textId="18C411A6" w:rsidR="007C5257" w:rsidRPr="0034176B" w:rsidRDefault="007C5257" w:rsidP="0034176B">
      <w:pPr>
        <w:rPr>
          <w:b/>
          <w:bCs/>
          <w:sz w:val="28"/>
          <w:szCs w:val="28"/>
        </w:rPr>
      </w:pPr>
      <w:r w:rsidRPr="0034176B">
        <w:rPr>
          <w:b/>
          <w:bCs/>
          <w:sz w:val="28"/>
          <w:szCs w:val="28"/>
        </w:rPr>
        <w:t>Wildlife</w:t>
      </w:r>
      <w:r w:rsidRPr="0034176B">
        <w:rPr>
          <w:b/>
          <w:bCs/>
          <w:spacing w:val="-9"/>
          <w:sz w:val="28"/>
          <w:szCs w:val="28"/>
        </w:rPr>
        <w:t xml:space="preserve"> </w:t>
      </w:r>
      <w:r w:rsidRPr="0034176B">
        <w:rPr>
          <w:b/>
          <w:bCs/>
          <w:sz w:val="28"/>
          <w:szCs w:val="28"/>
        </w:rPr>
        <w:t>Board’s</w:t>
      </w:r>
      <w:r w:rsidRPr="0034176B">
        <w:rPr>
          <w:b/>
          <w:bCs/>
          <w:spacing w:val="-9"/>
          <w:sz w:val="28"/>
          <w:szCs w:val="28"/>
        </w:rPr>
        <w:t xml:space="preserve"> </w:t>
      </w:r>
      <w:r w:rsidRPr="0034176B">
        <w:rPr>
          <w:b/>
          <w:bCs/>
          <w:sz w:val="28"/>
          <w:szCs w:val="28"/>
        </w:rPr>
        <w:t>guidelines</w:t>
      </w:r>
      <w:r w:rsidRPr="0034176B">
        <w:rPr>
          <w:b/>
          <w:bCs/>
          <w:spacing w:val="-8"/>
          <w:sz w:val="28"/>
          <w:szCs w:val="28"/>
        </w:rPr>
        <w:t xml:space="preserve"> </w:t>
      </w:r>
      <w:r w:rsidRPr="0034176B">
        <w:rPr>
          <w:b/>
          <w:bCs/>
          <w:sz w:val="28"/>
          <w:szCs w:val="28"/>
        </w:rPr>
        <w:t>on</w:t>
      </w:r>
      <w:r w:rsidRPr="0034176B">
        <w:rPr>
          <w:b/>
          <w:bCs/>
          <w:spacing w:val="-9"/>
          <w:sz w:val="28"/>
          <w:szCs w:val="28"/>
        </w:rPr>
        <w:t xml:space="preserve"> </w:t>
      </w:r>
      <w:r w:rsidRPr="0034176B">
        <w:rPr>
          <w:b/>
          <w:bCs/>
          <w:sz w:val="28"/>
          <w:szCs w:val="28"/>
        </w:rPr>
        <w:t>linear</w:t>
      </w:r>
      <w:r w:rsidRPr="0034176B">
        <w:rPr>
          <w:b/>
          <w:bCs/>
          <w:spacing w:val="-8"/>
          <w:sz w:val="28"/>
          <w:szCs w:val="28"/>
        </w:rPr>
        <w:t xml:space="preserve"> </w:t>
      </w:r>
      <w:r w:rsidRPr="0034176B">
        <w:rPr>
          <w:b/>
          <w:bCs/>
          <w:spacing w:val="-2"/>
          <w:sz w:val="28"/>
          <w:szCs w:val="28"/>
        </w:rPr>
        <w:t>intrusion</w:t>
      </w:r>
      <w:r w:rsidR="00A24FD0" w:rsidRPr="0034176B">
        <w:rPr>
          <w:b/>
          <w:bCs/>
          <w:spacing w:val="-2"/>
          <w:sz w:val="28"/>
          <w:szCs w:val="28"/>
        </w:rPr>
        <w:t>:</w:t>
      </w:r>
    </w:p>
    <w:p w14:paraId="4297FF1B" w14:textId="5DCD46E1" w:rsidR="0034176B" w:rsidRDefault="007C5257">
      <w:pPr>
        <w:pStyle w:val="ListParagraph"/>
        <w:numPr>
          <w:ilvl w:val="0"/>
          <w:numId w:val="16"/>
        </w:numPr>
      </w:pPr>
      <w:r>
        <w:t>The</w:t>
      </w:r>
      <w:r w:rsidRPr="0034176B">
        <w:rPr>
          <w:spacing w:val="-5"/>
        </w:rPr>
        <w:t xml:space="preserve"> </w:t>
      </w:r>
      <w:r>
        <w:t>guidelines</w:t>
      </w:r>
      <w:r w:rsidRPr="0034176B">
        <w:rPr>
          <w:spacing w:val="-3"/>
        </w:rPr>
        <w:t xml:space="preserve"> </w:t>
      </w:r>
      <w:r>
        <w:t>are</w:t>
      </w:r>
      <w:r w:rsidRPr="0034176B">
        <w:rPr>
          <w:spacing w:val="-5"/>
        </w:rPr>
        <w:t xml:space="preserve"> </w:t>
      </w:r>
      <w:r>
        <w:t>extensive</w:t>
      </w:r>
      <w:r w:rsidRPr="0034176B">
        <w:rPr>
          <w:spacing w:val="-3"/>
        </w:rPr>
        <w:t xml:space="preserve"> </w:t>
      </w:r>
      <w:r>
        <w:t>and</w:t>
      </w:r>
      <w:r w:rsidRPr="0034176B">
        <w:rPr>
          <w:spacing w:val="-3"/>
        </w:rPr>
        <w:t xml:space="preserve"> </w:t>
      </w:r>
      <w:r>
        <w:t>focus</w:t>
      </w:r>
      <w:r w:rsidRPr="0034176B">
        <w:rPr>
          <w:spacing w:val="-6"/>
        </w:rPr>
        <w:t xml:space="preserve"> </w:t>
      </w:r>
      <w:r>
        <w:t>firstly</w:t>
      </w:r>
      <w:r w:rsidRPr="0034176B">
        <w:rPr>
          <w:spacing w:val="-4"/>
        </w:rPr>
        <w:t xml:space="preserve"> </w:t>
      </w:r>
      <w:r>
        <w:t>on</w:t>
      </w:r>
      <w:r w:rsidRPr="0034176B">
        <w:rPr>
          <w:spacing w:val="-5"/>
        </w:rPr>
        <w:t xml:space="preserve"> </w:t>
      </w:r>
      <w:r>
        <w:t>how</w:t>
      </w:r>
      <w:r w:rsidRPr="0034176B">
        <w:rPr>
          <w:spacing w:val="-5"/>
        </w:rPr>
        <w:t xml:space="preserve"> </w:t>
      </w:r>
      <w:r>
        <w:t>to</w:t>
      </w:r>
      <w:r w:rsidRPr="0034176B">
        <w:rPr>
          <w:spacing w:val="-5"/>
        </w:rPr>
        <w:t xml:space="preserve"> </w:t>
      </w:r>
      <w:r>
        <w:t>avoid</w:t>
      </w:r>
      <w:r w:rsidRPr="0034176B">
        <w:rPr>
          <w:spacing w:val="-4"/>
        </w:rPr>
        <w:t xml:space="preserve"> </w:t>
      </w:r>
      <w:r>
        <w:t>the</w:t>
      </w:r>
      <w:r w:rsidRPr="0034176B">
        <w:rPr>
          <w:spacing w:val="-5"/>
        </w:rPr>
        <w:t xml:space="preserve"> </w:t>
      </w:r>
      <w:r>
        <w:t>need</w:t>
      </w:r>
      <w:r w:rsidRPr="0034176B">
        <w:rPr>
          <w:spacing w:val="-4"/>
        </w:rPr>
        <w:t xml:space="preserve"> </w:t>
      </w:r>
      <w:r>
        <w:t>for</w:t>
      </w:r>
      <w:r w:rsidRPr="0034176B">
        <w:rPr>
          <w:spacing w:val="-3"/>
        </w:rPr>
        <w:t xml:space="preserve"> </w:t>
      </w:r>
      <w:r>
        <w:t>new</w:t>
      </w:r>
      <w:r w:rsidRPr="0034176B">
        <w:rPr>
          <w:spacing w:val="-5"/>
        </w:rPr>
        <w:t xml:space="preserve"> </w:t>
      </w:r>
      <w:r>
        <w:t>roads and powerlines in natural areas. Only after avoidance is ruled out, do the guidelines go into</w:t>
      </w:r>
      <w:r w:rsidRPr="0034176B">
        <w:rPr>
          <w:spacing w:val="-1"/>
        </w:rPr>
        <w:t xml:space="preserve"> </w:t>
      </w:r>
      <w:r>
        <w:t>details of</w:t>
      </w:r>
      <w:r w:rsidRPr="0034176B">
        <w:rPr>
          <w:spacing w:val="-1"/>
        </w:rPr>
        <w:t xml:space="preserve"> </w:t>
      </w:r>
      <w:r>
        <w:t>how</w:t>
      </w:r>
      <w:r w:rsidRPr="0034176B">
        <w:rPr>
          <w:spacing w:val="-1"/>
        </w:rPr>
        <w:t xml:space="preserve"> </w:t>
      </w:r>
      <w:r>
        <w:t>roads and powerlines should be</w:t>
      </w:r>
      <w:r w:rsidRPr="0034176B">
        <w:rPr>
          <w:spacing w:val="-1"/>
        </w:rPr>
        <w:t xml:space="preserve"> </w:t>
      </w:r>
      <w:r>
        <w:t>built</w:t>
      </w:r>
      <w:r w:rsidRPr="0034176B">
        <w:rPr>
          <w:spacing w:val="-1"/>
        </w:rPr>
        <w:t xml:space="preserve"> </w:t>
      </w:r>
      <w:r>
        <w:t xml:space="preserve">to </w:t>
      </w:r>
      <w:r w:rsidR="00A24FD0">
        <w:t>minimize</w:t>
      </w:r>
      <w:r>
        <w:t xml:space="preserve"> and mitigate </w:t>
      </w:r>
      <w:r w:rsidRPr="0034176B">
        <w:rPr>
          <w:spacing w:val="-2"/>
        </w:rPr>
        <w:t>damage.</w:t>
      </w:r>
    </w:p>
    <w:p w14:paraId="5BB3523B" w14:textId="6FDC250B" w:rsidR="0034176B" w:rsidRDefault="007C5257">
      <w:pPr>
        <w:pStyle w:val="ListParagraph"/>
        <w:numPr>
          <w:ilvl w:val="0"/>
          <w:numId w:val="16"/>
        </w:numPr>
      </w:pPr>
      <w:r>
        <w:t>Keep</w:t>
      </w:r>
      <w:r w:rsidRPr="0034176B">
        <w:rPr>
          <w:spacing w:val="40"/>
        </w:rPr>
        <w:t xml:space="preserve"> </w:t>
      </w:r>
      <w:r>
        <w:t>construction</w:t>
      </w:r>
      <w:r w:rsidRPr="0034176B">
        <w:rPr>
          <w:spacing w:val="40"/>
        </w:rPr>
        <w:t xml:space="preserve"> </w:t>
      </w:r>
      <w:r>
        <w:t>phase</w:t>
      </w:r>
      <w:r w:rsidRPr="0034176B">
        <w:rPr>
          <w:spacing w:val="40"/>
        </w:rPr>
        <w:t xml:space="preserve"> </w:t>
      </w:r>
      <w:r>
        <w:t>as</w:t>
      </w:r>
      <w:r w:rsidRPr="0034176B">
        <w:rPr>
          <w:spacing w:val="40"/>
        </w:rPr>
        <w:t xml:space="preserve"> </w:t>
      </w:r>
      <w:r>
        <w:t>short</w:t>
      </w:r>
      <w:r w:rsidRPr="0034176B">
        <w:rPr>
          <w:spacing w:val="40"/>
        </w:rPr>
        <w:t xml:space="preserve"> </w:t>
      </w:r>
      <w:r>
        <w:t>as</w:t>
      </w:r>
      <w:r w:rsidRPr="0034176B">
        <w:rPr>
          <w:spacing w:val="40"/>
        </w:rPr>
        <w:t xml:space="preserve"> </w:t>
      </w:r>
      <w:r>
        <w:t>possible,</w:t>
      </w:r>
      <w:r w:rsidRPr="0034176B">
        <w:rPr>
          <w:spacing w:val="40"/>
        </w:rPr>
        <w:t xml:space="preserve"> </w:t>
      </w:r>
      <w:r>
        <w:t>avoid</w:t>
      </w:r>
      <w:r w:rsidRPr="0034176B">
        <w:rPr>
          <w:spacing w:val="40"/>
        </w:rPr>
        <w:t xml:space="preserve"> </w:t>
      </w:r>
      <w:r>
        <w:t>night-time</w:t>
      </w:r>
      <w:r w:rsidRPr="0034176B">
        <w:rPr>
          <w:spacing w:val="40"/>
        </w:rPr>
        <w:t xml:space="preserve"> </w:t>
      </w:r>
      <w:r>
        <w:t>work</w:t>
      </w:r>
      <w:r w:rsidRPr="0034176B">
        <w:rPr>
          <w:spacing w:val="40"/>
        </w:rPr>
        <w:t xml:space="preserve"> </w:t>
      </w:r>
      <w:r>
        <w:t>as</w:t>
      </w:r>
      <w:r w:rsidRPr="0034176B">
        <w:rPr>
          <w:spacing w:val="40"/>
        </w:rPr>
        <w:t xml:space="preserve"> </w:t>
      </w:r>
      <w:r>
        <w:t>it disturbs animals.</w:t>
      </w:r>
    </w:p>
    <w:p w14:paraId="3AD92682" w14:textId="299C1D65" w:rsidR="0034176B" w:rsidRDefault="007C5257">
      <w:pPr>
        <w:pStyle w:val="ListParagraph"/>
        <w:numPr>
          <w:ilvl w:val="0"/>
          <w:numId w:val="16"/>
        </w:numPr>
      </w:pPr>
      <w:r>
        <w:t>When</w:t>
      </w:r>
      <w:r w:rsidRPr="0034176B">
        <w:rPr>
          <w:spacing w:val="-7"/>
        </w:rPr>
        <w:t xml:space="preserve"> </w:t>
      </w:r>
      <w:r>
        <w:t>one</w:t>
      </w:r>
      <w:r w:rsidRPr="0034176B">
        <w:rPr>
          <w:spacing w:val="-8"/>
        </w:rPr>
        <w:t xml:space="preserve"> </w:t>
      </w:r>
      <w:r>
        <w:t>linear</w:t>
      </w:r>
      <w:r w:rsidRPr="0034176B">
        <w:rPr>
          <w:spacing w:val="-8"/>
        </w:rPr>
        <w:t xml:space="preserve"> </w:t>
      </w:r>
      <w:r>
        <w:t>intrusion</w:t>
      </w:r>
      <w:r w:rsidRPr="0034176B">
        <w:rPr>
          <w:spacing w:val="-7"/>
        </w:rPr>
        <w:t xml:space="preserve"> </w:t>
      </w:r>
      <w:r>
        <w:t>has</w:t>
      </w:r>
      <w:r w:rsidRPr="0034176B">
        <w:rPr>
          <w:spacing w:val="-8"/>
        </w:rPr>
        <w:t xml:space="preserve"> </w:t>
      </w:r>
      <w:r>
        <w:t>been</w:t>
      </w:r>
      <w:r w:rsidRPr="0034176B">
        <w:rPr>
          <w:spacing w:val="-7"/>
        </w:rPr>
        <w:t xml:space="preserve"> </w:t>
      </w:r>
      <w:r>
        <w:t>made,</w:t>
      </w:r>
      <w:r w:rsidRPr="0034176B">
        <w:rPr>
          <w:spacing w:val="-8"/>
        </w:rPr>
        <w:t xml:space="preserve"> </w:t>
      </w:r>
      <w:r>
        <w:t>new</w:t>
      </w:r>
      <w:r w:rsidRPr="0034176B">
        <w:rPr>
          <w:spacing w:val="-10"/>
        </w:rPr>
        <w:t xml:space="preserve"> </w:t>
      </w:r>
      <w:r>
        <w:t>projects</w:t>
      </w:r>
      <w:r w:rsidRPr="0034176B">
        <w:rPr>
          <w:spacing w:val="-9"/>
        </w:rPr>
        <w:t xml:space="preserve"> </w:t>
      </w:r>
      <w:r>
        <w:t>should</w:t>
      </w:r>
      <w:r w:rsidRPr="0034176B">
        <w:rPr>
          <w:spacing w:val="-7"/>
        </w:rPr>
        <w:t xml:space="preserve"> </w:t>
      </w:r>
      <w:r>
        <w:t>align</w:t>
      </w:r>
      <w:r w:rsidRPr="0034176B">
        <w:rPr>
          <w:spacing w:val="-7"/>
        </w:rPr>
        <w:t xml:space="preserve"> </w:t>
      </w:r>
      <w:r>
        <w:t>with</w:t>
      </w:r>
      <w:r w:rsidRPr="0034176B">
        <w:rPr>
          <w:spacing w:val="-7"/>
        </w:rPr>
        <w:t xml:space="preserve"> </w:t>
      </w:r>
      <w:r>
        <w:t>it</w:t>
      </w:r>
      <w:r w:rsidRPr="0034176B">
        <w:rPr>
          <w:spacing w:val="-10"/>
        </w:rPr>
        <w:t xml:space="preserve"> </w:t>
      </w:r>
      <w:r>
        <w:t>so as not to cause further destruction</w:t>
      </w:r>
      <w:r w:rsidR="00B06AAB">
        <w:t>.</w:t>
      </w:r>
    </w:p>
    <w:p w14:paraId="21CDF6CA" w14:textId="4C83ACFC" w:rsidR="0034176B" w:rsidRDefault="007C5257">
      <w:pPr>
        <w:pStyle w:val="ListParagraph"/>
        <w:numPr>
          <w:ilvl w:val="0"/>
          <w:numId w:val="16"/>
        </w:numPr>
      </w:pPr>
      <w:r>
        <w:t>According</w:t>
      </w:r>
      <w:r w:rsidRPr="0034176B">
        <w:rPr>
          <w:spacing w:val="-6"/>
        </w:rPr>
        <w:t xml:space="preserve"> </w:t>
      </w:r>
      <w:r>
        <w:t>to</w:t>
      </w:r>
      <w:r w:rsidRPr="0034176B">
        <w:rPr>
          <w:spacing w:val="-6"/>
        </w:rPr>
        <w:t xml:space="preserve"> </w:t>
      </w:r>
      <w:r>
        <w:t>the</w:t>
      </w:r>
      <w:r w:rsidRPr="0034176B">
        <w:rPr>
          <w:spacing w:val="-6"/>
        </w:rPr>
        <w:t xml:space="preserve"> </w:t>
      </w:r>
      <w:r>
        <w:t>guidelines,</w:t>
      </w:r>
      <w:r w:rsidRPr="0034176B">
        <w:rPr>
          <w:spacing w:val="-6"/>
        </w:rPr>
        <w:t xml:space="preserve"> </w:t>
      </w:r>
      <w:r>
        <w:t>roads</w:t>
      </w:r>
      <w:r w:rsidRPr="0034176B">
        <w:rPr>
          <w:spacing w:val="-6"/>
        </w:rPr>
        <w:t xml:space="preserve"> </w:t>
      </w:r>
      <w:r>
        <w:t>should</w:t>
      </w:r>
      <w:r w:rsidRPr="0034176B">
        <w:rPr>
          <w:spacing w:val="-7"/>
        </w:rPr>
        <w:t xml:space="preserve"> </w:t>
      </w:r>
      <w:r>
        <w:t>be</w:t>
      </w:r>
      <w:r w:rsidRPr="0034176B">
        <w:rPr>
          <w:spacing w:val="-8"/>
        </w:rPr>
        <w:t xml:space="preserve"> </w:t>
      </w:r>
      <w:r>
        <w:t>no</w:t>
      </w:r>
      <w:r w:rsidRPr="0034176B">
        <w:rPr>
          <w:spacing w:val="-6"/>
        </w:rPr>
        <w:t xml:space="preserve"> </w:t>
      </w:r>
      <w:r>
        <w:t>wider</w:t>
      </w:r>
      <w:r w:rsidRPr="0034176B">
        <w:rPr>
          <w:spacing w:val="-6"/>
        </w:rPr>
        <w:t xml:space="preserve"> </w:t>
      </w:r>
      <w:r>
        <w:t>than</w:t>
      </w:r>
      <w:r w:rsidRPr="0034176B">
        <w:rPr>
          <w:spacing w:val="-7"/>
        </w:rPr>
        <w:t xml:space="preserve"> </w:t>
      </w:r>
      <w:r w:rsidRPr="00BB56E5">
        <w:rPr>
          <w:b/>
          <w:bCs/>
        </w:rPr>
        <w:t>12.5</w:t>
      </w:r>
      <w:r w:rsidRPr="00BB56E5">
        <w:rPr>
          <w:b/>
          <w:bCs/>
          <w:spacing w:val="-8"/>
        </w:rPr>
        <w:t xml:space="preserve"> </w:t>
      </w:r>
      <w:r w:rsidRPr="00BB56E5">
        <w:rPr>
          <w:b/>
          <w:bCs/>
        </w:rPr>
        <w:t>m</w:t>
      </w:r>
      <w:r w:rsidRPr="0034176B">
        <w:rPr>
          <w:spacing w:val="-6"/>
        </w:rPr>
        <w:t xml:space="preserve"> </w:t>
      </w:r>
      <w:r>
        <w:t>for</w:t>
      </w:r>
      <w:r w:rsidRPr="0034176B">
        <w:rPr>
          <w:spacing w:val="-6"/>
        </w:rPr>
        <w:t xml:space="preserve"> </w:t>
      </w:r>
      <w:r>
        <w:t>primary roads and 8.5 m for secondary roads.</w:t>
      </w:r>
    </w:p>
    <w:p w14:paraId="0914DB5D" w14:textId="37B59323" w:rsidR="007C5257" w:rsidRDefault="007C5257">
      <w:pPr>
        <w:pStyle w:val="ListParagraph"/>
        <w:numPr>
          <w:ilvl w:val="0"/>
          <w:numId w:val="16"/>
        </w:numPr>
      </w:pPr>
      <w:r>
        <w:t>To</w:t>
      </w:r>
      <w:r w:rsidRPr="0034176B">
        <w:rPr>
          <w:spacing w:val="-5"/>
        </w:rPr>
        <w:t xml:space="preserve"> </w:t>
      </w:r>
      <w:r>
        <w:t>avoid</w:t>
      </w:r>
      <w:r w:rsidRPr="0034176B">
        <w:rPr>
          <w:spacing w:val="-4"/>
        </w:rPr>
        <w:t xml:space="preserve"> </w:t>
      </w:r>
      <w:r>
        <w:t>electrocution</w:t>
      </w:r>
      <w:r w:rsidRPr="0034176B">
        <w:rPr>
          <w:spacing w:val="-5"/>
        </w:rPr>
        <w:t xml:space="preserve"> </w:t>
      </w:r>
      <w:r>
        <w:t>of</w:t>
      </w:r>
      <w:r w:rsidRPr="0034176B">
        <w:rPr>
          <w:spacing w:val="-7"/>
        </w:rPr>
        <w:t xml:space="preserve"> </w:t>
      </w:r>
      <w:r>
        <w:t>elephant</w:t>
      </w:r>
      <w:r w:rsidR="00B06AAB">
        <w:t>s from</w:t>
      </w:r>
      <w:r w:rsidRPr="0034176B">
        <w:rPr>
          <w:spacing w:val="-6"/>
        </w:rPr>
        <w:t xml:space="preserve"> </w:t>
      </w:r>
      <w:r>
        <w:t>powerlines</w:t>
      </w:r>
      <w:r w:rsidRPr="0034176B">
        <w:rPr>
          <w:spacing w:val="-6"/>
        </w:rPr>
        <w:t xml:space="preserve"> </w:t>
      </w:r>
      <w:r>
        <w:t>should</w:t>
      </w:r>
      <w:r w:rsidRPr="0034176B">
        <w:rPr>
          <w:spacing w:val="-7"/>
        </w:rPr>
        <w:t xml:space="preserve"> </w:t>
      </w:r>
      <w:r>
        <w:t>be</w:t>
      </w:r>
      <w:r w:rsidRPr="0034176B">
        <w:rPr>
          <w:spacing w:val="-5"/>
        </w:rPr>
        <w:t xml:space="preserve"> </w:t>
      </w:r>
      <w:r>
        <w:t>a</w:t>
      </w:r>
      <w:r w:rsidRPr="0034176B">
        <w:rPr>
          <w:spacing w:val="-6"/>
        </w:rPr>
        <w:t xml:space="preserve"> </w:t>
      </w:r>
      <w:r>
        <w:t>minimum</w:t>
      </w:r>
      <w:r w:rsidRPr="0034176B">
        <w:rPr>
          <w:spacing w:val="-8"/>
        </w:rPr>
        <w:t xml:space="preserve"> </w:t>
      </w:r>
      <w:r>
        <w:t>of</w:t>
      </w:r>
      <w:r w:rsidRPr="0034176B">
        <w:rPr>
          <w:spacing w:val="-4"/>
        </w:rPr>
        <w:t xml:space="preserve"> </w:t>
      </w:r>
      <w:r w:rsidRPr="00DB7537">
        <w:rPr>
          <w:b/>
          <w:bCs/>
        </w:rPr>
        <w:t>6.6</w:t>
      </w:r>
      <w:r w:rsidRPr="00DB7537">
        <w:rPr>
          <w:b/>
          <w:bCs/>
          <w:spacing w:val="-5"/>
        </w:rPr>
        <w:t xml:space="preserve"> </w:t>
      </w:r>
      <w:r w:rsidRPr="00DB7537">
        <w:rPr>
          <w:b/>
          <w:bCs/>
        </w:rPr>
        <w:t>m</w:t>
      </w:r>
      <w:r>
        <w:t xml:space="preserve"> above ground on level terrain and a minimum of </w:t>
      </w:r>
      <w:r w:rsidRPr="00BB56E5">
        <w:rPr>
          <w:b/>
          <w:bCs/>
        </w:rPr>
        <w:t>9.1 m</w:t>
      </w:r>
      <w:r>
        <w:t xml:space="preserve"> above ground on steeper terrain.</w:t>
      </w:r>
    </w:p>
    <w:p w14:paraId="01607FE5" w14:textId="77777777" w:rsidR="0034176B" w:rsidRDefault="0034176B" w:rsidP="00B7133E">
      <w:pPr>
        <w:pStyle w:val="ListParagraph"/>
      </w:pPr>
    </w:p>
    <w:p w14:paraId="096ADC06" w14:textId="174848AD" w:rsidR="0034176B" w:rsidRDefault="007C5257">
      <w:pPr>
        <w:pStyle w:val="ListParagraph"/>
        <w:numPr>
          <w:ilvl w:val="0"/>
          <w:numId w:val="16"/>
        </w:numPr>
      </w:pPr>
      <w:r>
        <w:t>Maintaining</w:t>
      </w:r>
      <w:r w:rsidRPr="0034176B">
        <w:rPr>
          <w:spacing w:val="-14"/>
        </w:rPr>
        <w:t xml:space="preserve"> </w:t>
      </w:r>
      <w:r w:rsidRPr="00BB56E5">
        <w:rPr>
          <w:b/>
          <w:bCs/>
        </w:rPr>
        <w:t>1.5</w:t>
      </w:r>
      <w:r w:rsidRPr="00BB56E5">
        <w:rPr>
          <w:b/>
          <w:bCs/>
          <w:spacing w:val="-13"/>
        </w:rPr>
        <w:t xml:space="preserve"> </w:t>
      </w:r>
      <w:r w:rsidRPr="00BB56E5">
        <w:rPr>
          <w:b/>
          <w:bCs/>
        </w:rPr>
        <w:t>m</w:t>
      </w:r>
      <w:r w:rsidRPr="0034176B">
        <w:rPr>
          <w:spacing w:val="-14"/>
        </w:rPr>
        <w:t xml:space="preserve"> </w:t>
      </w:r>
      <w:r>
        <w:t>spacing</w:t>
      </w:r>
      <w:r w:rsidRPr="0034176B">
        <w:rPr>
          <w:spacing w:val="-13"/>
        </w:rPr>
        <w:t xml:space="preserve"> </w:t>
      </w:r>
      <w:r>
        <w:t>between</w:t>
      </w:r>
      <w:r w:rsidRPr="0034176B">
        <w:rPr>
          <w:spacing w:val="-14"/>
        </w:rPr>
        <w:t xml:space="preserve"> </w:t>
      </w:r>
      <w:r>
        <w:t>energized</w:t>
      </w:r>
      <w:r w:rsidRPr="0034176B">
        <w:rPr>
          <w:spacing w:val="-11"/>
        </w:rPr>
        <w:t xml:space="preserve"> </w:t>
      </w:r>
      <w:r>
        <w:t>components,</w:t>
      </w:r>
      <w:r w:rsidRPr="0034176B">
        <w:rPr>
          <w:spacing w:val="-12"/>
        </w:rPr>
        <w:t xml:space="preserve"> </w:t>
      </w:r>
      <w:r>
        <w:t>cover</w:t>
      </w:r>
      <w:r w:rsidRPr="0034176B">
        <w:rPr>
          <w:spacing w:val="-12"/>
        </w:rPr>
        <w:t xml:space="preserve"> </w:t>
      </w:r>
      <w:r>
        <w:t>and</w:t>
      </w:r>
      <w:r w:rsidRPr="0034176B">
        <w:rPr>
          <w:spacing w:val="-12"/>
        </w:rPr>
        <w:t xml:space="preserve"> </w:t>
      </w:r>
      <w:r>
        <w:t xml:space="preserve">insulate energised hardware, include reflectors and perch </w:t>
      </w:r>
      <w:r w:rsidR="00B06AAB">
        <w:t>deterrents</w:t>
      </w:r>
      <w:r>
        <w:t>. Install underground cables. Monitor effectiveness of measures.</w:t>
      </w:r>
    </w:p>
    <w:p w14:paraId="5F14273D" w14:textId="612B3F97" w:rsidR="0034176B" w:rsidRDefault="007C5257">
      <w:pPr>
        <w:pStyle w:val="ListParagraph"/>
        <w:numPr>
          <w:ilvl w:val="0"/>
          <w:numId w:val="16"/>
        </w:numPr>
      </w:pPr>
      <w:r>
        <w:t>Structures,</w:t>
      </w:r>
      <w:r w:rsidRPr="0034176B">
        <w:rPr>
          <w:spacing w:val="-10"/>
        </w:rPr>
        <w:t xml:space="preserve"> </w:t>
      </w:r>
      <w:r>
        <w:t>such</w:t>
      </w:r>
      <w:r w:rsidRPr="0034176B">
        <w:rPr>
          <w:spacing w:val="-11"/>
        </w:rPr>
        <w:t xml:space="preserve"> </w:t>
      </w:r>
      <w:r>
        <w:t>as</w:t>
      </w:r>
      <w:r w:rsidRPr="0034176B">
        <w:rPr>
          <w:spacing w:val="-12"/>
        </w:rPr>
        <w:t xml:space="preserve"> </w:t>
      </w:r>
      <w:r>
        <w:t>retaining</w:t>
      </w:r>
      <w:r w:rsidRPr="0034176B">
        <w:rPr>
          <w:spacing w:val="-11"/>
        </w:rPr>
        <w:t xml:space="preserve"> </w:t>
      </w:r>
      <w:r>
        <w:t>walls</w:t>
      </w:r>
      <w:r w:rsidRPr="0034176B">
        <w:rPr>
          <w:spacing w:val="-10"/>
        </w:rPr>
        <w:t xml:space="preserve"> </w:t>
      </w:r>
      <w:r>
        <w:t>that</w:t>
      </w:r>
      <w:r w:rsidRPr="0034176B">
        <w:rPr>
          <w:spacing w:val="-11"/>
        </w:rPr>
        <w:t xml:space="preserve"> </w:t>
      </w:r>
      <w:r>
        <w:t>can</w:t>
      </w:r>
      <w:r w:rsidRPr="0034176B">
        <w:rPr>
          <w:spacing w:val="-11"/>
        </w:rPr>
        <w:t xml:space="preserve"> </w:t>
      </w:r>
      <w:r>
        <w:t>act</w:t>
      </w:r>
      <w:r w:rsidRPr="0034176B">
        <w:rPr>
          <w:spacing w:val="-11"/>
        </w:rPr>
        <w:t xml:space="preserve"> </w:t>
      </w:r>
      <w:r>
        <w:t>as</w:t>
      </w:r>
      <w:r w:rsidRPr="0034176B">
        <w:rPr>
          <w:spacing w:val="-10"/>
        </w:rPr>
        <w:t xml:space="preserve"> </w:t>
      </w:r>
      <w:r>
        <w:t>barriers</w:t>
      </w:r>
      <w:r w:rsidRPr="0034176B">
        <w:rPr>
          <w:spacing w:val="-11"/>
        </w:rPr>
        <w:t xml:space="preserve"> </w:t>
      </w:r>
      <w:r>
        <w:t>to</w:t>
      </w:r>
      <w:r w:rsidRPr="0034176B">
        <w:rPr>
          <w:spacing w:val="-10"/>
        </w:rPr>
        <w:t xml:space="preserve"> </w:t>
      </w:r>
      <w:r>
        <w:t>animal</w:t>
      </w:r>
      <w:r w:rsidRPr="0034176B">
        <w:rPr>
          <w:spacing w:val="-11"/>
        </w:rPr>
        <w:t xml:space="preserve"> </w:t>
      </w:r>
      <w:r>
        <w:t>movement should not be installed along roads, especially in hilly terrain.</w:t>
      </w:r>
      <w:sdt>
        <w:sdtPr>
          <w:id w:val="1872026332"/>
          <w:citation/>
        </w:sdtPr>
        <w:sdtContent>
          <w:r w:rsidR="004373F8">
            <w:fldChar w:fldCharType="begin"/>
          </w:r>
          <w:r w:rsidR="004373F8">
            <w:instrText xml:space="preserve"> CITATION Nat11 \l 16393 </w:instrText>
          </w:r>
          <w:r w:rsidR="004373F8">
            <w:fldChar w:fldCharType="separate"/>
          </w:r>
          <w:r w:rsidR="002A7097">
            <w:rPr>
              <w:noProof/>
            </w:rPr>
            <w:t xml:space="preserve"> </w:t>
          </w:r>
          <w:r w:rsidR="002A7097" w:rsidRPr="002A7097">
            <w:rPr>
              <w:noProof/>
            </w:rPr>
            <w:t>[11]</w:t>
          </w:r>
          <w:r w:rsidR="004373F8">
            <w:fldChar w:fldCharType="end"/>
          </w:r>
        </w:sdtContent>
      </w:sdt>
    </w:p>
    <w:p w14:paraId="03257E83" w14:textId="77777777" w:rsidR="00B7133E" w:rsidRDefault="00B7133E" w:rsidP="00B7133E"/>
    <w:p w14:paraId="57B35D79" w14:textId="3A55D0A4" w:rsidR="007C5257" w:rsidRPr="0034176B" w:rsidRDefault="004373F8" w:rsidP="0034176B">
      <w:pPr>
        <w:pStyle w:val="Heading2"/>
      </w:pPr>
      <w:bookmarkStart w:id="46" w:name="_Toc188197246"/>
      <w:bookmarkStart w:id="47" w:name="_Toc188805221"/>
      <w:r w:rsidRPr="0034176B">
        <w:t>5.5</w:t>
      </w:r>
      <w:r w:rsidR="009C717A">
        <w:t xml:space="preserve"> </w:t>
      </w:r>
      <w:r w:rsidR="007C5257" w:rsidRPr="0034176B">
        <w:t>NOC from Airports Authority of India (AAI) and Ministry of Defence</w:t>
      </w:r>
      <w:bookmarkEnd w:id="46"/>
      <w:bookmarkEnd w:id="47"/>
    </w:p>
    <w:p w14:paraId="1715BF67" w14:textId="77777777" w:rsidR="007C5257" w:rsidRDefault="007C5257" w:rsidP="0034176B">
      <w:pPr>
        <w:rPr>
          <w:spacing w:val="-2"/>
        </w:rPr>
      </w:pPr>
      <w:r w:rsidRPr="00DB7537">
        <w:rPr>
          <w:b/>
          <w:bCs/>
        </w:rPr>
        <w:t>Aircraft Act, 1934</w:t>
      </w:r>
      <w:r>
        <w:t xml:space="preserve"> empowers the Central Government to impose restriction on the construction</w:t>
      </w:r>
      <w:r>
        <w:rPr>
          <w:spacing w:val="-8"/>
        </w:rPr>
        <w:t xml:space="preserve"> </w:t>
      </w:r>
      <w:r>
        <w:t>of</w:t>
      </w:r>
      <w:r>
        <w:rPr>
          <w:spacing w:val="-8"/>
        </w:rPr>
        <w:t xml:space="preserve"> </w:t>
      </w:r>
      <w:r>
        <w:t>buildings</w:t>
      </w:r>
      <w:r>
        <w:rPr>
          <w:spacing w:val="-11"/>
        </w:rPr>
        <w:t xml:space="preserve"> </w:t>
      </w:r>
      <w:r>
        <w:t>and</w:t>
      </w:r>
      <w:r>
        <w:rPr>
          <w:spacing w:val="-8"/>
        </w:rPr>
        <w:t xml:space="preserve"> </w:t>
      </w:r>
      <w:r>
        <w:t>other</w:t>
      </w:r>
      <w:r>
        <w:rPr>
          <w:spacing w:val="-9"/>
        </w:rPr>
        <w:t xml:space="preserve"> </w:t>
      </w:r>
      <w:r>
        <w:t>structures</w:t>
      </w:r>
      <w:r>
        <w:rPr>
          <w:spacing w:val="-9"/>
        </w:rPr>
        <w:t xml:space="preserve"> </w:t>
      </w:r>
      <w:r>
        <w:t>within</w:t>
      </w:r>
      <w:r>
        <w:rPr>
          <w:spacing w:val="-8"/>
        </w:rPr>
        <w:t xml:space="preserve"> </w:t>
      </w:r>
      <w:r>
        <w:t>a</w:t>
      </w:r>
      <w:r>
        <w:rPr>
          <w:spacing w:val="-9"/>
        </w:rPr>
        <w:t xml:space="preserve"> </w:t>
      </w:r>
      <w:r>
        <w:t>radius</w:t>
      </w:r>
      <w:r>
        <w:rPr>
          <w:spacing w:val="-11"/>
        </w:rPr>
        <w:t xml:space="preserve"> </w:t>
      </w:r>
      <w:r>
        <w:t>of</w:t>
      </w:r>
      <w:r>
        <w:rPr>
          <w:spacing w:val="-9"/>
        </w:rPr>
        <w:t xml:space="preserve"> </w:t>
      </w:r>
      <w:r w:rsidRPr="00BB56E5">
        <w:rPr>
          <w:b/>
          <w:bCs/>
        </w:rPr>
        <w:t>20</w:t>
      </w:r>
      <w:r w:rsidRPr="00BB56E5">
        <w:rPr>
          <w:b/>
          <w:bCs/>
          <w:spacing w:val="-8"/>
        </w:rPr>
        <w:t xml:space="preserve"> </w:t>
      </w:r>
      <w:r w:rsidRPr="00BB56E5">
        <w:rPr>
          <w:b/>
          <w:bCs/>
        </w:rPr>
        <w:t>Km</w:t>
      </w:r>
      <w:r>
        <w:rPr>
          <w:spacing w:val="-9"/>
        </w:rPr>
        <w:t xml:space="preserve"> </w:t>
      </w:r>
      <w:r>
        <w:t>from</w:t>
      </w:r>
      <w:r>
        <w:rPr>
          <w:spacing w:val="-9"/>
        </w:rPr>
        <w:t xml:space="preserve"> </w:t>
      </w:r>
      <w:r>
        <w:t>ARP</w:t>
      </w:r>
      <w:r>
        <w:rPr>
          <w:spacing w:val="-9"/>
        </w:rPr>
        <w:t xml:space="preserve"> </w:t>
      </w:r>
      <w:r>
        <w:t>of</w:t>
      </w:r>
      <w:r>
        <w:rPr>
          <w:spacing w:val="-8"/>
        </w:rPr>
        <w:t xml:space="preserve"> </w:t>
      </w:r>
      <w:r>
        <w:t xml:space="preserve">all </w:t>
      </w:r>
      <w:r>
        <w:rPr>
          <w:spacing w:val="-2"/>
        </w:rPr>
        <w:t>aerodromes.</w:t>
      </w:r>
    </w:p>
    <w:p w14:paraId="7FD68F8E" w14:textId="77777777" w:rsidR="0034176B" w:rsidRDefault="0034176B" w:rsidP="0034176B"/>
    <w:p w14:paraId="549CE4EB" w14:textId="128495E9" w:rsidR="007C5257" w:rsidRDefault="007C5257" w:rsidP="0034176B">
      <w:r>
        <w:t xml:space="preserve">No Wind Turbine Generators (WTGs) shall be installed up to </w:t>
      </w:r>
      <w:r w:rsidRPr="00BB56E5">
        <w:rPr>
          <w:b/>
          <w:bCs/>
        </w:rPr>
        <w:t>10 Km</w:t>
      </w:r>
      <w:r>
        <w:t xml:space="preserve"> from the Radar Antenna</w:t>
      </w:r>
      <w:r>
        <w:rPr>
          <w:spacing w:val="-10"/>
        </w:rPr>
        <w:t xml:space="preserve"> </w:t>
      </w:r>
      <w:r>
        <w:t>of</w:t>
      </w:r>
      <w:r>
        <w:rPr>
          <w:spacing w:val="-7"/>
        </w:rPr>
        <w:t xml:space="preserve"> </w:t>
      </w:r>
      <w:r>
        <w:t>all</w:t>
      </w:r>
      <w:r>
        <w:rPr>
          <w:spacing w:val="-8"/>
        </w:rPr>
        <w:t xml:space="preserve"> </w:t>
      </w:r>
      <w:r>
        <w:t>Static</w:t>
      </w:r>
      <w:r>
        <w:rPr>
          <w:spacing w:val="-11"/>
        </w:rPr>
        <w:t xml:space="preserve"> </w:t>
      </w:r>
      <w:r>
        <w:t>Air</w:t>
      </w:r>
      <w:r>
        <w:rPr>
          <w:spacing w:val="-12"/>
        </w:rPr>
        <w:t xml:space="preserve"> </w:t>
      </w:r>
      <w:r w:rsidR="00B06AAB">
        <w:t>Defence</w:t>
      </w:r>
      <w:r>
        <w:rPr>
          <w:spacing w:val="-10"/>
        </w:rPr>
        <w:t xml:space="preserve"> </w:t>
      </w:r>
      <w:r>
        <w:t>Radars</w:t>
      </w:r>
      <w:r>
        <w:rPr>
          <w:spacing w:val="-11"/>
        </w:rPr>
        <w:t xml:space="preserve"> </w:t>
      </w:r>
      <w:r>
        <w:t>and</w:t>
      </w:r>
      <w:r>
        <w:rPr>
          <w:spacing w:val="-9"/>
        </w:rPr>
        <w:t xml:space="preserve"> </w:t>
      </w:r>
      <w:r>
        <w:t>up</w:t>
      </w:r>
      <w:r>
        <w:rPr>
          <w:spacing w:val="-9"/>
        </w:rPr>
        <w:t xml:space="preserve"> </w:t>
      </w:r>
      <w:r>
        <w:t>to</w:t>
      </w:r>
      <w:r>
        <w:rPr>
          <w:spacing w:val="-7"/>
        </w:rPr>
        <w:t xml:space="preserve"> </w:t>
      </w:r>
      <w:r>
        <w:t>8</w:t>
      </w:r>
      <w:r>
        <w:rPr>
          <w:spacing w:val="-10"/>
        </w:rPr>
        <w:t xml:space="preserve"> </w:t>
      </w:r>
      <w:r>
        <w:t>km</w:t>
      </w:r>
      <w:r>
        <w:rPr>
          <w:spacing w:val="-10"/>
        </w:rPr>
        <w:t xml:space="preserve"> </w:t>
      </w:r>
      <w:r>
        <w:t>from</w:t>
      </w:r>
      <w:r>
        <w:rPr>
          <w:spacing w:val="-7"/>
        </w:rPr>
        <w:t xml:space="preserve"> </w:t>
      </w:r>
      <w:r>
        <w:t>ATS</w:t>
      </w:r>
      <w:r>
        <w:rPr>
          <w:spacing w:val="-10"/>
        </w:rPr>
        <w:t xml:space="preserve"> </w:t>
      </w:r>
      <w:r>
        <w:t>Radar</w:t>
      </w:r>
      <w:r>
        <w:rPr>
          <w:spacing w:val="-10"/>
        </w:rPr>
        <w:t xml:space="preserve"> </w:t>
      </w:r>
      <w:r>
        <w:t>antenna/VOR.</w:t>
      </w:r>
    </w:p>
    <w:p w14:paraId="03D378E9" w14:textId="77777777" w:rsidR="0034176B" w:rsidRDefault="0034176B" w:rsidP="0034176B"/>
    <w:p w14:paraId="76B3DEBB" w14:textId="3C0391A4" w:rsidR="0034176B" w:rsidRPr="00B7133E" w:rsidRDefault="007C5257" w:rsidP="00B7133E">
      <w:pPr>
        <w:rPr>
          <w:b/>
          <w:bCs/>
          <w:spacing w:val="-2"/>
          <w:sz w:val="28"/>
          <w:szCs w:val="28"/>
        </w:rPr>
      </w:pPr>
      <w:r w:rsidRPr="0034176B">
        <w:rPr>
          <w:b/>
          <w:bCs/>
          <w:sz w:val="28"/>
          <w:szCs w:val="28"/>
        </w:rPr>
        <w:t>Colour</w:t>
      </w:r>
      <w:r w:rsidRPr="0034176B">
        <w:rPr>
          <w:b/>
          <w:bCs/>
          <w:spacing w:val="-3"/>
          <w:sz w:val="28"/>
          <w:szCs w:val="28"/>
        </w:rPr>
        <w:t xml:space="preserve"> </w:t>
      </w:r>
      <w:r w:rsidRPr="0034176B">
        <w:rPr>
          <w:b/>
          <w:bCs/>
          <w:sz w:val="28"/>
          <w:szCs w:val="28"/>
        </w:rPr>
        <w:t>Coded</w:t>
      </w:r>
      <w:r w:rsidRPr="0034176B">
        <w:rPr>
          <w:b/>
          <w:bCs/>
          <w:spacing w:val="-4"/>
          <w:sz w:val="28"/>
          <w:szCs w:val="28"/>
        </w:rPr>
        <w:t xml:space="preserve"> </w:t>
      </w:r>
      <w:r w:rsidRPr="0034176B">
        <w:rPr>
          <w:b/>
          <w:bCs/>
          <w:sz w:val="28"/>
          <w:szCs w:val="28"/>
        </w:rPr>
        <w:t>Zoning</w:t>
      </w:r>
      <w:r w:rsidRPr="0034176B">
        <w:rPr>
          <w:b/>
          <w:bCs/>
          <w:spacing w:val="-4"/>
          <w:sz w:val="28"/>
          <w:szCs w:val="28"/>
        </w:rPr>
        <w:t xml:space="preserve"> </w:t>
      </w:r>
      <w:r w:rsidRPr="0034176B">
        <w:rPr>
          <w:b/>
          <w:bCs/>
          <w:sz w:val="28"/>
          <w:szCs w:val="28"/>
        </w:rPr>
        <w:t>Maps</w:t>
      </w:r>
      <w:r w:rsidRPr="0034176B">
        <w:rPr>
          <w:b/>
          <w:bCs/>
          <w:spacing w:val="-3"/>
          <w:sz w:val="28"/>
          <w:szCs w:val="28"/>
        </w:rPr>
        <w:t xml:space="preserve"> </w:t>
      </w:r>
      <w:r w:rsidRPr="0034176B">
        <w:rPr>
          <w:b/>
          <w:bCs/>
          <w:spacing w:val="-2"/>
          <w:sz w:val="28"/>
          <w:szCs w:val="28"/>
        </w:rPr>
        <w:t>(CCZMs)</w:t>
      </w:r>
      <w:r w:rsidR="004373F8" w:rsidRPr="0034176B">
        <w:rPr>
          <w:b/>
          <w:bCs/>
          <w:spacing w:val="-2"/>
          <w:sz w:val="28"/>
          <w:szCs w:val="28"/>
        </w:rPr>
        <w:t>:</w:t>
      </w:r>
    </w:p>
    <w:p w14:paraId="42E3A5B4" w14:textId="4950867A" w:rsidR="00B7133E" w:rsidRDefault="007C5257">
      <w:pPr>
        <w:pStyle w:val="ListParagraph"/>
        <w:numPr>
          <w:ilvl w:val="0"/>
          <w:numId w:val="17"/>
        </w:numPr>
      </w:pPr>
      <w:r>
        <w:t xml:space="preserve">CCZMs have been formulated for all IAF aerodromes and handed over to Local Municipal Authorities (LMAs). Area in the </w:t>
      </w:r>
      <w:r w:rsidR="00DB7537">
        <w:t>centre</w:t>
      </w:r>
      <w:r>
        <w:t xml:space="preserve"> of CCZM of </w:t>
      </w:r>
      <w:r w:rsidRPr="00BB56E5">
        <w:rPr>
          <w:b/>
          <w:bCs/>
        </w:rPr>
        <w:t>4 Km</w:t>
      </w:r>
      <w:r>
        <w:t xml:space="preserve"> radius around threshold</w:t>
      </w:r>
      <w:r w:rsidRPr="00B7133E">
        <w:rPr>
          <w:spacing w:val="-9"/>
        </w:rPr>
        <w:t xml:space="preserve"> </w:t>
      </w:r>
      <w:r>
        <w:t>of</w:t>
      </w:r>
      <w:r w:rsidRPr="00B7133E">
        <w:rPr>
          <w:spacing w:val="-8"/>
        </w:rPr>
        <w:t xml:space="preserve"> </w:t>
      </w:r>
      <w:r>
        <w:t>an</w:t>
      </w:r>
      <w:r w:rsidRPr="00B7133E">
        <w:rPr>
          <w:spacing w:val="-9"/>
        </w:rPr>
        <w:t xml:space="preserve"> </w:t>
      </w:r>
      <w:r>
        <w:t>IAF</w:t>
      </w:r>
      <w:r w:rsidRPr="00B7133E">
        <w:rPr>
          <w:spacing w:val="-10"/>
        </w:rPr>
        <w:t xml:space="preserve"> </w:t>
      </w:r>
      <w:r>
        <w:t>aerodrome</w:t>
      </w:r>
      <w:r w:rsidRPr="00B7133E">
        <w:rPr>
          <w:spacing w:val="-7"/>
        </w:rPr>
        <w:t xml:space="preserve"> </w:t>
      </w:r>
      <w:r>
        <w:t>is</w:t>
      </w:r>
      <w:r w:rsidRPr="00B7133E">
        <w:rPr>
          <w:spacing w:val="-11"/>
        </w:rPr>
        <w:t xml:space="preserve"> </w:t>
      </w:r>
      <w:r>
        <w:t>marked</w:t>
      </w:r>
      <w:r w:rsidRPr="00B7133E">
        <w:rPr>
          <w:spacing w:val="-7"/>
        </w:rPr>
        <w:t xml:space="preserve"> </w:t>
      </w:r>
      <w:r>
        <w:t>in</w:t>
      </w:r>
      <w:r w:rsidRPr="00B7133E">
        <w:rPr>
          <w:spacing w:val="-9"/>
        </w:rPr>
        <w:t xml:space="preserve"> </w:t>
      </w:r>
      <w:r>
        <w:t>Red.</w:t>
      </w:r>
      <w:r w:rsidRPr="00B7133E">
        <w:rPr>
          <w:spacing w:val="-11"/>
        </w:rPr>
        <w:t xml:space="preserve"> </w:t>
      </w:r>
      <w:r>
        <w:t>For</w:t>
      </w:r>
      <w:r w:rsidRPr="00B7133E">
        <w:rPr>
          <w:spacing w:val="-10"/>
        </w:rPr>
        <w:t xml:space="preserve"> </w:t>
      </w:r>
      <w:r>
        <w:t>all</w:t>
      </w:r>
      <w:r w:rsidRPr="00B7133E">
        <w:rPr>
          <w:spacing w:val="-10"/>
        </w:rPr>
        <w:t xml:space="preserve"> </w:t>
      </w:r>
      <w:r>
        <w:t>proposed</w:t>
      </w:r>
      <w:r w:rsidRPr="00B7133E">
        <w:rPr>
          <w:spacing w:val="-9"/>
        </w:rPr>
        <w:t xml:space="preserve"> </w:t>
      </w:r>
      <w:r>
        <w:t>constructions</w:t>
      </w:r>
      <w:r w:rsidRPr="00B7133E">
        <w:rPr>
          <w:spacing w:val="-11"/>
        </w:rPr>
        <w:t xml:space="preserve"> </w:t>
      </w:r>
      <w:r>
        <w:t>falling in Red Grid/Zone, it shall be mandatory for an applicant, to submit application in specified format and obtain NOC from IAF as per existing procedures/guidelines.</w:t>
      </w:r>
    </w:p>
    <w:p w14:paraId="1255DE25" w14:textId="60CACE48" w:rsidR="00B7133E" w:rsidRDefault="007C5257">
      <w:pPr>
        <w:pStyle w:val="ListParagraph"/>
        <w:numPr>
          <w:ilvl w:val="0"/>
          <w:numId w:val="17"/>
        </w:numPr>
      </w:pPr>
      <w:r w:rsidRPr="00B7133E">
        <w:rPr>
          <w:spacing w:val="-2"/>
        </w:rPr>
        <w:t>Area</w:t>
      </w:r>
      <w:r w:rsidRPr="00B7133E">
        <w:rPr>
          <w:spacing w:val="-8"/>
        </w:rPr>
        <w:t xml:space="preserve"> </w:t>
      </w:r>
      <w:r w:rsidRPr="00B7133E">
        <w:rPr>
          <w:spacing w:val="-2"/>
        </w:rPr>
        <w:t>beyond</w:t>
      </w:r>
      <w:r w:rsidRPr="00B7133E">
        <w:rPr>
          <w:spacing w:val="-8"/>
        </w:rPr>
        <w:t xml:space="preserve"> </w:t>
      </w:r>
      <w:r w:rsidRPr="00B7133E">
        <w:rPr>
          <w:spacing w:val="-2"/>
        </w:rPr>
        <w:t>4</w:t>
      </w:r>
      <w:r w:rsidRPr="00B7133E">
        <w:rPr>
          <w:spacing w:val="-5"/>
        </w:rPr>
        <w:t xml:space="preserve"> </w:t>
      </w:r>
      <w:r w:rsidRPr="00B7133E">
        <w:rPr>
          <w:spacing w:val="-2"/>
        </w:rPr>
        <w:t>Km</w:t>
      </w:r>
      <w:r w:rsidRPr="00B7133E">
        <w:rPr>
          <w:spacing w:val="-8"/>
        </w:rPr>
        <w:t xml:space="preserve"> </w:t>
      </w:r>
      <w:r w:rsidRPr="00B7133E">
        <w:rPr>
          <w:spacing w:val="-2"/>
        </w:rPr>
        <w:t>from</w:t>
      </w:r>
      <w:r w:rsidRPr="00B7133E">
        <w:rPr>
          <w:spacing w:val="-8"/>
        </w:rPr>
        <w:t xml:space="preserve"> </w:t>
      </w:r>
      <w:r w:rsidRPr="00B7133E">
        <w:rPr>
          <w:spacing w:val="-2"/>
        </w:rPr>
        <w:t>threshold</w:t>
      </w:r>
      <w:r w:rsidRPr="00B7133E">
        <w:rPr>
          <w:spacing w:val="-7"/>
        </w:rPr>
        <w:t xml:space="preserve"> </w:t>
      </w:r>
      <w:r w:rsidRPr="00B7133E">
        <w:rPr>
          <w:spacing w:val="-2"/>
        </w:rPr>
        <w:t>has</w:t>
      </w:r>
      <w:r w:rsidRPr="00B7133E">
        <w:rPr>
          <w:spacing w:val="-9"/>
        </w:rPr>
        <w:t xml:space="preserve"> </w:t>
      </w:r>
      <w:r w:rsidRPr="00B7133E">
        <w:rPr>
          <w:spacing w:val="-2"/>
        </w:rPr>
        <w:t>been</w:t>
      </w:r>
      <w:r w:rsidRPr="00B7133E">
        <w:rPr>
          <w:spacing w:val="-7"/>
        </w:rPr>
        <w:t xml:space="preserve"> </w:t>
      </w:r>
      <w:r w:rsidRPr="00B7133E">
        <w:rPr>
          <w:spacing w:val="-2"/>
        </w:rPr>
        <w:t>demarcated</w:t>
      </w:r>
      <w:r w:rsidRPr="00B7133E">
        <w:rPr>
          <w:spacing w:val="-5"/>
        </w:rPr>
        <w:t xml:space="preserve"> </w:t>
      </w:r>
      <w:r w:rsidRPr="00B7133E">
        <w:rPr>
          <w:spacing w:val="-2"/>
        </w:rPr>
        <w:t>in</w:t>
      </w:r>
      <w:r w:rsidRPr="00B7133E">
        <w:rPr>
          <w:spacing w:val="-8"/>
        </w:rPr>
        <w:t xml:space="preserve"> </w:t>
      </w:r>
      <w:r w:rsidRPr="00B7133E">
        <w:rPr>
          <w:spacing w:val="-2"/>
        </w:rPr>
        <w:t>various</w:t>
      </w:r>
      <w:r w:rsidRPr="00B7133E">
        <w:rPr>
          <w:spacing w:val="-6"/>
        </w:rPr>
        <w:t xml:space="preserve"> </w:t>
      </w:r>
      <w:r w:rsidRPr="00B7133E">
        <w:rPr>
          <w:spacing w:val="-2"/>
        </w:rPr>
        <w:t>zones</w:t>
      </w:r>
      <w:r w:rsidRPr="00B7133E">
        <w:rPr>
          <w:spacing w:val="-6"/>
        </w:rPr>
        <w:t xml:space="preserve"> </w:t>
      </w:r>
      <w:r w:rsidRPr="00B7133E">
        <w:rPr>
          <w:spacing w:val="-2"/>
        </w:rPr>
        <w:t>with</w:t>
      </w:r>
      <w:r w:rsidRPr="00B7133E">
        <w:rPr>
          <w:spacing w:val="-5"/>
        </w:rPr>
        <w:t xml:space="preserve"> </w:t>
      </w:r>
      <w:r w:rsidRPr="00B7133E">
        <w:rPr>
          <w:spacing w:val="-2"/>
        </w:rPr>
        <w:t xml:space="preserve">different </w:t>
      </w:r>
      <w:r w:rsidR="00B06AAB">
        <w:t>Colour</w:t>
      </w:r>
      <w:r>
        <w:t xml:space="preserve"> </w:t>
      </w:r>
      <w:r w:rsidR="004373F8">
        <w:t>Coding</w:t>
      </w:r>
      <w:r>
        <w:t xml:space="preserve"> on the CCZM. Local Municipal Authorities (LMAs) can approve any building/infrastructure</w:t>
      </w:r>
      <w:r w:rsidRPr="00B7133E">
        <w:rPr>
          <w:spacing w:val="-14"/>
        </w:rPr>
        <w:t xml:space="preserve"> </w:t>
      </w:r>
      <w:r>
        <w:t>plans</w:t>
      </w:r>
      <w:r w:rsidRPr="00B7133E">
        <w:rPr>
          <w:spacing w:val="-14"/>
        </w:rPr>
        <w:t xml:space="preserve"> </w:t>
      </w:r>
      <w:r>
        <w:t>only</w:t>
      </w:r>
      <w:r w:rsidRPr="00B7133E">
        <w:rPr>
          <w:spacing w:val="-13"/>
        </w:rPr>
        <w:t xml:space="preserve"> </w:t>
      </w:r>
      <w:r>
        <w:t>up</w:t>
      </w:r>
      <w:r w:rsidRPr="00B7133E">
        <w:rPr>
          <w:spacing w:val="-14"/>
        </w:rPr>
        <w:t xml:space="preserve"> </w:t>
      </w:r>
      <w:r>
        <w:t>to</w:t>
      </w:r>
      <w:r w:rsidRPr="00B7133E">
        <w:rPr>
          <w:spacing w:val="-13"/>
        </w:rPr>
        <w:t xml:space="preserve"> </w:t>
      </w:r>
      <w:r>
        <w:t>maximum</w:t>
      </w:r>
      <w:r w:rsidRPr="00B7133E">
        <w:rPr>
          <w:spacing w:val="-14"/>
        </w:rPr>
        <w:t xml:space="preserve"> </w:t>
      </w:r>
      <w:r>
        <w:t>elevation</w:t>
      </w:r>
      <w:r w:rsidRPr="00B7133E">
        <w:rPr>
          <w:spacing w:val="-13"/>
        </w:rPr>
        <w:t xml:space="preserve"> </w:t>
      </w:r>
      <w:r>
        <w:t>specified</w:t>
      </w:r>
      <w:r w:rsidRPr="00B7133E">
        <w:rPr>
          <w:spacing w:val="-14"/>
        </w:rPr>
        <w:t xml:space="preserve"> </w:t>
      </w:r>
      <w:r>
        <w:t>in</w:t>
      </w:r>
      <w:r w:rsidRPr="00B7133E">
        <w:rPr>
          <w:spacing w:val="-14"/>
        </w:rPr>
        <w:t xml:space="preserve"> </w:t>
      </w:r>
      <w:r>
        <w:t>the</w:t>
      </w:r>
      <w:r w:rsidRPr="00B7133E">
        <w:rPr>
          <w:spacing w:val="-13"/>
        </w:rPr>
        <w:t xml:space="preserve"> </w:t>
      </w:r>
      <w:r>
        <w:t>respective zones as depicted on CCZM without referring the case to IAF.</w:t>
      </w:r>
    </w:p>
    <w:p w14:paraId="1175A722" w14:textId="7B677BE4" w:rsidR="00B7133E" w:rsidRDefault="007C5257">
      <w:pPr>
        <w:pStyle w:val="ListParagraph"/>
        <w:numPr>
          <w:ilvl w:val="0"/>
          <w:numId w:val="17"/>
        </w:numPr>
      </w:pPr>
      <w:r>
        <w:t xml:space="preserve">Under </w:t>
      </w:r>
      <w:r w:rsidRPr="00490209">
        <w:rPr>
          <w:b/>
          <w:bCs/>
        </w:rPr>
        <w:t>GSR 751 (E)</w:t>
      </w:r>
      <w:r>
        <w:t xml:space="preserve">, the area marked in ‘Green’ is beyond </w:t>
      </w:r>
      <w:r w:rsidRPr="00BB56E5">
        <w:rPr>
          <w:b/>
          <w:bCs/>
        </w:rPr>
        <w:t>20 Km</w:t>
      </w:r>
      <w:r>
        <w:t xml:space="preserve"> from Aerodrome Reference Point of an IAF airfield and is outside the purview for issuance of NOC by IAF.</w:t>
      </w:r>
      <w:r w:rsidRPr="00B7133E">
        <w:rPr>
          <w:spacing w:val="-10"/>
        </w:rPr>
        <w:t xml:space="preserve"> </w:t>
      </w:r>
      <w:r>
        <w:t>Hence,</w:t>
      </w:r>
      <w:r w:rsidRPr="00B7133E">
        <w:rPr>
          <w:spacing w:val="-9"/>
        </w:rPr>
        <w:t xml:space="preserve"> </w:t>
      </w:r>
      <w:r>
        <w:t>for</w:t>
      </w:r>
      <w:r w:rsidRPr="00B7133E">
        <w:rPr>
          <w:spacing w:val="-9"/>
        </w:rPr>
        <w:t xml:space="preserve"> </w:t>
      </w:r>
      <w:r>
        <w:t>any</w:t>
      </w:r>
      <w:r w:rsidRPr="00B7133E">
        <w:rPr>
          <w:spacing w:val="-10"/>
        </w:rPr>
        <w:t xml:space="preserve"> </w:t>
      </w:r>
      <w:r>
        <w:t>construction/proposal</w:t>
      </w:r>
      <w:r w:rsidRPr="00B7133E">
        <w:rPr>
          <w:spacing w:val="-9"/>
        </w:rPr>
        <w:t xml:space="preserve"> </w:t>
      </w:r>
      <w:r>
        <w:t>in</w:t>
      </w:r>
      <w:r w:rsidRPr="00B7133E">
        <w:rPr>
          <w:spacing w:val="-9"/>
        </w:rPr>
        <w:t xml:space="preserve"> </w:t>
      </w:r>
      <w:r>
        <w:t>areas</w:t>
      </w:r>
      <w:r w:rsidRPr="00B7133E">
        <w:rPr>
          <w:spacing w:val="-10"/>
        </w:rPr>
        <w:t xml:space="preserve"> </w:t>
      </w:r>
      <w:r>
        <w:t>marked</w:t>
      </w:r>
      <w:r w:rsidRPr="00B7133E">
        <w:rPr>
          <w:spacing w:val="-8"/>
        </w:rPr>
        <w:t xml:space="preserve"> </w:t>
      </w:r>
      <w:r>
        <w:t>in</w:t>
      </w:r>
      <w:r w:rsidRPr="00B7133E">
        <w:rPr>
          <w:spacing w:val="-9"/>
        </w:rPr>
        <w:t xml:space="preserve"> </w:t>
      </w:r>
      <w:r>
        <w:t>‘Green’,</w:t>
      </w:r>
      <w:r w:rsidRPr="00B7133E">
        <w:rPr>
          <w:spacing w:val="-9"/>
        </w:rPr>
        <w:t xml:space="preserve"> </w:t>
      </w:r>
      <w:r>
        <w:t>the</w:t>
      </w:r>
      <w:r w:rsidRPr="00B7133E">
        <w:rPr>
          <w:spacing w:val="-10"/>
        </w:rPr>
        <w:t xml:space="preserve"> </w:t>
      </w:r>
      <w:r>
        <w:t xml:space="preserve">applications are not required to be processed for infrastructure up to a max height of </w:t>
      </w:r>
      <w:r w:rsidRPr="00BB56E5">
        <w:rPr>
          <w:b/>
          <w:bCs/>
        </w:rPr>
        <w:t>150 m</w:t>
      </w:r>
      <w:r>
        <w:t xml:space="preserve"> AGL above aerodrome elevation.</w:t>
      </w:r>
      <w:sdt>
        <w:sdtPr>
          <w:id w:val="1529139638"/>
          <w:citation/>
        </w:sdtPr>
        <w:sdtContent>
          <w:r w:rsidR="004373F8">
            <w:fldChar w:fldCharType="begin"/>
          </w:r>
          <w:r w:rsidR="004373F8">
            <w:instrText xml:space="preserve"> CITATION Ind21 \l 16393 </w:instrText>
          </w:r>
          <w:r w:rsidR="004373F8">
            <w:fldChar w:fldCharType="separate"/>
          </w:r>
          <w:r w:rsidR="002A7097">
            <w:rPr>
              <w:noProof/>
            </w:rPr>
            <w:t xml:space="preserve"> </w:t>
          </w:r>
          <w:r w:rsidR="002A7097" w:rsidRPr="002A7097">
            <w:rPr>
              <w:noProof/>
            </w:rPr>
            <w:t>[12]</w:t>
          </w:r>
          <w:r w:rsidR="004373F8">
            <w:fldChar w:fldCharType="end"/>
          </w:r>
        </w:sdtContent>
      </w:sdt>
    </w:p>
    <w:p w14:paraId="418CF361" w14:textId="20D4EBB7" w:rsidR="00B7133E" w:rsidRDefault="001D79E3" w:rsidP="001D79E3">
      <w:pPr>
        <w:pStyle w:val="Heading2"/>
        <w:rPr>
          <w:spacing w:val="-2"/>
        </w:rPr>
      </w:pPr>
      <w:bookmarkStart w:id="48" w:name="_Toc188805222"/>
      <w:r>
        <w:t xml:space="preserve">5.6 </w:t>
      </w:r>
      <w:r w:rsidR="007C5257">
        <w:t>No</w:t>
      </w:r>
      <w:r w:rsidR="007C5257" w:rsidRPr="00B7133E">
        <w:rPr>
          <w:spacing w:val="-9"/>
        </w:rPr>
        <w:t xml:space="preserve"> </w:t>
      </w:r>
      <w:r w:rsidR="007C5257">
        <w:t>Objection</w:t>
      </w:r>
      <w:r w:rsidR="007C5257" w:rsidRPr="00B7133E">
        <w:rPr>
          <w:spacing w:val="-8"/>
        </w:rPr>
        <w:t xml:space="preserve"> </w:t>
      </w:r>
      <w:r w:rsidR="007C5257">
        <w:t>Certificate</w:t>
      </w:r>
      <w:r w:rsidR="007C5257" w:rsidRPr="00B7133E">
        <w:rPr>
          <w:spacing w:val="-8"/>
        </w:rPr>
        <w:t xml:space="preserve"> </w:t>
      </w:r>
      <w:r w:rsidR="007C5257">
        <w:t>(NOC)</w:t>
      </w:r>
      <w:r w:rsidR="007C5257" w:rsidRPr="00B7133E">
        <w:rPr>
          <w:spacing w:val="-11"/>
        </w:rPr>
        <w:t xml:space="preserve"> </w:t>
      </w:r>
      <w:r w:rsidR="007C5257">
        <w:t>from</w:t>
      </w:r>
      <w:r w:rsidR="007C5257" w:rsidRPr="00B7133E">
        <w:rPr>
          <w:spacing w:val="-9"/>
        </w:rPr>
        <w:t xml:space="preserve"> </w:t>
      </w:r>
      <w:r w:rsidR="007C5257">
        <w:t>State</w:t>
      </w:r>
      <w:r w:rsidR="007C5257" w:rsidRPr="00B7133E">
        <w:rPr>
          <w:spacing w:val="-8"/>
        </w:rPr>
        <w:t xml:space="preserve"> </w:t>
      </w:r>
      <w:r w:rsidR="007C5257">
        <w:t>Electricity</w:t>
      </w:r>
      <w:r w:rsidR="007C5257" w:rsidRPr="00B7133E">
        <w:rPr>
          <w:spacing w:val="-10"/>
        </w:rPr>
        <w:t xml:space="preserve"> </w:t>
      </w:r>
      <w:r w:rsidR="007C5257" w:rsidRPr="00B7133E">
        <w:rPr>
          <w:spacing w:val="-2"/>
        </w:rPr>
        <w:t>Board</w:t>
      </w:r>
      <w:bookmarkEnd w:id="48"/>
    </w:p>
    <w:p w14:paraId="526986A8" w14:textId="46813354" w:rsidR="00DF5F60" w:rsidRDefault="006B5A01" w:rsidP="006B5A01">
      <w:r>
        <w:t xml:space="preserve">In Gujarat, setting up a wind turbine power plant necessitates securing a No Objection Certificate (NOC) from the State Electricity Board to facilitate grid connectivity. Typically, this </w:t>
      </w:r>
      <w:r>
        <w:lastRenderedPageBreak/>
        <w:t>NOC is provided by the Gujarat Power Grid Corporation of India Limited, verifying the plant's connection to the specified grid substation.</w:t>
      </w:r>
      <w:sdt>
        <w:sdtPr>
          <w:id w:val="-1013225232"/>
          <w:citation/>
        </w:sdtPr>
        <w:sdtContent>
          <w:r w:rsidR="00A1413E">
            <w:fldChar w:fldCharType="begin"/>
          </w:r>
          <w:r w:rsidR="00A1413E">
            <w:rPr>
              <w:lang w:val="en-GB"/>
            </w:rPr>
            <w:instrText xml:space="preserve"> CITATION ARC17 \l 2057 </w:instrText>
          </w:r>
          <w:r w:rsidR="00A1413E">
            <w:fldChar w:fldCharType="separate"/>
          </w:r>
          <w:r w:rsidR="002A7097">
            <w:rPr>
              <w:noProof/>
              <w:lang w:val="en-GB"/>
            </w:rPr>
            <w:t xml:space="preserve"> </w:t>
          </w:r>
          <w:r w:rsidR="002A7097" w:rsidRPr="002A7097">
            <w:rPr>
              <w:noProof/>
              <w:lang w:val="en-GB"/>
            </w:rPr>
            <w:t>[13]</w:t>
          </w:r>
          <w:r w:rsidR="00A1413E">
            <w:fldChar w:fldCharType="end"/>
          </w:r>
        </w:sdtContent>
      </w:sdt>
    </w:p>
    <w:p w14:paraId="6C6D35A9" w14:textId="77777777" w:rsidR="006B5A01" w:rsidRPr="00DF5F60" w:rsidRDefault="006B5A01" w:rsidP="006B5A01"/>
    <w:p w14:paraId="538ADF29" w14:textId="77777777" w:rsidR="001D79E3" w:rsidRDefault="001D79E3" w:rsidP="001D79E3">
      <w:pPr>
        <w:pStyle w:val="Heading2"/>
        <w:rPr>
          <w:spacing w:val="-2"/>
        </w:rPr>
      </w:pPr>
      <w:bookmarkStart w:id="49" w:name="_Toc188805223"/>
      <w:r>
        <w:t xml:space="preserve">5.7 </w:t>
      </w:r>
      <w:r w:rsidR="007C5257">
        <w:t>Land</w:t>
      </w:r>
      <w:r w:rsidR="007C5257" w:rsidRPr="00B7133E">
        <w:rPr>
          <w:spacing w:val="-5"/>
        </w:rPr>
        <w:t xml:space="preserve"> </w:t>
      </w:r>
      <w:r w:rsidR="007C5257">
        <w:t>Allotment</w:t>
      </w:r>
      <w:r w:rsidR="007C5257" w:rsidRPr="00B7133E">
        <w:rPr>
          <w:spacing w:val="-5"/>
        </w:rPr>
        <w:t xml:space="preserve"> </w:t>
      </w:r>
      <w:r w:rsidR="007C5257" w:rsidRPr="00B7133E">
        <w:rPr>
          <w:spacing w:val="-2"/>
        </w:rPr>
        <w:t>Letter</w:t>
      </w:r>
      <w:bookmarkEnd w:id="49"/>
    </w:p>
    <w:p w14:paraId="338DE1FA" w14:textId="6757DBB3" w:rsidR="00DF5F60" w:rsidRDefault="006B5A01" w:rsidP="006B5A01">
      <w:r w:rsidRPr="006B5A01">
        <w:t>In Gujarat, securing land for a wind turbine power plant requires a Land Allotment Letter issued by department of land acquisition and revenue (DLIR). This document provides official authorization for developers to utilize designated government land for their projects. The Gujarat government has implemented policies to streamline the allocation of government wasteland for renewable energy projects, including wind, solar, and hybrid energy parks.</w:t>
      </w:r>
      <w:sdt>
        <w:sdtPr>
          <w:id w:val="1281292714"/>
          <w:citation/>
        </w:sdtPr>
        <w:sdtContent>
          <w:r w:rsidR="00A1413E">
            <w:fldChar w:fldCharType="begin"/>
          </w:r>
          <w:r w:rsidR="00A1413E">
            <w:rPr>
              <w:lang w:val="en-GB"/>
            </w:rPr>
            <w:instrText xml:space="preserve"> CITATION ARC17 \l 2057 </w:instrText>
          </w:r>
          <w:r w:rsidR="00A1413E">
            <w:fldChar w:fldCharType="separate"/>
          </w:r>
          <w:r w:rsidR="002A7097">
            <w:rPr>
              <w:noProof/>
              <w:lang w:val="en-GB"/>
            </w:rPr>
            <w:t xml:space="preserve"> </w:t>
          </w:r>
          <w:r w:rsidR="002A7097" w:rsidRPr="002A7097">
            <w:rPr>
              <w:noProof/>
              <w:lang w:val="en-GB"/>
            </w:rPr>
            <w:t>[13]</w:t>
          </w:r>
          <w:r w:rsidR="00A1413E">
            <w:fldChar w:fldCharType="end"/>
          </w:r>
        </w:sdtContent>
      </w:sdt>
    </w:p>
    <w:p w14:paraId="0D2BD9EE" w14:textId="77777777" w:rsidR="00DF5F60" w:rsidRPr="00DF5F60" w:rsidRDefault="00DF5F60" w:rsidP="00DF5F60"/>
    <w:p w14:paraId="7697C5C1" w14:textId="3B3D0D3C" w:rsidR="00B7133E" w:rsidRDefault="001D79E3" w:rsidP="001D79E3">
      <w:pPr>
        <w:pStyle w:val="Heading2"/>
        <w:rPr>
          <w:spacing w:val="-2"/>
        </w:rPr>
      </w:pPr>
      <w:bookmarkStart w:id="50" w:name="_Toc188805224"/>
      <w:r>
        <w:t>5.</w:t>
      </w:r>
      <w:r w:rsidR="006B5A01">
        <w:t>8</w:t>
      </w:r>
      <w:r>
        <w:t xml:space="preserve"> </w:t>
      </w:r>
      <w:r w:rsidR="007C5257">
        <w:t>NOC</w:t>
      </w:r>
      <w:r w:rsidR="007C5257" w:rsidRPr="00B7133E">
        <w:rPr>
          <w:spacing w:val="-5"/>
        </w:rPr>
        <w:t xml:space="preserve"> </w:t>
      </w:r>
      <w:r w:rsidR="007C5257">
        <w:t>from</w:t>
      </w:r>
      <w:r w:rsidR="007C5257" w:rsidRPr="00B7133E">
        <w:rPr>
          <w:spacing w:val="-5"/>
        </w:rPr>
        <w:t xml:space="preserve"> </w:t>
      </w:r>
      <w:r w:rsidR="007C5257">
        <w:t>Mining</w:t>
      </w:r>
      <w:r w:rsidR="007C5257" w:rsidRPr="00B7133E">
        <w:rPr>
          <w:spacing w:val="-5"/>
        </w:rPr>
        <w:t xml:space="preserve"> </w:t>
      </w:r>
      <w:r w:rsidR="007C5257" w:rsidRPr="00B7133E">
        <w:rPr>
          <w:spacing w:val="-2"/>
        </w:rPr>
        <w:t>Department</w:t>
      </w:r>
      <w:bookmarkEnd w:id="50"/>
    </w:p>
    <w:p w14:paraId="4A5D8E64" w14:textId="777C2E51" w:rsidR="00DF5F60" w:rsidRDefault="006B5A01" w:rsidP="00DF5F60">
      <w:r w:rsidRPr="006B5A01">
        <w:t>In Gujarat, establishing a wind power plant might necessitate obtaining a No Objection Certificate (NOC) from the Mining Department, especially if the project site is located within or near designated mining areas or regions with significant mineral resources. This NOC ensures that the wind energy project does not conflict with ongoing or future mining operations and adheres to regulations related to land use and resource management.</w:t>
      </w:r>
      <w:sdt>
        <w:sdtPr>
          <w:id w:val="-1070959441"/>
          <w:citation/>
        </w:sdtPr>
        <w:sdtContent>
          <w:r w:rsidR="00A1413E">
            <w:fldChar w:fldCharType="begin"/>
          </w:r>
          <w:r w:rsidR="00A1413E">
            <w:rPr>
              <w:lang w:val="en-GB"/>
            </w:rPr>
            <w:instrText xml:space="preserve"> CITATION ARC17 \l 2057 </w:instrText>
          </w:r>
          <w:r w:rsidR="00A1413E">
            <w:fldChar w:fldCharType="separate"/>
          </w:r>
          <w:r w:rsidR="002A7097">
            <w:rPr>
              <w:noProof/>
              <w:lang w:val="en-GB"/>
            </w:rPr>
            <w:t xml:space="preserve"> </w:t>
          </w:r>
          <w:r w:rsidR="002A7097" w:rsidRPr="002A7097">
            <w:rPr>
              <w:noProof/>
              <w:lang w:val="en-GB"/>
            </w:rPr>
            <w:t>[13]</w:t>
          </w:r>
          <w:r w:rsidR="00A1413E">
            <w:fldChar w:fldCharType="end"/>
          </w:r>
        </w:sdtContent>
      </w:sdt>
    </w:p>
    <w:p w14:paraId="29C9A625" w14:textId="77777777" w:rsidR="006B5A01" w:rsidRPr="00DF5F60" w:rsidRDefault="006B5A01" w:rsidP="00DF5F60"/>
    <w:p w14:paraId="5788F7A7" w14:textId="268D41E4" w:rsidR="00B7133E" w:rsidRDefault="001D79E3" w:rsidP="001D79E3">
      <w:pPr>
        <w:pStyle w:val="Heading2"/>
        <w:rPr>
          <w:spacing w:val="-2"/>
        </w:rPr>
      </w:pPr>
      <w:bookmarkStart w:id="51" w:name="_Toc188805225"/>
      <w:r>
        <w:t>5.</w:t>
      </w:r>
      <w:r w:rsidR="006B5A01">
        <w:t>9</w:t>
      </w:r>
      <w:r>
        <w:t xml:space="preserve"> </w:t>
      </w:r>
      <w:r w:rsidR="007C5257">
        <w:t>NOC</w:t>
      </w:r>
      <w:r w:rsidR="007C5257" w:rsidRPr="00B7133E">
        <w:rPr>
          <w:spacing w:val="-7"/>
        </w:rPr>
        <w:t xml:space="preserve"> </w:t>
      </w:r>
      <w:r w:rsidR="007C5257">
        <w:t>from</w:t>
      </w:r>
      <w:r w:rsidR="007C5257" w:rsidRPr="00B7133E">
        <w:rPr>
          <w:spacing w:val="-7"/>
        </w:rPr>
        <w:t xml:space="preserve"> </w:t>
      </w:r>
      <w:r w:rsidR="007C5257">
        <w:t>Village</w:t>
      </w:r>
      <w:r w:rsidR="007C5257" w:rsidRPr="00B7133E">
        <w:rPr>
          <w:spacing w:val="-5"/>
        </w:rPr>
        <w:t xml:space="preserve"> </w:t>
      </w:r>
      <w:r w:rsidR="007C5257" w:rsidRPr="00B7133E">
        <w:rPr>
          <w:spacing w:val="-2"/>
        </w:rPr>
        <w:t>Panchayat</w:t>
      </w:r>
      <w:bookmarkEnd w:id="51"/>
    </w:p>
    <w:p w14:paraId="7B7E1377" w14:textId="5C00835D" w:rsidR="00DF5F60" w:rsidRDefault="006B5A01" w:rsidP="00DF5F60">
      <w:r w:rsidRPr="006B5A01">
        <w:t>The village panchayat serves as the local governing authority, and obtaining its approval ensures that the project is in harmony with regional development objectives and gains local support. Getting an NOC signifies that the developers have consulted with the community and resolved any potential concerns or objections, promoting positive relations and collaboration. The approval from the panchayat also helps avoid potential conflicts related to land ownership, access rights, or other issues that could emerge during the project’s execution.</w:t>
      </w:r>
      <w:sdt>
        <w:sdtPr>
          <w:id w:val="-1320186272"/>
          <w:citation/>
        </w:sdtPr>
        <w:sdtContent>
          <w:r w:rsidR="00A1413E">
            <w:fldChar w:fldCharType="begin"/>
          </w:r>
          <w:r w:rsidR="00A1413E">
            <w:rPr>
              <w:lang w:val="en-GB"/>
            </w:rPr>
            <w:instrText xml:space="preserve"> CITATION ARC17 \l 2057 </w:instrText>
          </w:r>
          <w:r w:rsidR="00A1413E">
            <w:fldChar w:fldCharType="separate"/>
          </w:r>
          <w:r w:rsidR="002A7097">
            <w:rPr>
              <w:noProof/>
              <w:lang w:val="en-GB"/>
            </w:rPr>
            <w:t xml:space="preserve"> </w:t>
          </w:r>
          <w:r w:rsidR="002A7097" w:rsidRPr="002A7097">
            <w:rPr>
              <w:noProof/>
              <w:lang w:val="en-GB"/>
            </w:rPr>
            <w:t>[13]</w:t>
          </w:r>
          <w:r w:rsidR="00A1413E">
            <w:fldChar w:fldCharType="end"/>
          </w:r>
        </w:sdtContent>
      </w:sdt>
    </w:p>
    <w:p w14:paraId="58D8D255" w14:textId="77777777" w:rsidR="006B5A01" w:rsidRPr="00DF5F60" w:rsidRDefault="006B5A01" w:rsidP="00DF5F60"/>
    <w:p w14:paraId="0ADAE5AD" w14:textId="01C679A9" w:rsidR="00416181" w:rsidRDefault="001D79E3" w:rsidP="001D79E3">
      <w:pPr>
        <w:pStyle w:val="Heading2"/>
        <w:rPr>
          <w:spacing w:val="-4"/>
        </w:rPr>
      </w:pPr>
      <w:bookmarkStart w:id="52" w:name="_Hlk188190081"/>
      <w:bookmarkStart w:id="53" w:name="_Toc188805226"/>
      <w:r>
        <w:t>5.1</w:t>
      </w:r>
      <w:r w:rsidR="006B5A01">
        <w:t>0</w:t>
      </w:r>
      <w:r>
        <w:t xml:space="preserve"> </w:t>
      </w:r>
      <w:r w:rsidR="007C5257">
        <w:t>Power</w:t>
      </w:r>
      <w:r w:rsidR="007C5257" w:rsidRPr="00B7133E">
        <w:rPr>
          <w:spacing w:val="-11"/>
        </w:rPr>
        <w:t xml:space="preserve"> </w:t>
      </w:r>
      <w:r w:rsidR="007C5257">
        <w:t>Purchase</w:t>
      </w:r>
      <w:r w:rsidR="007C5257" w:rsidRPr="00B7133E">
        <w:rPr>
          <w:spacing w:val="-13"/>
        </w:rPr>
        <w:t xml:space="preserve"> </w:t>
      </w:r>
      <w:r w:rsidR="007C5257">
        <w:t>Agreement</w:t>
      </w:r>
      <w:r w:rsidR="007C5257" w:rsidRPr="00B7133E">
        <w:rPr>
          <w:spacing w:val="-11"/>
        </w:rPr>
        <w:t xml:space="preserve"> </w:t>
      </w:r>
      <w:bookmarkEnd w:id="52"/>
      <w:r w:rsidR="007C5257" w:rsidRPr="00B7133E">
        <w:rPr>
          <w:spacing w:val="-4"/>
        </w:rPr>
        <w:t>(PPA)</w:t>
      </w:r>
      <w:bookmarkEnd w:id="53"/>
    </w:p>
    <w:p w14:paraId="04BED900" w14:textId="525C288A" w:rsidR="00DA77AE" w:rsidRPr="00DF5F60" w:rsidRDefault="006B5A01" w:rsidP="00DF5F60">
      <w:r>
        <w:t>In Gujarat, wind energy plays a vital role in the state's renewable energy initiatives. By entering into a Power Purchase Agreement (PPA) with PTC India, wind energy projects are assured of financial viability and alignment with the state's energy goals. The PPA serves as a mechanism for managing electricity sales to the grid, contributing to both state and national renewable energy objectives.</w:t>
      </w:r>
      <w:r w:rsidR="00A1413E">
        <w:t xml:space="preserve"> </w:t>
      </w:r>
      <w:r>
        <w:t>To sum up, a PPA with PTC India is essential for wind farm developers in Gujarat, as it guarantees stable revenue, ensures consistent sales of generated power, and supports seamless integration into the national electricity grid.</w:t>
      </w:r>
      <w:sdt>
        <w:sdtPr>
          <w:id w:val="-256747008"/>
          <w:citation/>
        </w:sdtPr>
        <w:sdtContent>
          <w:r w:rsidR="00A1413E">
            <w:fldChar w:fldCharType="begin"/>
          </w:r>
          <w:r w:rsidR="00A1413E">
            <w:rPr>
              <w:lang w:val="en-GB"/>
            </w:rPr>
            <w:instrText xml:space="preserve"> CITATION ARC17 \l 2057 </w:instrText>
          </w:r>
          <w:r w:rsidR="00A1413E">
            <w:fldChar w:fldCharType="separate"/>
          </w:r>
          <w:r w:rsidR="002A7097">
            <w:rPr>
              <w:noProof/>
              <w:lang w:val="en-GB"/>
            </w:rPr>
            <w:t xml:space="preserve"> </w:t>
          </w:r>
          <w:r w:rsidR="002A7097" w:rsidRPr="002A7097">
            <w:rPr>
              <w:noProof/>
              <w:lang w:val="en-GB"/>
            </w:rPr>
            <w:t>[13]</w:t>
          </w:r>
          <w:r w:rsidR="00A1413E">
            <w:fldChar w:fldCharType="end"/>
          </w:r>
        </w:sdtContent>
      </w:sdt>
    </w:p>
    <w:p w14:paraId="5569FA5F" w14:textId="650B0E76" w:rsidR="003D7F67" w:rsidRDefault="003D7F67" w:rsidP="003D7F67">
      <w:pPr>
        <w:pStyle w:val="Heading1"/>
        <w:numPr>
          <w:ilvl w:val="0"/>
          <w:numId w:val="1"/>
        </w:numPr>
        <w:rPr>
          <w:lang w:val="en-GB"/>
        </w:rPr>
      </w:pPr>
      <w:bookmarkStart w:id="54" w:name="_Toc188197247"/>
      <w:bookmarkStart w:id="55" w:name="_Toc188805227"/>
      <w:r>
        <w:rPr>
          <w:lang w:val="en-GB"/>
        </w:rPr>
        <w:lastRenderedPageBreak/>
        <w:t>Wind Farm Development</w:t>
      </w:r>
      <w:bookmarkEnd w:id="55"/>
    </w:p>
    <w:p w14:paraId="1045E3D8" w14:textId="7158D2F4" w:rsidR="00DF5F60" w:rsidRDefault="00DF5F60" w:rsidP="00DF5F60">
      <w:pPr>
        <w:rPr>
          <w:lang w:val="en-GB"/>
        </w:rPr>
      </w:pPr>
      <w:r>
        <w:rPr>
          <w:lang w:val="en-GB"/>
        </w:rPr>
        <w:t xml:space="preserve">The chapter explains about </w:t>
      </w:r>
      <w:r w:rsidR="00DA77AE">
        <w:rPr>
          <w:lang w:val="en-GB"/>
        </w:rPr>
        <w:t xml:space="preserve">selection of </w:t>
      </w:r>
      <w:r w:rsidR="009619FE">
        <w:rPr>
          <w:lang w:val="en-GB"/>
        </w:rPr>
        <w:t>site for wind farm</w:t>
      </w:r>
      <w:r w:rsidR="00DA77AE">
        <w:rPr>
          <w:lang w:val="en-GB"/>
        </w:rPr>
        <w:t xml:space="preserve"> by considering </w:t>
      </w:r>
      <w:r w:rsidR="009619FE">
        <w:rPr>
          <w:lang w:val="en-GB"/>
        </w:rPr>
        <w:t>micro siting guidelines as well as transportation aspect.</w:t>
      </w:r>
    </w:p>
    <w:p w14:paraId="5D379C7E" w14:textId="77777777" w:rsidR="00DA77AE" w:rsidRPr="00DF5F60" w:rsidRDefault="00DA77AE" w:rsidP="00DF5F60">
      <w:pPr>
        <w:rPr>
          <w:lang w:val="en-GB"/>
        </w:rPr>
      </w:pPr>
    </w:p>
    <w:p w14:paraId="6034FC77" w14:textId="6CEA0090" w:rsidR="00B7133E" w:rsidRPr="00B7133E" w:rsidRDefault="003D7F67" w:rsidP="00DA77AE">
      <w:pPr>
        <w:pStyle w:val="Heading2"/>
        <w:rPr>
          <w:lang w:val="en-GB"/>
        </w:rPr>
      </w:pPr>
      <w:bookmarkStart w:id="56" w:name="_Toc188805228"/>
      <w:r>
        <w:rPr>
          <w:lang w:val="en-GB"/>
        </w:rPr>
        <w:t xml:space="preserve">6.1 </w:t>
      </w:r>
      <w:r w:rsidR="00BE6EA7">
        <w:rPr>
          <w:lang w:val="en-GB"/>
        </w:rPr>
        <w:t>Wind Area Selection</w:t>
      </w:r>
      <w:bookmarkEnd w:id="54"/>
      <w:bookmarkEnd w:id="56"/>
    </w:p>
    <w:p w14:paraId="1D7B38DA" w14:textId="26E918CA" w:rsidR="00352385" w:rsidRDefault="00352385" w:rsidP="00B7133E">
      <w:r w:rsidRPr="00352385">
        <w:t xml:space="preserve">To analyse wind farm suitability by integrating wind speed data at </w:t>
      </w:r>
      <w:r w:rsidRPr="00BB56E5">
        <w:rPr>
          <w:b/>
          <w:bCs/>
        </w:rPr>
        <w:t>100m</w:t>
      </w:r>
      <w:r w:rsidRPr="00352385">
        <w:t xml:space="preserve"> height with geographical and infrastructural constraints.</w:t>
      </w:r>
    </w:p>
    <w:p w14:paraId="44D841CE" w14:textId="77777777" w:rsidR="00B7133E" w:rsidRPr="00352385" w:rsidRDefault="00B7133E" w:rsidP="00B7133E"/>
    <w:p w14:paraId="2DE0528C" w14:textId="4F84A384" w:rsidR="00B7133E" w:rsidRPr="00B7133E" w:rsidRDefault="00E2439E" w:rsidP="00E2439E">
      <w:pPr>
        <w:pStyle w:val="Heading3"/>
      </w:pPr>
      <w:bookmarkStart w:id="57" w:name="_Toc188805229"/>
      <w:r>
        <w:t>6.1.1</w:t>
      </w:r>
      <w:r>
        <w:tab/>
      </w:r>
      <w:r w:rsidR="00352385" w:rsidRPr="00B7133E">
        <w:t xml:space="preserve">Steps Involved in the </w:t>
      </w:r>
      <w:r w:rsidR="00815ACF">
        <w:t>QGIS</w:t>
      </w:r>
      <w:r w:rsidR="004D2A80" w:rsidRPr="00B7133E">
        <w:t>:</w:t>
      </w:r>
      <w:bookmarkEnd w:id="57"/>
    </w:p>
    <w:p w14:paraId="71B9FA49" w14:textId="361B0156" w:rsidR="00B7133E" w:rsidRPr="00B7133E" w:rsidRDefault="00352385" w:rsidP="00B7133E">
      <w:pPr>
        <w:rPr>
          <w:b/>
          <w:bCs/>
        </w:rPr>
      </w:pPr>
      <w:r w:rsidRPr="00B7133E">
        <w:rPr>
          <w:b/>
          <w:bCs/>
        </w:rPr>
        <w:t>Step 1: Data Preparation</w:t>
      </w:r>
    </w:p>
    <w:p w14:paraId="5900255C" w14:textId="7EB7ADD8" w:rsidR="00B7133E" w:rsidRPr="00352385" w:rsidRDefault="009619FE" w:rsidP="00E2439E">
      <w:r w:rsidRPr="009619FE">
        <w:t xml:space="preserve">To assess wind resources for a wind farm in Gujarat, we followed a systematic approach. First, we collected wind speed data at a height of 100 meters to evaluate the wind energy potential at the proposed site. Next, we incorporated various Geographic Information System (GIS) layers, including data on buildings, forests, military zones, railways, industrial areas, roads, airports, airfields, and rivers. </w:t>
      </w:r>
      <w:sdt>
        <w:sdtPr>
          <w:id w:val="-1682122498"/>
          <w:citation/>
        </w:sdtPr>
        <w:sdtContent>
          <w:r w:rsidR="00352385">
            <w:fldChar w:fldCharType="begin"/>
          </w:r>
          <w:r w:rsidR="00352385">
            <w:instrText xml:space="preserve"> CITATION DTU24 \l 16393 </w:instrText>
          </w:r>
          <w:r w:rsidR="00352385">
            <w:fldChar w:fldCharType="separate"/>
          </w:r>
          <w:r w:rsidR="002A7097" w:rsidRPr="002A7097">
            <w:rPr>
              <w:noProof/>
            </w:rPr>
            <w:t>[14]</w:t>
          </w:r>
          <w:r w:rsidR="00352385">
            <w:fldChar w:fldCharType="end"/>
          </w:r>
        </w:sdtContent>
      </w:sdt>
      <w:r w:rsidR="00116A44">
        <w:t xml:space="preserve"> </w:t>
      </w:r>
      <w:sdt>
        <w:sdtPr>
          <w:id w:val="1490289171"/>
          <w:citation/>
        </w:sdtPr>
        <w:sdtContent>
          <w:r w:rsidR="00116A44">
            <w:fldChar w:fldCharType="begin"/>
          </w:r>
          <w:r w:rsidR="00116A44">
            <w:instrText xml:space="preserve"> CITATION GEO24 \l 16393 </w:instrText>
          </w:r>
          <w:r w:rsidR="00116A44">
            <w:fldChar w:fldCharType="separate"/>
          </w:r>
          <w:r w:rsidR="002A7097" w:rsidRPr="002A7097">
            <w:rPr>
              <w:noProof/>
            </w:rPr>
            <w:t>[15]</w:t>
          </w:r>
          <w:r w:rsidR="00116A44">
            <w:fldChar w:fldCharType="end"/>
          </w:r>
        </w:sdtContent>
      </w:sdt>
    </w:p>
    <w:p w14:paraId="02DCE7FE" w14:textId="77777777" w:rsidR="00352385" w:rsidRPr="00B7133E" w:rsidRDefault="00352385" w:rsidP="00B7133E">
      <w:pPr>
        <w:rPr>
          <w:b/>
          <w:bCs/>
        </w:rPr>
      </w:pPr>
      <w:r w:rsidRPr="00B7133E">
        <w:rPr>
          <w:b/>
          <w:bCs/>
        </w:rPr>
        <w:t>Step 2: Project Properties Setup</w:t>
      </w:r>
    </w:p>
    <w:p w14:paraId="2107269F" w14:textId="7610386C" w:rsidR="00352385" w:rsidRPr="00352385" w:rsidRDefault="00352385" w:rsidP="00E2439E">
      <w:r w:rsidRPr="00352385">
        <w:t>Set the correct CRS (</w:t>
      </w:r>
      <w:bookmarkStart w:id="58" w:name="_Hlk188190109"/>
      <w:r w:rsidRPr="00352385">
        <w:t>Coordinate Reference System</w:t>
      </w:r>
      <w:bookmarkEnd w:id="58"/>
      <w:r w:rsidRPr="00352385">
        <w:t>) as per the dataset.</w:t>
      </w:r>
    </w:p>
    <w:p w14:paraId="2A616952" w14:textId="77777777" w:rsidR="00352385" w:rsidRPr="00B7133E" w:rsidRDefault="00352385" w:rsidP="00B7133E">
      <w:pPr>
        <w:rPr>
          <w:b/>
          <w:bCs/>
        </w:rPr>
      </w:pPr>
      <w:r w:rsidRPr="00B7133E">
        <w:rPr>
          <w:b/>
          <w:bCs/>
        </w:rPr>
        <w:t>Step 3: Create Buffers</w:t>
      </w:r>
    </w:p>
    <w:p w14:paraId="5866ACD8" w14:textId="7041F1E5" w:rsidR="00B7133E" w:rsidRDefault="00352385" w:rsidP="00E2439E">
      <w:r w:rsidRPr="00352385">
        <w:t>Use</w:t>
      </w:r>
      <w:r w:rsidR="00E2439E">
        <w:t>d</w:t>
      </w:r>
      <w:r w:rsidRPr="00352385">
        <w:t xml:space="preserve"> the </w:t>
      </w:r>
      <w:r w:rsidRPr="004130C6">
        <w:t>Buffer tool</w:t>
      </w:r>
      <w:r w:rsidRPr="00352385">
        <w:t xml:space="preserve"> to create exclusion zones around: </w:t>
      </w:r>
    </w:p>
    <w:tbl>
      <w:tblPr>
        <w:tblStyle w:val="GridTable1Light-Accent4"/>
        <w:tblW w:w="0" w:type="auto"/>
        <w:jc w:val="center"/>
        <w:tblLook w:val="04A0" w:firstRow="1" w:lastRow="0" w:firstColumn="1" w:lastColumn="0" w:noHBand="0" w:noVBand="1"/>
      </w:tblPr>
      <w:tblGrid>
        <w:gridCol w:w="3005"/>
        <w:gridCol w:w="3006"/>
      </w:tblGrid>
      <w:tr w:rsidR="004130C6" w14:paraId="3172C357" w14:textId="77777777" w:rsidTr="007335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75B08E8C" w14:textId="1DC660B1" w:rsidR="004130C6" w:rsidRDefault="004130C6" w:rsidP="00B7133E">
            <w:r>
              <w:t>GIS Layers</w:t>
            </w:r>
          </w:p>
        </w:tc>
        <w:tc>
          <w:tcPr>
            <w:tcW w:w="3006" w:type="dxa"/>
          </w:tcPr>
          <w:p w14:paraId="11597F3B" w14:textId="58B82BD5" w:rsidR="004130C6" w:rsidRDefault="004130C6" w:rsidP="00B7133E">
            <w:pPr>
              <w:cnfStyle w:val="100000000000" w:firstRow="1" w:lastRow="0" w:firstColumn="0" w:lastColumn="0" w:oddVBand="0" w:evenVBand="0" w:oddHBand="0" w:evenHBand="0" w:firstRowFirstColumn="0" w:firstRowLastColumn="0" w:lastRowFirstColumn="0" w:lastRowLastColumn="0"/>
            </w:pPr>
            <w:r>
              <w:t>Distances [m]</w:t>
            </w:r>
          </w:p>
        </w:tc>
      </w:tr>
      <w:tr w:rsidR="004130C6" w14:paraId="143DA475"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53C56A8B" w14:textId="401B6DA6" w:rsidR="004130C6" w:rsidRDefault="004130C6" w:rsidP="00B7133E">
            <w:r>
              <w:t>Buildings</w:t>
            </w:r>
          </w:p>
        </w:tc>
        <w:tc>
          <w:tcPr>
            <w:tcW w:w="3006" w:type="dxa"/>
          </w:tcPr>
          <w:p w14:paraId="57954324" w14:textId="59E38CEB"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2EB07624"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348F002D" w14:textId="06686761" w:rsidR="004130C6" w:rsidRDefault="004130C6" w:rsidP="00B7133E">
            <w:r>
              <w:t>Forests</w:t>
            </w:r>
          </w:p>
        </w:tc>
        <w:tc>
          <w:tcPr>
            <w:tcW w:w="3006" w:type="dxa"/>
          </w:tcPr>
          <w:p w14:paraId="6D068886" w14:textId="57098E9B" w:rsidR="004130C6" w:rsidRDefault="004130C6" w:rsidP="00B7133E">
            <w:pPr>
              <w:cnfStyle w:val="000000000000" w:firstRow="0" w:lastRow="0" w:firstColumn="0" w:lastColumn="0" w:oddVBand="0" w:evenVBand="0" w:oddHBand="0" w:evenHBand="0" w:firstRowFirstColumn="0" w:firstRowLastColumn="0" w:lastRowFirstColumn="0" w:lastRowLastColumn="0"/>
            </w:pPr>
            <w:r>
              <w:t>10,000</w:t>
            </w:r>
          </w:p>
        </w:tc>
      </w:tr>
      <w:tr w:rsidR="004130C6" w14:paraId="2CA9CA33"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1C791A08" w14:textId="478334FF" w:rsidR="004130C6" w:rsidRDefault="004130C6" w:rsidP="00B7133E">
            <w:r>
              <w:t>Military Areas</w:t>
            </w:r>
          </w:p>
        </w:tc>
        <w:tc>
          <w:tcPr>
            <w:tcW w:w="3006" w:type="dxa"/>
          </w:tcPr>
          <w:p w14:paraId="6CE873A7" w14:textId="6D95A778" w:rsidR="004130C6" w:rsidRDefault="004130C6" w:rsidP="00B7133E">
            <w:pPr>
              <w:cnfStyle w:val="000000000000" w:firstRow="0" w:lastRow="0" w:firstColumn="0" w:lastColumn="0" w:oddVBand="0" w:evenVBand="0" w:oddHBand="0" w:evenHBand="0" w:firstRowFirstColumn="0" w:firstRowLastColumn="0" w:lastRowFirstColumn="0" w:lastRowLastColumn="0"/>
            </w:pPr>
            <w:r>
              <w:t>10,000</w:t>
            </w:r>
          </w:p>
        </w:tc>
      </w:tr>
      <w:tr w:rsidR="004130C6" w14:paraId="3DF98215"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1D114F11" w14:textId="2344E608" w:rsidR="004130C6" w:rsidRDefault="004130C6" w:rsidP="00B7133E">
            <w:r>
              <w:t>Railways/ Industrial</w:t>
            </w:r>
          </w:p>
        </w:tc>
        <w:tc>
          <w:tcPr>
            <w:tcW w:w="3006" w:type="dxa"/>
          </w:tcPr>
          <w:p w14:paraId="3C12F2CD" w14:textId="5A823DC2"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4A67C36C"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2A5C1145" w14:textId="6FE71613" w:rsidR="004130C6" w:rsidRDefault="004130C6" w:rsidP="00B7133E">
            <w:r>
              <w:t>Roads</w:t>
            </w:r>
          </w:p>
        </w:tc>
        <w:tc>
          <w:tcPr>
            <w:tcW w:w="3006" w:type="dxa"/>
          </w:tcPr>
          <w:p w14:paraId="290F48C7" w14:textId="2561E4CB"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2496912C"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48FEF7F3" w14:textId="67E54FEE" w:rsidR="004130C6" w:rsidRDefault="004130C6" w:rsidP="00B7133E">
            <w:r>
              <w:t>Airports/ Airfields</w:t>
            </w:r>
          </w:p>
        </w:tc>
        <w:tc>
          <w:tcPr>
            <w:tcW w:w="3006" w:type="dxa"/>
          </w:tcPr>
          <w:p w14:paraId="787B130B" w14:textId="4D710201" w:rsidR="004130C6" w:rsidRDefault="004130C6" w:rsidP="00B7133E">
            <w:pPr>
              <w:cnfStyle w:val="000000000000" w:firstRow="0" w:lastRow="0" w:firstColumn="0" w:lastColumn="0" w:oddVBand="0" w:evenVBand="0" w:oddHBand="0" w:evenHBand="0" w:firstRowFirstColumn="0" w:firstRowLastColumn="0" w:lastRowFirstColumn="0" w:lastRowLastColumn="0"/>
            </w:pPr>
            <w:r>
              <w:t>20,000</w:t>
            </w:r>
          </w:p>
        </w:tc>
      </w:tr>
      <w:tr w:rsidR="004130C6" w14:paraId="7939B0E3"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62E8FD1F" w14:textId="6ABCCBDC" w:rsidR="004130C6" w:rsidRDefault="004130C6" w:rsidP="00B7133E">
            <w:r>
              <w:t>Rivers</w:t>
            </w:r>
          </w:p>
        </w:tc>
        <w:tc>
          <w:tcPr>
            <w:tcW w:w="3006" w:type="dxa"/>
          </w:tcPr>
          <w:p w14:paraId="1F437058" w14:textId="750E1A63"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bl>
    <w:p w14:paraId="5DCB9AE6" w14:textId="3023B862" w:rsidR="00697418" w:rsidRDefault="00AA6F1F" w:rsidP="00ED3DD6">
      <w:pPr>
        <w:pStyle w:val="Caption"/>
        <w:jc w:val="center"/>
      </w:pPr>
      <w:bookmarkStart w:id="59" w:name="_Toc185936666"/>
      <w:bookmarkStart w:id="60" w:name="_Toc188515005"/>
      <w:bookmarkStart w:id="61" w:name="_Toc188794858"/>
      <w:r>
        <w:t xml:space="preserve">Table 6. </w:t>
      </w:r>
      <w:fldSimple w:instr=" SEQ Table_6. \* ARABIC ">
        <w:r w:rsidR="0071327D">
          <w:rPr>
            <w:noProof/>
          </w:rPr>
          <w:t>1</w:t>
        </w:r>
      </w:fldSimple>
      <w:r>
        <w:t>: Specify buffer distances for each feature as per the project guidelines</w:t>
      </w:r>
      <w:bookmarkEnd w:id="59"/>
      <w:bookmarkEnd w:id="60"/>
      <w:bookmarkEnd w:id="61"/>
    </w:p>
    <w:p w14:paraId="2646E2FF" w14:textId="77777777" w:rsidR="00352385" w:rsidRPr="00BF46D5" w:rsidRDefault="00352385" w:rsidP="00B7133E">
      <w:pPr>
        <w:rPr>
          <w:b/>
          <w:bCs/>
        </w:rPr>
      </w:pPr>
      <w:r w:rsidRPr="00BF46D5">
        <w:rPr>
          <w:b/>
          <w:bCs/>
        </w:rPr>
        <w:t>Step 4: Merge Buffers into No-Go Areas</w:t>
      </w:r>
    </w:p>
    <w:p w14:paraId="77C76D39" w14:textId="3B03B6DC" w:rsidR="00BF46D5" w:rsidRDefault="00352385" w:rsidP="00E2439E">
      <w:r w:rsidRPr="00352385">
        <w:lastRenderedPageBreak/>
        <w:t>Combine all individual buffer layers into a single</w:t>
      </w:r>
      <w:r w:rsidR="00E2439E">
        <w:t xml:space="preserve"> which is called</w:t>
      </w:r>
      <w:r w:rsidRPr="00352385">
        <w:t xml:space="preserve"> "No-Go Area" layer. </w:t>
      </w:r>
      <w:r w:rsidR="00815ACF">
        <w:t>[</w:t>
      </w:r>
      <w:r w:rsidRPr="004130C6">
        <w:t xml:space="preserve">Fig. </w:t>
      </w:r>
      <w:r w:rsidR="00BE6EA7">
        <w:t>6</w:t>
      </w:r>
      <w:r w:rsidRPr="004130C6">
        <w:t>.</w:t>
      </w:r>
      <w:r w:rsidR="00815ACF">
        <w:t>1</w:t>
      </w:r>
      <w:r w:rsidRPr="004130C6">
        <w:t xml:space="preserve"> for the merged No-Go Area.</w:t>
      </w:r>
      <w:r w:rsidR="004130C6" w:rsidRPr="004130C6">
        <w:t>]</w:t>
      </w:r>
    </w:p>
    <w:p w14:paraId="1C1C807C" w14:textId="77777777" w:rsidR="00E2439E" w:rsidRPr="00BF46D5" w:rsidRDefault="00E2439E" w:rsidP="00E2439E">
      <w:pPr>
        <w:rPr>
          <w:b/>
          <w:bCs/>
        </w:rPr>
      </w:pPr>
      <w:r w:rsidRPr="00BF46D5">
        <w:rPr>
          <w:b/>
          <w:bCs/>
        </w:rPr>
        <w:t>Step 5: Identify Suitable Areas Using Difference Tool</w:t>
      </w:r>
    </w:p>
    <w:p w14:paraId="3B305EC3" w14:textId="27663AFC" w:rsidR="00E2439E" w:rsidRPr="00352385" w:rsidRDefault="00E2439E" w:rsidP="00E2439E">
      <w:r w:rsidRPr="00352385">
        <w:t>Use</w:t>
      </w:r>
      <w:r>
        <w:t>d</w:t>
      </w:r>
      <w:r w:rsidRPr="00352385">
        <w:t xml:space="preserve"> the </w:t>
      </w:r>
      <w:r w:rsidRPr="004130C6">
        <w:t>Difference tool</w:t>
      </w:r>
      <w:r w:rsidRPr="00352385">
        <w:t xml:space="preserve"> to subtract the "No-Go Area" layer from the total study area.</w:t>
      </w:r>
      <w:r>
        <w:t xml:space="preserve"> </w:t>
      </w:r>
      <w:r w:rsidRPr="00352385">
        <w:t>The output is a "White Map" layer highlighting areas suitable for wind farms.</w:t>
      </w:r>
    </w:p>
    <w:p w14:paraId="2E1FFC3D" w14:textId="77777777" w:rsidR="00E2439E" w:rsidRPr="00352385" w:rsidRDefault="00E2439E" w:rsidP="00E2439E"/>
    <w:p w14:paraId="119EBED5" w14:textId="1A1BADE1" w:rsidR="00B33E62" w:rsidRDefault="00B33E62" w:rsidP="005039A8">
      <w:pPr>
        <w:jc w:val="center"/>
      </w:pPr>
      <w:r w:rsidRPr="00B33E62">
        <w:rPr>
          <w:noProof/>
        </w:rPr>
        <w:drawing>
          <wp:inline distT="0" distB="0" distL="0" distR="0" wp14:anchorId="32EA43B1" wp14:editId="164F8DC7">
            <wp:extent cx="4337050" cy="2702848"/>
            <wp:effectExtent l="57150" t="57150" r="101600" b="97790"/>
            <wp:docPr id="137608979"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8979" name="Picture 1" descr="A map of a city&#10;&#10;Description automatically generated"/>
                    <pic:cNvPicPr/>
                  </pic:nvPicPr>
                  <pic:blipFill>
                    <a:blip r:embed="rId23"/>
                    <a:stretch>
                      <a:fillRect/>
                    </a:stretch>
                  </pic:blipFill>
                  <pic:spPr>
                    <a:xfrm>
                      <a:off x="0" y="0"/>
                      <a:ext cx="4452454" cy="2774768"/>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A7040A2" w14:textId="67E8F171" w:rsidR="00815ACF" w:rsidRDefault="00512F96" w:rsidP="00E2439E">
      <w:pPr>
        <w:pStyle w:val="Caption"/>
        <w:jc w:val="center"/>
      </w:pPr>
      <w:bookmarkStart w:id="62" w:name="_Toc185935795"/>
      <w:bookmarkStart w:id="63" w:name="_Toc186114438"/>
      <w:bookmarkStart w:id="64" w:name="_Toc186114675"/>
      <w:bookmarkStart w:id="65" w:name="_Toc188386849"/>
      <w:bookmarkStart w:id="66" w:name="_Toc188514873"/>
      <w:bookmarkStart w:id="67" w:name="_Toc188796934"/>
      <w:r>
        <w:t xml:space="preserve">Figure 6. </w:t>
      </w:r>
      <w:fldSimple w:instr=" SEQ Figure_6. \* ARABIC ">
        <w:r w:rsidR="0071327D">
          <w:rPr>
            <w:noProof/>
          </w:rPr>
          <w:t>1</w:t>
        </w:r>
      </w:fldSimple>
      <w:r w:rsidR="00AA6F1F">
        <w:t xml:space="preserve"> Me</w:t>
      </w:r>
      <w:r w:rsidR="003E75BF">
        <w:t>rged no-go area</w:t>
      </w:r>
      <w:bookmarkEnd w:id="62"/>
      <w:bookmarkEnd w:id="63"/>
      <w:bookmarkEnd w:id="64"/>
      <w:bookmarkEnd w:id="65"/>
      <w:bookmarkEnd w:id="66"/>
      <w:bookmarkEnd w:id="67"/>
    </w:p>
    <w:p w14:paraId="7380C2C2" w14:textId="0F58A794" w:rsidR="00B33E62" w:rsidRDefault="00B33E62" w:rsidP="005039A8">
      <w:pPr>
        <w:jc w:val="center"/>
      </w:pPr>
      <w:r>
        <w:rPr>
          <w:noProof/>
        </w:rPr>
        <w:drawing>
          <wp:inline distT="0" distB="0" distL="0" distR="0" wp14:anchorId="57219754" wp14:editId="35D2036F">
            <wp:extent cx="4337050" cy="3066590"/>
            <wp:effectExtent l="57150" t="57150" r="101600" b="95885"/>
            <wp:docPr id="1737450336" name="Picture 32" descr="A map of different colored are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50336" name="Picture 32" descr="A map of different colored area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83386" cy="3099353"/>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AADB28A" w14:textId="20374582" w:rsidR="004A5F64" w:rsidRDefault="00512F96" w:rsidP="00815ACF">
      <w:pPr>
        <w:pStyle w:val="Caption"/>
        <w:jc w:val="center"/>
      </w:pPr>
      <w:bookmarkStart w:id="68" w:name="_Toc185935797"/>
      <w:bookmarkStart w:id="69" w:name="_Toc186114439"/>
      <w:bookmarkStart w:id="70" w:name="_Toc186114676"/>
      <w:bookmarkStart w:id="71" w:name="_Toc188386850"/>
      <w:bookmarkStart w:id="72" w:name="_Toc188514874"/>
      <w:bookmarkStart w:id="73" w:name="_Toc188796935"/>
      <w:r>
        <w:t xml:space="preserve">Figure 6. </w:t>
      </w:r>
      <w:fldSimple w:instr=" SEQ Figure_6. \* ARABIC ">
        <w:r w:rsidR="0071327D">
          <w:rPr>
            <w:noProof/>
          </w:rPr>
          <w:t>2</w:t>
        </w:r>
      </w:fldSimple>
      <w:r>
        <w:t xml:space="preserve"> </w:t>
      </w:r>
      <w:r w:rsidR="003E75BF">
        <w:t>The merged wind speed into white map</w:t>
      </w:r>
      <w:bookmarkEnd w:id="68"/>
      <w:bookmarkEnd w:id="69"/>
      <w:bookmarkEnd w:id="70"/>
      <w:bookmarkEnd w:id="71"/>
      <w:bookmarkEnd w:id="72"/>
      <w:bookmarkEnd w:id="73"/>
    </w:p>
    <w:p w14:paraId="638399B8" w14:textId="77777777" w:rsidR="00815ACF" w:rsidRPr="00BF46D5" w:rsidRDefault="00815ACF" w:rsidP="00815ACF">
      <w:pPr>
        <w:rPr>
          <w:b/>
          <w:bCs/>
        </w:rPr>
      </w:pPr>
      <w:r w:rsidRPr="00BF46D5">
        <w:rPr>
          <w:b/>
          <w:bCs/>
        </w:rPr>
        <w:lastRenderedPageBreak/>
        <w:t>Step 6: Integrate Wind Speed Data</w:t>
      </w:r>
    </w:p>
    <w:p w14:paraId="6A7404C1" w14:textId="5F537F11" w:rsidR="00815ACF" w:rsidRDefault="00E2439E" w:rsidP="00E2439E">
      <w:r>
        <w:t>Integrated</w:t>
      </w:r>
      <w:r w:rsidR="00815ACF" w:rsidRPr="00352385">
        <w:t xml:space="preserve"> wind speed data onto the White Map layer</w:t>
      </w:r>
      <w:r>
        <w:t xml:space="preserve"> </w:t>
      </w:r>
      <w:r w:rsidR="00815ACF" w:rsidRPr="004130C6">
        <w:t>[</w:t>
      </w:r>
      <w:r w:rsidR="00815ACF" w:rsidRPr="00352385">
        <w:t xml:space="preserve">See Fig. </w:t>
      </w:r>
      <w:r w:rsidR="00815ACF">
        <w:t>6</w:t>
      </w:r>
      <w:r w:rsidR="00815ACF" w:rsidRPr="00352385">
        <w:t>.</w:t>
      </w:r>
      <w:r w:rsidR="00815ACF">
        <w:t>2</w:t>
      </w:r>
      <w:r w:rsidR="00815ACF" w:rsidRPr="004130C6">
        <w:t>]</w:t>
      </w:r>
      <w:r>
        <w:t>, which have done by u</w:t>
      </w:r>
      <w:r w:rsidR="00815ACF" w:rsidRPr="00352385">
        <w:t>se</w:t>
      </w:r>
      <w:r>
        <w:t>d of</w:t>
      </w:r>
      <w:r w:rsidR="00815ACF" w:rsidRPr="00352385">
        <w:t xml:space="preserve"> the Clip Raster by Mask Layer tool.</w:t>
      </w:r>
    </w:p>
    <w:p w14:paraId="7FE73D52" w14:textId="77777777" w:rsidR="00815ACF" w:rsidRDefault="00815ACF" w:rsidP="00815ACF">
      <w:pPr>
        <w:jc w:val="left"/>
      </w:pPr>
    </w:p>
    <w:p w14:paraId="462F38B9" w14:textId="596B4121" w:rsidR="00B84AE3" w:rsidRPr="00B7133E" w:rsidRDefault="00E2439E" w:rsidP="00E2439E">
      <w:pPr>
        <w:pStyle w:val="Heading3"/>
      </w:pPr>
      <w:bookmarkStart w:id="74" w:name="_Toc188805230"/>
      <w:r>
        <w:t xml:space="preserve">6.1.2 </w:t>
      </w:r>
      <w:r w:rsidR="00B84AE3" w:rsidRPr="00B7133E">
        <w:t xml:space="preserve">Steps Involved in the </w:t>
      </w:r>
      <w:r w:rsidR="00B84AE3">
        <w:t>Earth Pro</w:t>
      </w:r>
      <w:r w:rsidR="00B84AE3" w:rsidRPr="00B7133E">
        <w:t>:</w:t>
      </w:r>
      <w:bookmarkEnd w:id="74"/>
    </w:p>
    <w:p w14:paraId="68ADE20B" w14:textId="0E87907F" w:rsidR="007C7FAE" w:rsidRDefault="006B5A01" w:rsidP="007C7FAE">
      <w:r w:rsidRPr="006B5A01">
        <w:t>Google Earth Pro was utilized for a comprehensive site assessment. First, the presence of rivers, existing wind turbines, and other features such as residential areas was checked. Second, the proximity of the site to the grid system was assessed, and potential cabling routes were evaluated. Finally, transportation facilities were examined, and information about land ownership was gathered to determine whether it is privately or government owned.</w:t>
      </w:r>
    </w:p>
    <w:p w14:paraId="477FD7D3" w14:textId="77777777" w:rsidR="007C7FAE" w:rsidRDefault="007C7FAE" w:rsidP="00815ACF">
      <w:pPr>
        <w:jc w:val="left"/>
      </w:pPr>
    </w:p>
    <w:p w14:paraId="7F4F2786" w14:textId="22D41A68" w:rsidR="007C7FAE" w:rsidRDefault="007C7FAE" w:rsidP="007C7FAE">
      <w:pPr>
        <w:jc w:val="center"/>
      </w:pPr>
      <w:r>
        <w:rPr>
          <w:noProof/>
        </w:rPr>
        <w:drawing>
          <wp:inline distT="0" distB="0" distL="0" distR="0" wp14:anchorId="3E05DE19" wp14:editId="4EC57660">
            <wp:extent cx="4109357" cy="2459243"/>
            <wp:effectExtent l="38100" t="38100" r="100965" b="93980"/>
            <wp:docPr id="2137627230" name="Picture 11" descr="A satellite view of l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27230" name="Picture 11" descr="A satellite view of land&#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53495" cy="2485658"/>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p w14:paraId="5D12F329" w14:textId="77B0D19B" w:rsidR="007C7FAE" w:rsidRDefault="007C7FAE" w:rsidP="007C7FAE">
      <w:pPr>
        <w:pStyle w:val="Caption"/>
        <w:jc w:val="center"/>
      </w:pPr>
      <w:bookmarkStart w:id="75" w:name="_Toc188796936"/>
      <w:r>
        <w:t xml:space="preserve">Figure 6. </w:t>
      </w:r>
      <w:fldSimple w:instr=" SEQ Figure_6. \* ARABIC ">
        <w:r w:rsidR="0071327D">
          <w:rPr>
            <w:noProof/>
          </w:rPr>
          <w:t>3</w:t>
        </w:r>
      </w:fldSimple>
      <w:r>
        <w:t>: Selected wind farm area</w:t>
      </w:r>
      <w:bookmarkEnd w:id="75"/>
    </w:p>
    <w:p w14:paraId="4628CAB9" w14:textId="216B28D1" w:rsidR="006B2327" w:rsidRDefault="006B2327" w:rsidP="007C7FAE">
      <w:pPr>
        <w:jc w:val="center"/>
      </w:pPr>
      <w:r>
        <w:rPr>
          <w:noProof/>
        </w:rPr>
        <w:drawing>
          <wp:inline distT="0" distB="0" distL="0" distR="0" wp14:anchorId="2709A754" wp14:editId="69FD7113">
            <wp:extent cx="4128407" cy="2064204"/>
            <wp:effectExtent l="57150" t="57150" r="100965" b="88900"/>
            <wp:docPr id="1105949537" name="Picture 11" descr="A map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49537" name="Picture 11" descr="A map with a red lin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196952" cy="2098477"/>
                    </a:xfrm>
                    <a:prstGeom prst="rect">
                      <a:avLst/>
                    </a:prstGeom>
                    <a:solidFill>
                      <a:sysClr val="windowText" lastClr="000000"/>
                    </a:solidFill>
                    <a:ln>
                      <a:solidFill>
                        <a:schemeClr val="accent1"/>
                      </a:solidFill>
                    </a:ln>
                    <a:effectLst>
                      <a:outerShdw blurRad="50800" dist="38100" dir="2700000" algn="tl" rotWithShape="0">
                        <a:prstClr val="black">
                          <a:alpha val="40000"/>
                        </a:prstClr>
                      </a:outerShdw>
                    </a:effectLst>
                  </pic:spPr>
                </pic:pic>
              </a:graphicData>
            </a:graphic>
          </wp:inline>
        </w:drawing>
      </w:r>
    </w:p>
    <w:p w14:paraId="565713C8" w14:textId="38BFCE1C" w:rsidR="0044398A" w:rsidRPr="0044398A" w:rsidRDefault="006B2327" w:rsidP="0044398A">
      <w:pPr>
        <w:pStyle w:val="Caption"/>
        <w:jc w:val="center"/>
      </w:pPr>
      <w:bookmarkStart w:id="76" w:name="_Toc186114440"/>
      <w:bookmarkStart w:id="77" w:name="_Toc186114677"/>
      <w:bookmarkStart w:id="78" w:name="_Toc188386851"/>
      <w:bookmarkStart w:id="79" w:name="_Toc188514875"/>
      <w:bookmarkStart w:id="80" w:name="_Toc188796937"/>
      <w:r>
        <w:t xml:space="preserve">Figure 6. </w:t>
      </w:r>
      <w:fldSimple w:instr=" SEQ Figure_6. \* ARABIC ">
        <w:r w:rsidR="0071327D">
          <w:rPr>
            <w:noProof/>
          </w:rPr>
          <w:t>4</w:t>
        </w:r>
      </w:fldSimple>
      <w:r>
        <w:t>: Wind area</w:t>
      </w:r>
      <w:r w:rsidR="007C7FAE">
        <w:t xml:space="preserve">, </w:t>
      </w:r>
      <w:r>
        <w:t xml:space="preserve">available substation </w:t>
      </w:r>
      <w:r w:rsidR="007C7FAE">
        <w:t>and present installed wind turbine</w:t>
      </w:r>
      <w:r w:rsidR="0044398A">
        <w:t xml:space="preserve">s </w:t>
      </w:r>
      <w:sdt>
        <w:sdtPr>
          <w:id w:val="-808630509"/>
          <w:citation/>
        </w:sdtPr>
        <w:sdtContent>
          <w:r>
            <w:fldChar w:fldCharType="begin"/>
          </w:r>
          <w:r>
            <w:instrText xml:space="preserve"> CITATION Ope24 \l 16393 </w:instrText>
          </w:r>
          <w:r>
            <w:fldChar w:fldCharType="separate"/>
          </w:r>
          <w:r w:rsidR="002A7097" w:rsidRPr="002A7097">
            <w:rPr>
              <w:noProof/>
            </w:rPr>
            <w:t>[16]</w:t>
          </w:r>
          <w:r>
            <w:fldChar w:fldCharType="end"/>
          </w:r>
        </w:sdtContent>
      </w:sdt>
      <w:bookmarkEnd w:id="76"/>
      <w:bookmarkEnd w:id="77"/>
      <w:bookmarkEnd w:id="78"/>
      <w:bookmarkEnd w:id="79"/>
      <w:bookmarkEnd w:id="80"/>
    </w:p>
    <w:p w14:paraId="3CC13474" w14:textId="13811F40" w:rsidR="0044398A" w:rsidRDefault="0044398A" w:rsidP="0044398A">
      <w:r w:rsidRPr="0044398A">
        <w:lastRenderedPageBreak/>
        <w:t>Site assessment was conducted using Google Earth Pro, where the land was identified as private farmland. The soil in the area is residual, characterized by a reddish-brown colour, indicating suitability for wind farm development</w:t>
      </w:r>
      <w:r>
        <w:t xml:space="preserve"> (See Figure 6.5)</w:t>
      </w:r>
      <w:r w:rsidRPr="0044398A">
        <w:t>.</w:t>
      </w:r>
    </w:p>
    <w:p w14:paraId="6ABCFCE2" w14:textId="77777777" w:rsidR="0044398A" w:rsidRDefault="0044398A" w:rsidP="0044398A"/>
    <w:p w14:paraId="6CA4CDA5" w14:textId="09722CDA" w:rsidR="0044398A" w:rsidRDefault="0044398A" w:rsidP="0044398A">
      <w:pPr>
        <w:jc w:val="center"/>
      </w:pPr>
      <w:r w:rsidRPr="0044398A">
        <w:rPr>
          <w:noProof/>
        </w:rPr>
        <w:drawing>
          <wp:inline distT="0" distB="0" distL="0" distR="0" wp14:anchorId="35221020" wp14:editId="6F47CE07">
            <wp:extent cx="3805175" cy="2928257"/>
            <wp:effectExtent l="38100" t="38100" r="100330" b="100965"/>
            <wp:docPr id="714822759" name="Picture 3" descr="A screenshot of a computer&#10;&#10;Description automatically generated">
              <a:extLst xmlns:a="http://schemas.openxmlformats.org/drawingml/2006/main">
                <a:ext uri="{FF2B5EF4-FFF2-40B4-BE49-F238E27FC236}">
                  <a16:creationId xmlns:a16="http://schemas.microsoft.com/office/drawing/2014/main" id="{680134C1-ED7B-2037-FC06-6768484506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22759" name="Picture 3" descr="A screenshot of a computer&#10;&#10;Description automatically generated">
                      <a:extLst>
                        <a:ext uri="{FF2B5EF4-FFF2-40B4-BE49-F238E27FC236}">
                          <a16:creationId xmlns:a16="http://schemas.microsoft.com/office/drawing/2014/main" id="{680134C1-ED7B-2037-FC06-6768484506C6}"/>
                        </a:ext>
                      </a:extLst>
                    </pic:cNvPr>
                    <pic:cNvPicPr>
                      <a:picLocks noChangeAspect="1"/>
                    </pic:cNvPicPr>
                  </pic:nvPicPr>
                  <pic:blipFill>
                    <a:blip r:embed="rId27"/>
                    <a:stretch>
                      <a:fillRect/>
                    </a:stretch>
                  </pic:blipFill>
                  <pic:spPr>
                    <a:xfrm>
                      <a:off x="0" y="0"/>
                      <a:ext cx="3819207" cy="2939055"/>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p w14:paraId="42C426FB" w14:textId="72B12BAF" w:rsidR="0044398A" w:rsidRDefault="0044398A" w:rsidP="0044398A">
      <w:pPr>
        <w:pStyle w:val="Caption"/>
        <w:jc w:val="center"/>
      </w:pPr>
      <w:bookmarkStart w:id="81" w:name="_Toc188796938"/>
      <w:r>
        <w:t xml:space="preserve">Figure 6. </w:t>
      </w:r>
      <w:fldSimple w:instr=" SEQ Figure_6. \* ARABIC ">
        <w:r w:rsidR="0071327D">
          <w:rPr>
            <w:noProof/>
          </w:rPr>
          <w:t>5</w:t>
        </w:r>
      </w:fldSimple>
      <w:r>
        <w:t>: Type of land and soil at WTG location</w:t>
      </w:r>
      <w:bookmarkEnd w:id="81"/>
    </w:p>
    <w:p w14:paraId="3D334778" w14:textId="775AF080" w:rsidR="0044398A" w:rsidRDefault="0044398A" w:rsidP="0044398A">
      <w:r w:rsidRPr="0044398A">
        <w:t>We also analysed the site's elevation profile, which, as shown in the figure</w:t>
      </w:r>
      <w:r>
        <w:t xml:space="preserve"> 6.6</w:t>
      </w:r>
      <w:r w:rsidRPr="0044398A">
        <w:t>, reveals it to be nearly flat, making it suitable for installation activities.</w:t>
      </w:r>
    </w:p>
    <w:p w14:paraId="04F056C7" w14:textId="77777777" w:rsidR="0044398A" w:rsidRPr="0044398A" w:rsidRDefault="0044398A" w:rsidP="0044398A"/>
    <w:p w14:paraId="7A0DC2D4" w14:textId="36846699" w:rsidR="0044398A" w:rsidRDefault="0044398A" w:rsidP="0044398A">
      <w:pPr>
        <w:jc w:val="center"/>
      </w:pPr>
      <w:r w:rsidRPr="0044398A">
        <w:rPr>
          <w:noProof/>
        </w:rPr>
        <w:drawing>
          <wp:inline distT="0" distB="0" distL="0" distR="0" wp14:anchorId="1060DA72" wp14:editId="1583392D">
            <wp:extent cx="4090307" cy="2339583"/>
            <wp:effectExtent l="57150" t="57150" r="100965" b="99060"/>
            <wp:docPr id="16" name="Picture 15" descr="A screenshot of a computer&#10;&#10;Description automatically generated">
              <a:extLst xmlns:a="http://schemas.openxmlformats.org/drawingml/2006/main">
                <a:ext uri="{FF2B5EF4-FFF2-40B4-BE49-F238E27FC236}">
                  <a16:creationId xmlns:a16="http://schemas.microsoft.com/office/drawing/2014/main" id="{0F5E2AE1-C77A-4370-1EA6-25DDECC466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screenshot of a computer&#10;&#10;Description automatically generated">
                      <a:extLst>
                        <a:ext uri="{FF2B5EF4-FFF2-40B4-BE49-F238E27FC236}">
                          <a16:creationId xmlns:a16="http://schemas.microsoft.com/office/drawing/2014/main" id="{0F5E2AE1-C77A-4370-1EA6-25DDECC46645}"/>
                        </a:ext>
                      </a:extLst>
                    </pic:cNvPr>
                    <pic:cNvPicPr>
                      <a:picLocks noChangeAspect="1"/>
                    </pic:cNvPicPr>
                  </pic:nvPicPr>
                  <pic:blipFill>
                    <a:blip r:embed="rId28"/>
                    <a:stretch>
                      <a:fillRect/>
                    </a:stretch>
                  </pic:blipFill>
                  <pic:spPr>
                    <a:xfrm>
                      <a:off x="0" y="0"/>
                      <a:ext cx="4097388" cy="2343633"/>
                    </a:xfrm>
                    <a:prstGeom prst="rect">
                      <a:avLst/>
                    </a:prstGeom>
                    <a:solidFill>
                      <a:sysClr val="windowText" lastClr="000000"/>
                    </a:solidFill>
                    <a:ln w="9525" cap="sq">
                      <a:solidFill>
                        <a:srgbClr val="000000"/>
                      </a:solidFill>
                      <a:prstDash val="solid"/>
                      <a:miter lim="800000"/>
                    </a:ln>
                    <a:effectLst>
                      <a:outerShdw blurRad="50800" dist="38100" dir="2700000" algn="tl" rotWithShape="0">
                        <a:prstClr val="black">
                          <a:alpha val="40000"/>
                        </a:prstClr>
                      </a:outerShdw>
                    </a:effectLst>
                  </pic:spPr>
                </pic:pic>
              </a:graphicData>
            </a:graphic>
          </wp:inline>
        </w:drawing>
      </w:r>
    </w:p>
    <w:p w14:paraId="57E67863" w14:textId="1DEEFC32" w:rsidR="0044398A" w:rsidRPr="0044398A" w:rsidRDefault="0044398A" w:rsidP="0044398A">
      <w:pPr>
        <w:pStyle w:val="Caption"/>
        <w:jc w:val="center"/>
      </w:pPr>
      <w:bookmarkStart w:id="82" w:name="_Toc188796939"/>
      <w:r>
        <w:t xml:space="preserve">Figure 6. </w:t>
      </w:r>
      <w:fldSimple w:instr=" SEQ Figure_6. \* ARABIC ">
        <w:r w:rsidR="0071327D">
          <w:rPr>
            <w:noProof/>
          </w:rPr>
          <w:t>6</w:t>
        </w:r>
      </w:fldSimple>
      <w:r>
        <w:t>: Elevation profile in wind farm area</w:t>
      </w:r>
      <w:bookmarkEnd w:id="82"/>
    </w:p>
    <w:p w14:paraId="6528717E" w14:textId="3E55B6AA" w:rsidR="00815ACF" w:rsidRPr="00B7133E" w:rsidRDefault="00E2439E" w:rsidP="00E2439E">
      <w:pPr>
        <w:pStyle w:val="Heading3"/>
      </w:pPr>
      <w:bookmarkStart w:id="83" w:name="_Toc188805231"/>
      <w:r>
        <w:lastRenderedPageBreak/>
        <w:t xml:space="preserve">6.1.3 </w:t>
      </w:r>
      <w:r w:rsidR="00815ACF" w:rsidRPr="00B7133E">
        <w:t xml:space="preserve">Steps Involved in the </w:t>
      </w:r>
      <w:r w:rsidR="00815ACF">
        <w:t>Wind Pro</w:t>
      </w:r>
      <w:r w:rsidR="00815ACF" w:rsidRPr="00B7133E">
        <w:t>:</w:t>
      </w:r>
      <w:bookmarkEnd w:id="83"/>
    </w:p>
    <w:p w14:paraId="60E59988" w14:textId="27C6FFC1" w:rsidR="004A5F64" w:rsidRDefault="001D28E1" w:rsidP="004A5F64">
      <w:r w:rsidRPr="001D28E1">
        <w:t>First, we selected the optimal wind location</w:t>
      </w:r>
      <w:r>
        <w:t xml:space="preserve"> (Poladia, Bhuj, Gujarat,</w:t>
      </w:r>
      <w:r w:rsidR="00490209">
        <w:t xml:space="preserve"> </w:t>
      </w:r>
      <w:r>
        <w:t>India)</w:t>
      </w:r>
      <w:r w:rsidRPr="001D28E1">
        <w:t xml:space="preserve"> established the wind area boundary. Next, we chose six Suzlon </w:t>
      </w:r>
      <w:r w:rsidRPr="0044398A">
        <w:rPr>
          <w:b/>
          <w:bCs/>
        </w:rPr>
        <w:t>2.1 MW</w:t>
      </w:r>
      <w:r w:rsidRPr="001D28E1">
        <w:t xml:space="preserve"> wind turbines, strategically positioning them to account for wind direction </w:t>
      </w:r>
      <w:r>
        <w:t>(See Fig 6.</w:t>
      </w:r>
      <w:r w:rsidR="0044398A">
        <w:t>7</w:t>
      </w:r>
      <w:r>
        <w:t xml:space="preserve">) </w:t>
      </w:r>
      <w:r w:rsidRPr="001D28E1">
        <w:t>and wake effects. Finally, we created an energy yield report to assess the project's potential energy production.</w:t>
      </w:r>
    </w:p>
    <w:p w14:paraId="2D857804" w14:textId="77777777" w:rsidR="004A5F64" w:rsidRDefault="004A5F64" w:rsidP="004A5F64"/>
    <w:p w14:paraId="649728A9" w14:textId="2CAEF3A3" w:rsidR="0044398A" w:rsidRDefault="0044398A" w:rsidP="0044398A">
      <w:pPr>
        <w:jc w:val="center"/>
      </w:pPr>
      <w:r w:rsidRPr="0044398A">
        <w:rPr>
          <w:noProof/>
        </w:rPr>
        <w:drawing>
          <wp:inline distT="0" distB="0" distL="0" distR="0" wp14:anchorId="501ABF44" wp14:editId="30AED6E0">
            <wp:extent cx="2890157" cy="2056625"/>
            <wp:effectExtent l="38100" t="38100" r="100965" b="96520"/>
            <wp:docPr id="15" name="Picture 14" descr="A screen shot of a graph&#10;&#10;Description automatically generated">
              <a:extLst xmlns:a="http://schemas.openxmlformats.org/drawingml/2006/main">
                <a:ext uri="{FF2B5EF4-FFF2-40B4-BE49-F238E27FC236}">
                  <a16:creationId xmlns:a16="http://schemas.microsoft.com/office/drawing/2014/main" id="{F086DECD-75C2-7C98-B4D6-D7AC80732F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screen shot of a graph&#10;&#10;Description automatically generated">
                      <a:extLst>
                        <a:ext uri="{FF2B5EF4-FFF2-40B4-BE49-F238E27FC236}">
                          <a16:creationId xmlns:a16="http://schemas.microsoft.com/office/drawing/2014/main" id="{F086DECD-75C2-7C98-B4D6-D7AC80732F1F}"/>
                        </a:ext>
                      </a:extLst>
                    </pic:cNvPr>
                    <pic:cNvPicPr>
                      <a:picLocks noChangeAspect="1"/>
                    </pic:cNvPicPr>
                  </pic:nvPicPr>
                  <pic:blipFill>
                    <a:blip r:embed="rId29"/>
                    <a:stretch>
                      <a:fillRect/>
                    </a:stretch>
                  </pic:blipFill>
                  <pic:spPr>
                    <a:xfrm>
                      <a:off x="0" y="0"/>
                      <a:ext cx="2910616" cy="2071184"/>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p w14:paraId="1CB430FB" w14:textId="77F1E587" w:rsidR="006B2327" w:rsidRPr="006B2327" w:rsidRDefault="006B2327" w:rsidP="00E62758">
      <w:pPr>
        <w:pStyle w:val="Caption"/>
        <w:jc w:val="center"/>
      </w:pPr>
      <w:bookmarkStart w:id="84" w:name="_Toc186114441"/>
      <w:bookmarkStart w:id="85" w:name="_Toc186114678"/>
      <w:bookmarkStart w:id="86" w:name="_Toc188386852"/>
      <w:bookmarkStart w:id="87" w:name="_Toc188514876"/>
      <w:bookmarkStart w:id="88" w:name="_Toc188796940"/>
      <w:r>
        <w:t xml:space="preserve">Figure 6. </w:t>
      </w:r>
      <w:fldSimple w:instr=" SEQ Figure_6. \* ARABIC ">
        <w:r w:rsidR="0071327D">
          <w:rPr>
            <w:noProof/>
          </w:rPr>
          <w:t>7</w:t>
        </w:r>
      </w:fldSimple>
      <w:r w:rsidR="006C6D68">
        <w:t xml:space="preserve"> </w:t>
      </w:r>
      <w:r w:rsidR="001D28E1">
        <w:t>Wind rose</w:t>
      </w:r>
      <w:bookmarkEnd w:id="84"/>
      <w:bookmarkEnd w:id="85"/>
      <w:bookmarkEnd w:id="86"/>
      <w:bookmarkEnd w:id="87"/>
      <w:bookmarkEnd w:id="88"/>
    </w:p>
    <w:p w14:paraId="3860DB59" w14:textId="6675A8D3" w:rsidR="004A5F64" w:rsidRDefault="0028023C" w:rsidP="0028023C">
      <w:pPr>
        <w:jc w:val="center"/>
      </w:pPr>
      <w:r>
        <w:rPr>
          <w:noProof/>
        </w:rPr>
        <w:drawing>
          <wp:inline distT="0" distB="0" distL="0" distR="0" wp14:anchorId="4ADAA1AF" wp14:editId="2F21EDF4">
            <wp:extent cx="4084029" cy="2288721"/>
            <wp:effectExtent l="57150" t="57150" r="88265" b="92710"/>
            <wp:docPr id="1551597119" name="Picture 1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97119" name="Picture 11" descr="A screenshot of a map&#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126541" cy="2312545"/>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D657D66" w14:textId="6491A053" w:rsidR="004A5F64" w:rsidRDefault="006B2327" w:rsidP="00ED3DD6">
      <w:pPr>
        <w:pStyle w:val="Caption"/>
        <w:jc w:val="center"/>
      </w:pPr>
      <w:bookmarkStart w:id="89" w:name="_Toc186114442"/>
      <w:bookmarkStart w:id="90" w:name="_Toc186114679"/>
      <w:bookmarkStart w:id="91" w:name="_Toc188386853"/>
      <w:bookmarkStart w:id="92" w:name="_Toc188514877"/>
      <w:bookmarkStart w:id="93" w:name="_Toc188796941"/>
      <w:r>
        <w:t xml:space="preserve">Figure 6. </w:t>
      </w:r>
      <w:fldSimple w:instr=" SEQ Figure_6. \* ARABIC ">
        <w:r w:rsidR="0071327D">
          <w:rPr>
            <w:noProof/>
          </w:rPr>
          <w:t>8</w:t>
        </w:r>
      </w:fldSimple>
      <w:r w:rsidR="006C6D68">
        <w:t xml:space="preserve"> </w:t>
      </w:r>
      <w:r w:rsidR="0028023C">
        <w:t>Wind farm area with wind turbine</w:t>
      </w:r>
      <w:bookmarkEnd w:id="89"/>
      <w:bookmarkEnd w:id="90"/>
      <w:bookmarkEnd w:id="91"/>
      <w:bookmarkEnd w:id="92"/>
      <w:bookmarkEnd w:id="93"/>
    </w:p>
    <w:p w14:paraId="300692E7" w14:textId="77777777" w:rsidR="00E62758" w:rsidRPr="00E62758" w:rsidRDefault="00E62758" w:rsidP="00E62758"/>
    <w:p w14:paraId="67BD3C56" w14:textId="4172BAFF" w:rsidR="003D7F67" w:rsidRDefault="003D7F67" w:rsidP="00E62758">
      <w:pPr>
        <w:pStyle w:val="Heading2"/>
      </w:pPr>
      <w:bookmarkStart w:id="94" w:name="_Toc188197248"/>
      <w:bookmarkStart w:id="95" w:name="_Toc188805232"/>
      <w:r>
        <w:t xml:space="preserve">6.2 </w:t>
      </w:r>
      <w:r w:rsidRPr="008E057D">
        <w:t>Electrical Grid Infrastructure and Cable Routing: Ensuring Connectivity</w:t>
      </w:r>
      <w:bookmarkEnd w:id="94"/>
      <w:bookmarkEnd w:id="95"/>
    </w:p>
    <w:p w14:paraId="61C09538" w14:textId="7A7021AC" w:rsidR="003D7F67" w:rsidRDefault="003D7F67" w:rsidP="003D7F67">
      <w:r w:rsidRPr="00351EF7">
        <w:t xml:space="preserve">Our wind farm has a capacity of </w:t>
      </w:r>
      <w:r w:rsidRPr="00351EF7">
        <w:rPr>
          <w:b/>
          <w:bCs/>
        </w:rPr>
        <w:t>12.6 MW</w:t>
      </w:r>
      <w:r w:rsidRPr="00351EF7">
        <w:t xml:space="preserve">, which is relatively </w:t>
      </w:r>
      <w:r>
        <w:t>below 20 MW</w:t>
      </w:r>
      <w:r w:rsidRPr="00351EF7">
        <w:t xml:space="preserve">. Therefore, we utilized an available substation. The substation, named </w:t>
      </w:r>
      <w:r w:rsidRPr="00351EF7">
        <w:rPr>
          <w:b/>
          <w:bCs/>
        </w:rPr>
        <w:t>Renew Wind Energy (AP2) Pvt Ltd</w:t>
      </w:r>
      <w:r w:rsidRPr="00351EF7">
        <w:t xml:space="preserve">, </w:t>
      </w:r>
      <w:r w:rsidRPr="00351EF7">
        <w:lastRenderedPageBreak/>
        <w:t xml:space="preserve">operates at </w:t>
      </w:r>
      <w:r w:rsidRPr="00351EF7">
        <w:rPr>
          <w:b/>
          <w:bCs/>
        </w:rPr>
        <w:t>33/220 kV</w:t>
      </w:r>
      <w:r w:rsidRPr="00351EF7">
        <w:t xml:space="preserve">. The length of the </w:t>
      </w:r>
      <w:r w:rsidRPr="00E62758">
        <w:rPr>
          <w:b/>
          <w:bCs/>
        </w:rPr>
        <w:t>33 kV</w:t>
      </w:r>
      <w:r w:rsidRPr="00351EF7">
        <w:t xml:space="preserve"> </w:t>
      </w:r>
      <w:r w:rsidR="00E62758">
        <w:t xml:space="preserve">internal line is </w:t>
      </w:r>
      <w:r w:rsidR="00E62758" w:rsidRPr="00E62758">
        <w:rPr>
          <w:b/>
          <w:bCs/>
        </w:rPr>
        <w:t>4.40 km</w:t>
      </w:r>
      <w:r w:rsidR="00E62758">
        <w:t xml:space="preserve">, whereas </w:t>
      </w:r>
      <w:r w:rsidRPr="00351EF7">
        <w:t xml:space="preserve">line from the wind farm area to the pooling substation is </w:t>
      </w:r>
      <w:r w:rsidR="00E62758">
        <w:rPr>
          <w:b/>
          <w:bCs/>
        </w:rPr>
        <w:t>16</w:t>
      </w:r>
      <w:r w:rsidRPr="00351EF7">
        <w:rPr>
          <w:b/>
          <w:bCs/>
        </w:rPr>
        <w:t xml:space="preserve"> km</w:t>
      </w:r>
      <w:r w:rsidRPr="00351EF7">
        <w:t>, as shown in the figure</w:t>
      </w:r>
      <w:r>
        <w:t xml:space="preserve"> </w:t>
      </w:r>
      <w:r w:rsidR="00C70219">
        <w:t>6</w:t>
      </w:r>
      <w:r>
        <w:t>.</w:t>
      </w:r>
      <w:r w:rsidR="00E62758">
        <w:t>9</w:t>
      </w:r>
      <w:r>
        <w:t>.</w:t>
      </w:r>
      <w:r w:rsidR="00E62758" w:rsidRPr="00E62758">
        <w:t xml:space="preserve"> We adopted the strategy of aligning transmission lines along existing roads to minimize conflicts and simplify the permission process.</w:t>
      </w:r>
    </w:p>
    <w:p w14:paraId="3429675A" w14:textId="77777777" w:rsidR="003D7F67" w:rsidRDefault="003D7F67" w:rsidP="00E62758"/>
    <w:p w14:paraId="336EB1A7" w14:textId="77777777" w:rsidR="003D7F67" w:rsidRDefault="003D7F67" w:rsidP="003D7F67">
      <w:pPr>
        <w:jc w:val="center"/>
      </w:pPr>
      <w:r>
        <w:rPr>
          <w:noProof/>
        </w:rPr>
        <w:drawing>
          <wp:inline distT="0" distB="0" distL="0" distR="0" wp14:anchorId="3C93F59F" wp14:editId="1342A04B">
            <wp:extent cx="5734050" cy="3198495"/>
            <wp:effectExtent l="0" t="0" r="0" b="1905"/>
            <wp:docPr id="859474958" name="Picture 12" descr="A map of land with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74958" name="Picture 12" descr="A map of land with red lin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4050" cy="3198495"/>
                    </a:xfrm>
                    <a:prstGeom prst="rect">
                      <a:avLst/>
                    </a:prstGeom>
                  </pic:spPr>
                </pic:pic>
              </a:graphicData>
            </a:graphic>
          </wp:inline>
        </w:drawing>
      </w:r>
    </w:p>
    <w:p w14:paraId="38A211DC" w14:textId="3EA5B501" w:rsidR="003D7F67" w:rsidRDefault="003D7F67" w:rsidP="003D7F67">
      <w:pPr>
        <w:pStyle w:val="Caption"/>
        <w:jc w:val="center"/>
      </w:pPr>
      <w:bookmarkStart w:id="96" w:name="_Toc186114687"/>
      <w:bookmarkStart w:id="97" w:name="_Toc188386854"/>
      <w:bookmarkStart w:id="98" w:name="_Toc188514878"/>
      <w:bookmarkStart w:id="99" w:name="_Toc188796942"/>
      <w:r>
        <w:t xml:space="preserve">Figure 6. </w:t>
      </w:r>
      <w:fldSimple w:instr=" SEQ Figure_6. \* ARABIC ">
        <w:r w:rsidR="0071327D">
          <w:rPr>
            <w:noProof/>
          </w:rPr>
          <w:t>9</w:t>
        </w:r>
      </w:fldSimple>
      <w:r>
        <w:t>: Substation and Cable routing plan</w:t>
      </w:r>
      <w:bookmarkEnd w:id="96"/>
      <w:bookmarkEnd w:id="97"/>
      <w:bookmarkEnd w:id="98"/>
      <w:bookmarkEnd w:id="99"/>
    </w:p>
    <w:p w14:paraId="68A5E4F8" w14:textId="77777777" w:rsidR="004A5F64" w:rsidRDefault="004A5F64" w:rsidP="004A5F64"/>
    <w:p w14:paraId="7B8788B4" w14:textId="3AC8B91F" w:rsidR="003D7F67" w:rsidRPr="00F169CB" w:rsidRDefault="003D7F67" w:rsidP="00E62758">
      <w:pPr>
        <w:pStyle w:val="Heading2"/>
      </w:pPr>
      <w:bookmarkStart w:id="100" w:name="_Toc188805233"/>
      <w:r>
        <w:t xml:space="preserve">6.3 </w:t>
      </w:r>
      <w:r w:rsidRPr="0089499B">
        <w:t>Turbine Components: Logistics and Transformation</w:t>
      </w:r>
      <w:bookmarkEnd w:id="100"/>
    </w:p>
    <w:p w14:paraId="19946A83" w14:textId="6AE84D84" w:rsidR="003D7F67" w:rsidRDefault="003D7F67" w:rsidP="003D7F67">
      <w:r>
        <w:t xml:space="preserve">There are four locations: Daman, Vadodara, Gandhidham, and Bhuj (refer to Figure </w:t>
      </w:r>
      <w:r w:rsidR="00C70219">
        <w:t>6</w:t>
      </w:r>
      <w:r>
        <w:t>.</w:t>
      </w:r>
      <w:r w:rsidR="00C70219">
        <w:t>7</w:t>
      </w:r>
      <w:r>
        <w:t>). Previously, we have selected a wind farm site located in Poladia, Gujarat, India. We had discussed that we chose Suzlon company wind turbines because they are manufactured in Gujarat, India. One of the key advantages is the ease of transportation. The government provides incentives if we select “Made in India” products, it is second key advantages.</w:t>
      </w:r>
    </w:p>
    <w:p w14:paraId="6DC6E6A6" w14:textId="77777777" w:rsidR="003D7F67" w:rsidRDefault="003D7F67" w:rsidP="003D7F67"/>
    <w:p w14:paraId="028B5DF4" w14:textId="07C658D2" w:rsidR="003D7F67" w:rsidRPr="001F2D2A" w:rsidRDefault="00ED3DD6" w:rsidP="00ED3DD6">
      <w:pPr>
        <w:jc w:val="center"/>
        <w:rPr>
          <w:color w:val="467886" w:themeColor="hyperlink"/>
          <w:u w:val="single"/>
        </w:rPr>
      </w:pPr>
      <w:r>
        <w:rPr>
          <w:noProof/>
        </w:rPr>
        <w:lastRenderedPageBreak/>
        <mc:AlternateContent>
          <mc:Choice Requires="wps">
            <w:drawing>
              <wp:anchor distT="0" distB="0" distL="114300" distR="114300" simplePos="0" relativeHeight="251659264" behindDoc="0" locked="0" layoutInCell="1" allowOverlap="1" wp14:anchorId="4EDBB079" wp14:editId="4A926625">
                <wp:simplePos x="0" y="0"/>
                <wp:positionH relativeFrom="margin">
                  <wp:posOffset>3769995</wp:posOffset>
                </wp:positionH>
                <wp:positionV relativeFrom="paragraph">
                  <wp:posOffset>3208655</wp:posOffset>
                </wp:positionV>
                <wp:extent cx="617043" cy="414670"/>
                <wp:effectExtent l="0" t="0" r="12065" b="23495"/>
                <wp:wrapNone/>
                <wp:docPr id="1558673749" name="Text Box 31"/>
                <wp:cNvGraphicFramePr/>
                <a:graphic xmlns:a="http://schemas.openxmlformats.org/drawingml/2006/main">
                  <a:graphicData uri="http://schemas.microsoft.com/office/word/2010/wordprocessingShape">
                    <wps:wsp>
                      <wps:cNvSpPr txBox="1"/>
                      <wps:spPr>
                        <a:xfrm>
                          <a:off x="0" y="0"/>
                          <a:ext cx="617043" cy="414670"/>
                        </a:xfrm>
                        <a:prstGeom prst="rect">
                          <a:avLst/>
                        </a:prstGeom>
                        <a:solidFill>
                          <a:srgbClr val="C00000"/>
                        </a:solidFill>
                        <a:ln w="6350">
                          <a:solidFill>
                            <a:prstClr val="black"/>
                          </a:solidFill>
                        </a:ln>
                      </wps:spPr>
                      <wps:txbx>
                        <w:txbxContent>
                          <w:p w14:paraId="34DA93B5" w14:textId="77777777" w:rsidR="003D7F67" w:rsidRPr="00421A00" w:rsidRDefault="003D7F67" w:rsidP="003D7F67">
                            <w:pPr>
                              <w:rPr>
                                <w:lang w:val="en-GB"/>
                              </w:rPr>
                            </w:pPr>
                            <w:r>
                              <w:rPr>
                                <w:lang w:val="en-GB"/>
                              </w:rPr>
                              <w:t>NH48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DBB079" id="_x0000_t202" coordsize="21600,21600" o:spt="202" path="m,l,21600r21600,l21600,xe">
                <v:stroke joinstyle="miter"/>
                <v:path gradientshapeok="t" o:connecttype="rect"/>
              </v:shapetype>
              <v:shape id="Text Box 31" o:spid="_x0000_s1026" type="#_x0000_t202" style="position:absolute;left:0;text-align:left;margin-left:296.85pt;margin-top:252.65pt;width:48.6pt;height:32.6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" fillcolor="#c00000" strokeweight=".5pt">
                <v:textbox>
                  <w:txbxContent>
                    <w:p w14:paraId="34DA93B5" w14:textId="77777777" w:rsidR="003D7F67" w:rsidRPr="00421A00" w:rsidRDefault="003D7F67" w:rsidP="003D7F67">
                      <w:pPr>
                        <w:rPr>
                          <w:lang w:val="en-GB"/>
                        </w:rPr>
                      </w:pPr>
                      <w:r>
                        <w:rPr>
                          <w:lang w:val="en-GB"/>
                        </w:rPr>
                        <w:t>NH48</w:t>
                      </w: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6D8C2E22" wp14:editId="10C8173F">
                <wp:simplePos x="0" y="0"/>
                <wp:positionH relativeFrom="column">
                  <wp:posOffset>4886325</wp:posOffset>
                </wp:positionH>
                <wp:positionV relativeFrom="paragraph">
                  <wp:posOffset>3228340</wp:posOffset>
                </wp:positionV>
                <wp:extent cx="311150" cy="387350"/>
                <wp:effectExtent l="0" t="0" r="12700" b="12700"/>
                <wp:wrapNone/>
                <wp:docPr id="1337502501" name="Text Box 35"/>
                <wp:cNvGraphicFramePr/>
                <a:graphic xmlns:a="http://schemas.openxmlformats.org/drawingml/2006/main">
                  <a:graphicData uri="http://schemas.microsoft.com/office/word/2010/wordprocessingShape">
                    <wps:wsp>
                      <wps:cNvSpPr txBox="1"/>
                      <wps:spPr>
                        <a:xfrm>
                          <a:off x="0" y="0"/>
                          <a:ext cx="311150" cy="387350"/>
                        </a:xfrm>
                        <a:prstGeom prst="rect">
                          <a:avLst/>
                        </a:prstGeom>
                        <a:solidFill>
                          <a:srgbClr val="FFFF00"/>
                        </a:solidFill>
                        <a:ln w="6350">
                          <a:solidFill>
                            <a:prstClr val="black"/>
                          </a:solidFill>
                        </a:ln>
                      </wps:spPr>
                      <wps:txbx>
                        <w:txbxContent>
                          <w:p w14:paraId="351EB61D" w14:textId="77777777" w:rsidR="003D7F67" w:rsidRPr="00B33C9E" w:rsidRDefault="003D7F67" w:rsidP="003D7F67">
                            <w:pPr>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C2E22" id="Text Box 35" o:spid="_x0000_s1027" type="#_x0000_t202" style="position:absolute;left:0;text-align:left;margin-left:384.75pt;margin-top:254.2pt;width:24.5pt;height:3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" fillcolor="yellow" strokeweight=".5pt">
                <v:textbox>
                  <w:txbxContent>
                    <w:p w14:paraId="351EB61D" w14:textId="77777777" w:rsidR="003D7F67" w:rsidRPr="00B33C9E" w:rsidRDefault="003D7F67" w:rsidP="003D7F67">
                      <w:pPr>
                        <w:rPr>
                          <w:lang w:val="en-GB"/>
                        </w:rPr>
                      </w:pPr>
                      <w:r>
                        <w:rPr>
                          <w:lang w:val="en-GB"/>
                        </w:rPr>
                        <w:t>1</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729017D0" wp14:editId="30883FF6">
                <wp:simplePos x="0" y="0"/>
                <wp:positionH relativeFrom="column">
                  <wp:posOffset>5035550</wp:posOffset>
                </wp:positionH>
                <wp:positionV relativeFrom="paragraph">
                  <wp:posOffset>1228090</wp:posOffset>
                </wp:positionV>
                <wp:extent cx="323850" cy="406400"/>
                <wp:effectExtent l="0" t="0" r="19050" b="12700"/>
                <wp:wrapNone/>
                <wp:docPr id="920502498" name="Text Box 35"/>
                <wp:cNvGraphicFramePr/>
                <a:graphic xmlns:a="http://schemas.openxmlformats.org/drawingml/2006/main">
                  <a:graphicData uri="http://schemas.microsoft.com/office/word/2010/wordprocessingShape">
                    <wps:wsp>
                      <wps:cNvSpPr txBox="1"/>
                      <wps:spPr>
                        <a:xfrm>
                          <a:off x="0" y="0"/>
                          <a:ext cx="323850" cy="406400"/>
                        </a:xfrm>
                        <a:prstGeom prst="rect">
                          <a:avLst/>
                        </a:prstGeom>
                        <a:solidFill>
                          <a:srgbClr val="FFFF00"/>
                        </a:solidFill>
                        <a:ln w="6350">
                          <a:solidFill>
                            <a:prstClr val="black"/>
                          </a:solidFill>
                        </a:ln>
                      </wps:spPr>
                      <wps:txbx>
                        <w:txbxContent>
                          <w:p w14:paraId="763D52C5" w14:textId="77777777" w:rsidR="003D7F67" w:rsidRPr="00B33C9E" w:rsidRDefault="003D7F67" w:rsidP="003D7F67">
                            <w:pPr>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017D0" id="_x0000_s1028" type="#_x0000_t202" style="position:absolute;left:0;text-align:left;margin-left:396.5pt;margin-top:96.7pt;width:25.5pt;height:3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" fillcolor="yellow" strokeweight=".5pt">
                <v:textbox>
                  <w:txbxContent>
                    <w:p w14:paraId="763D52C5" w14:textId="77777777" w:rsidR="003D7F67" w:rsidRPr="00B33C9E" w:rsidRDefault="003D7F67" w:rsidP="003D7F67">
                      <w:pPr>
                        <w:rPr>
                          <w:lang w:val="en-GB"/>
                        </w:rPr>
                      </w:pPr>
                      <w:r>
                        <w:rPr>
                          <w:lang w:val="en-GB"/>
                        </w:rPr>
                        <w:t>2</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363C0382" wp14:editId="03CD05FD">
                <wp:simplePos x="0" y="0"/>
                <wp:positionH relativeFrom="margin">
                  <wp:posOffset>2832100</wp:posOffset>
                </wp:positionH>
                <wp:positionV relativeFrom="paragraph">
                  <wp:posOffset>818515</wp:posOffset>
                </wp:positionV>
                <wp:extent cx="648586" cy="393405"/>
                <wp:effectExtent l="0" t="0" r="18415" b="26035"/>
                <wp:wrapNone/>
                <wp:docPr id="444629765" name="Text Box 31"/>
                <wp:cNvGraphicFramePr/>
                <a:graphic xmlns:a="http://schemas.openxmlformats.org/drawingml/2006/main">
                  <a:graphicData uri="http://schemas.microsoft.com/office/word/2010/wordprocessingShape">
                    <wps:wsp>
                      <wps:cNvSpPr txBox="1"/>
                      <wps:spPr>
                        <a:xfrm>
                          <a:off x="0" y="0"/>
                          <a:ext cx="648586" cy="393405"/>
                        </a:xfrm>
                        <a:prstGeom prst="rect">
                          <a:avLst/>
                        </a:prstGeom>
                        <a:solidFill>
                          <a:srgbClr val="C00000"/>
                        </a:solidFill>
                        <a:ln w="6350">
                          <a:solidFill>
                            <a:prstClr val="black"/>
                          </a:solidFill>
                        </a:ln>
                      </wps:spPr>
                      <wps:txbx>
                        <w:txbxContent>
                          <w:p w14:paraId="6FC6DB4A" w14:textId="77777777" w:rsidR="003D7F67" w:rsidRPr="00421A00" w:rsidRDefault="003D7F67" w:rsidP="003D7F67">
                            <w:pPr>
                              <w:rPr>
                                <w:lang w:val="en-GB"/>
                              </w:rPr>
                            </w:pPr>
                            <w:r>
                              <w:rPr>
                                <w:lang w:val="en-GB"/>
                              </w:rPr>
                              <w:t>NH64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C0382" id="_x0000_s1029" type="#_x0000_t202" style="position:absolute;left:0;text-align:left;margin-left:223pt;margin-top:64.45pt;width:51.05pt;height:31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" fillcolor="#c00000" strokeweight=".5pt">
                <v:textbox>
                  <w:txbxContent>
                    <w:p w14:paraId="6FC6DB4A" w14:textId="77777777" w:rsidR="003D7F67" w:rsidRPr="00421A00" w:rsidRDefault="003D7F67" w:rsidP="003D7F67">
                      <w:pPr>
                        <w:rPr>
                          <w:lang w:val="en-GB"/>
                        </w:rPr>
                      </w:pPr>
                      <w:r>
                        <w:rPr>
                          <w:lang w:val="en-GB"/>
                        </w:rPr>
                        <w:t>NH64</w:t>
                      </w:r>
                    </w:p>
                  </w:txbxContent>
                </v:textbox>
                <w10:wrap anchorx="margin"/>
              </v:shape>
            </w:pict>
          </mc:Fallback>
        </mc:AlternateContent>
      </w:r>
      <w:r>
        <w:rPr>
          <w:noProof/>
        </w:rPr>
        <mc:AlternateContent>
          <mc:Choice Requires="wps">
            <w:drawing>
              <wp:anchor distT="0" distB="0" distL="114300" distR="114300" simplePos="0" relativeHeight="251663360" behindDoc="0" locked="0" layoutInCell="1" allowOverlap="1" wp14:anchorId="5FF0FB77" wp14:editId="1E97710C">
                <wp:simplePos x="0" y="0"/>
                <wp:positionH relativeFrom="margin">
                  <wp:posOffset>1762125</wp:posOffset>
                </wp:positionH>
                <wp:positionV relativeFrom="paragraph">
                  <wp:posOffset>674370</wp:posOffset>
                </wp:positionV>
                <wp:extent cx="637953" cy="404037"/>
                <wp:effectExtent l="0" t="0" r="10160" b="15240"/>
                <wp:wrapNone/>
                <wp:docPr id="1045444809" name="Text Box 31"/>
                <wp:cNvGraphicFramePr/>
                <a:graphic xmlns:a="http://schemas.openxmlformats.org/drawingml/2006/main">
                  <a:graphicData uri="http://schemas.microsoft.com/office/word/2010/wordprocessingShape">
                    <wps:wsp>
                      <wps:cNvSpPr txBox="1"/>
                      <wps:spPr>
                        <a:xfrm>
                          <a:off x="0" y="0"/>
                          <a:ext cx="637953" cy="404037"/>
                        </a:xfrm>
                        <a:prstGeom prst="rect">
                          <a:avLst/>
                        </a:prstGeom>
                        <a:solidFill>
                          <a:srgbClr val="C00000"/>
                        </a:solidFill>
                        <a:ln w="6350">
                          <a:solidFill>
                            <a:prstClr val="black"/>
                          </a:solidFill>
                        </a:ln>
                      </wps:spPr>
                      <wps:txbx>
                        <w:txbxContent>
                          <w:p w14:paraId="5112A977" w14:textId="77777777" w:rsidR="003D7F67" w:rsidRPr="00421A00" w:rsidRDefault="003D7F67" w:rsidP="003D7F67">
                            <w:pPr>
                              <w:rPr>
                                <w:lang w:val="en-GB"/>
                              </w:rPr>
                            </w:pPr>
                            <w:r>
                              <w:rPr>
                                <w:lang w:val="en-GB"/>
                              </w:rPr>
                              <w:t>NH27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0FB77" id="_x0000_s1030" type="#_x0000_t202" style="position:absolute;left:0;text-align:left;margin-left:138.75pt;margin-top:53.1pt;width:50.25pt;height:31.8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" fillcolor="#c00000" strokeweight=".5pt">
                <v:textbox>
                  <w:txbxContent>
                    <w:p w14:paraId="5112A977" w14:textId="77777777" w:rsidR="003D7F67" w:rsidRPr="00421A00" w:rsidRDefault="003D7F67" w:rsidP="003D7F67">
                      <w:pPr>
                        <w:rPr>
                          <w:lang w:val="en-GB"/>
                        </w:rPr>
                      </w:pPr>
                      <w:r>
                        <w:rPr>
                          <w:lang w:val="en-GB"/>
                        </w:rPr>
                        <w:t>NH27</w:t>
                      </w:r>
                    </w:p>
                  </w:txbxContent>
                </v:textbox>
                <w10:wrap anchorx="margin"/>
              </v:shape>
            </w:pict>
          </mc:Fallback>
        </mc:AlternateContent>
      </w:r>
      <w:r>
        <w:rPr>
          <w:noProof/>
        </w:rPr>
        <mc:AlternateContent>
          <mc:Choice Requires="wps">
            <w:drawing>
              <wp:anchor distT="0" distB="0" distL="114300" distR="114300" simplePos="0" relativeHeight="251668480" behindDoc="0" locked="0" layoutInCell="1" allowOverlap="1" wp14:anchorId="01E0AB21" wp14:editId="37EB892C">
                <wp:simplePos x="0" y="0"/>
                <wp:positionH relativeFrom="column">
                  <wp:posOffset>1035050</wp:posOffset>
                </wp:positionH>
                <wp:positionV relativeFrom="paragraph">
                  <wp:posOffset>637540</wp:posOffset>
                </wp:positionV>
                <wp:extent cx="330200" cy="438150"/>
                <wp:effectExtent l="0" t="0" r="12700" b="19050"/>
                <wp:wrapNone/>
                <wp:docPr id="1333124706" name="Text Box 35"/>
                <wp:cNvGraphicFramePr/>
                <a:graphic xmlns:a="http://schemas.openxmlformats.org/drawingml/2006/main">
                  <a:graphicData uri="http://schemas.microsoft.com/office/word/2010/wordprocessingShape">
                    <wps:wsp>
                      <wps:cNvSpPr txBox="1"/>
                      <wps:spPr>
                        <a:xfrm>
                          <a:off x="0" y="0"/>
                          <a:ext cx="330200" cy="438150"/>
                        </a:xfrm>
                        <a:prstGeom prst="rect">
                          <a:avLst/>
                        </a:prstGeom>
                        <a:solidFill>
                          <a:srgbClr val="FFFF00"/>
                        </a:solidFill>
                        <a:ln w="6350">
                          <a:solidFill>
                            <a:prstClr val="black"/>
                          </a:solidFill>
                        </a:ln>
                      </wps:spPr>
                      <wps:txbx>
                        <w:txbxContent>
                          <w:p w14:paraId="299D4069" w14:textId="77777777" w:rsidR="003D7F67" w:rsidRPr="00B33C9E" w:rsidRDefault="003D7F67" w:rsidP="003D7F67">
                            <w:pPr>
                              <w:rPr>
                                <w:lang w:val="en-GB"/>
                              </w:rPr>
                            </w:pPr>
                            <w:r>
                              <w:rPr>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0AB21" id="_x0000_s1031" type="#_x0000_t202" style="position:absolute;left:0;text-align:left;margin-left:81.5pt;margin-top:50.2pt;width:26pt;height:3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" fillcolor="yellow" strokeweight=".5pt">
                <v:textbox>
                  <w:txbxContent>
                    <w:p w14:paraId="299D4069" w14:textId="77777777" w:rsidR="003D7F67" w:rsidRPr="00B33C9E" w:rsidRDefault="003D7F67" w:rsidP="003D7F67">
                      <w:pPr>
                        <w:rPr>
                          <w:lang w:val="en-GB"/>
                        </w:rPr>
                      </w:pPr>
                      <w:r>
                        <w:rPr>
                          <w:lang w:val="en-GB"/>
                        </w:rPr>
                        <w:t>4</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7B90FC11" wp14:editId="12AA33C8">
                <wp:simplePos x="0" y="0"/>
                <wp:positionH relativeFrom="column">
                  <wp:posOffset>1419225</wp:posOffset>
                </wp:positionH>
                <wp:positionV relativeFrom="paragraph">
                  <wp:posOffset>15240</wp:posOffset>
                </wp:positionV>
                <wp:extent cx="317500" cy="400050"/>
                <wp:effectExtent l="0" t="0" r="25400" b="19050"/>
                <wp:wrapNone/>
                <wp:docPr id="280873964" name="Text Box 35"/>
                <wp:cNvGraphicFramePr/>
                <a:graphic xmlns:a="http://schemas.openxmlformats.org/drawingml/2006/main">
                  <a:graphicData uri="http://schemas.microsoft.com/office/word/2010/wordprocessingShape">
                    <wps:wsp>
                      <wps:cNvSpPr txBox="1"/>
                      <wps:spPr>
                        <a:xfrm>
                          <a:off x="0" y="0"/>
                          <a:ext cx="317500" cy="400050"/>
                        </a:xfrm>
                        <a:prstGeom prst="rect">
                          <a:avLst/>
                        </a:prstGeom>
                        <a:solidFill>
                          <a:srgbClr val="FFFF00"/>
                        </a:solidFill>
                        <a:ln w="6350">
                          <a:solidFill>
                            <a:prstClr val="black"/>
                          </a:solidFill>
                        </a:ln>
                      </wps:spPr>
                      <wps:txbx>
                        <w:txbxContent>
                          <w:p w14:paraId="10BCC4E7" w14:textId="77777777" w:rsidR="003D7F67" w:rsidRPr="00B33C9E" w:rsidRDefault="003D7F67" w:rsidP="003D7F67">
                            <w:pPr>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0FC11" id="_x0000_s1032" type="#_x0000_t202" style="position:absolute;left:0;text-align:left;margin-left:111.75pt;margin-top:1.2pt;width:25pt;height:3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" fillcolor="yellow" strokeweight=".5pt">
                <v:textbox>
                  <w:txbxContent>
                    <w:p w14:paraId="10BCC4E7" w14:textId="77777777" w:rsidR="003D7F67" w:rsidRPr="00B33C9E" w:rsidRDefault="003D7F67" w:rsidP="003D7F67">
                      <w:pPr>
                        <w:rPr>
                          <w:lang w:val="en-GB"/>
                        </w:rPr>
                      </w:pPr>
                      <w:r>
                        <w:rPr>
                          <w:lang w:val="en-GB"/>
                        </w:rPr>
                        <w:t>3</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0742B83D" wp14:editId="3AAC98B3">
                <wp:simplePos x="0" y="0"/>
                <wp:positionH relativeFrom="margin">
                  <wp:posOffset>316865</wp:posOffset>
                </wp:positionH>
                <wp:positionV relativeFrom="paragraph">
                  <wp:posOffset>71755</wp:posOffset>
                </wp:positionV>
                <wp:extent cx="611815" cy="366528"/>
                <wp:effectExtent l="0" t="0" r="17145" b="14605"/>
                <wp:wrapNone/>
                <wp:docPr id="918546174" name="Text Box 31"/>
                <wp:cNvGraphicFramePr/>
                <a:graphic xmlns:a="http://schemas.openxmlformats.org/drawingml/2006/main">
                  <a:graphicData uri="http://schemas.microsoft.com/office/word/2010/wordprocessingShape">
                    <wps:wsp>
                      <wps:cNvSpPr txBox="1"/>
                      <wps:spPr>
                        <a:xfrm>
                          <a:off x="0" y="0"/>
                          <a:ext cx="611815" cy="366528"/>
                        </a:xfrm>
                        <a:prstGeom prst="rect">
                          <a:avLst/>
                        </a:prstGeom>
                        <a:solidFill>
                          <a:srgbClr val="C00000"/>
                        </a:solidFill>
                        <a:ln w="6350">
                          <a:solidFill>
                            <a:prstClr val="black"/>
                          </a:solidFill>
                        </a:ln>
                      </wps:spPr>
                      <wps:txbx>
                        <w:txbxContent>
                          <w:p w14:paraId="53FC0F33" w14:textId="77777777" w:rsidR="003D7F67" w:rsidRPr="00421A00" w:rsidRDefault="003D7F67" w:rsidP="003D7F67">
                            <w:pPr>
                              <w:rPr>
                                <w:lang w:val="en-GB"/>
                              </w:rPr>
                            </w:pPr>
                            <w:r w:rsidRPr="00C85A93">
                              <w:rPr>
                                <w:lang w:val="en-GB"/>
                              </w:rPr>
                              <w:t>754k</w:t>
                            </w:r>
                          </w:p>
                          <w:p w14:paraId="07DFF09F" w14:textId="77777777" w:rsidR="003D7F67" w:rsidRDefault="003D7F67" w:rsidP="003D7F6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2B83D" id="_x0000_s1033" type="#_x0000_t202" style="position:absolute;left:0;text-align:left;margin-left:24.95pt;margin-top:5.65pt;width:48.15pt;height:28.8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" fillcolor="#c00000" strokeweight=".5pt">
                <v:textbox>
                  <w:txbxContent>
                    <w:p w14:paraId="53FC0F33" w14:textId="77777777" w:rsidR="003D7F67" w:rsidRPr="00421A00" w:rsidRDefault="003D7F67" w:rsidP="003D7F67">
                      <w:pPr>
                        <w:rPr>
                          <w:lang w:val="en-GB"/>
                        </w:rPr>
                      </w:pPr>
                      <w:r w:rsidRPr="00C85A93">
                        <w:rPr>
                          <w:lang w:val="en-GB"/>
                        </w:rPr>
                        <w:t>754k</w:t>
                      </w:r>
                    </w:p>
                    <w:p w14:paraId="07DFF09F" w14:textId="77777777" w:rsidR="003D7F67" w:rsidRDefault="003D7F67" w:rsidP="003D7F67"/>
                  </w:txbxContent>
                </v:textbox>
                <w10:wrap anchorx="margin"/>
              </v:shape>
            </w:pict>
          </mc:Fallback>
        </mc:AlternateContent>
      </w:r>
      <w:r w:rsidR="003D7F67">
        <w:rPr>
          <w:noProof/>
        </w:rPr>
        <mc:AlternateContent>
          <mc:Choice Requires="wps">
            <w:drawing>
              <wp:anchor distT="0" distB="0" distL="114300" distR="114300" simplePos="0" relativeHeight="251661312" behindDoc="0" locked="0" layoutInCell="1" allowOverlap="1" wp14:anchorId="78E3FE38" wp14:editId="1D1EC62D">
                <wp:simplePos x="0" y="0"/>
                <wp:positionH relativeFrom="margin">
                  <wp:posOffset>3886200</wp:posOffset>
                </wp:positionH>
                <wp:positionV relativeFrom="paragraph">
                  <wp:posOffset>936624</wp:posOffset>
                </wp:positionV>
                <wp:extent cx="480060" cy="390525"/>
                <wp:effectExtent l="0" t="0" r="15240" b="28575"/>
                <wp:wrapNone/>
                <wp:docPr id="797376933" name="Text Box 31"/>
                <wp:cNvGraphicFramePr/>
                <a:graphic xmlns:a="http://schemas.openxmlformats.org/drawingml/2006/main">
                  <a:graphicData uri="http://schemas.microsoft.com/office/word/2010/wordprocessingShape">
                    <wps:wsp>
                      <wps:cNvSpPr txBox="1"/>
                      <wps:spPr>
                        <a:xfrm>
                          <a:off x="0" y="0"/>
                          <a:ext cx="480060" cy="390525"/>
                        </a:xfrm>
                        <a:prstGeom prst="rect">
                          <a:avLst/>
                        </a:prstGeom>
                        <a:solidFill>
                          <a:srgbClr val="C00000"/>
                        </a:solidFill>
                        <a:ln w="6350">
                          <a:solidFill>
                            <a:prstClr val="black"/>
                          </a:solidFill>
                        </a:ln>
                      </wps:spPr>
                      <wps:txbx>
                        <w:txbxContent>
                          <w:p w14:paraId="1EA23D34" w14:textId="77777777" w:rsidR="003D7F67" w:rsidRPr="00421A00" w:rsidRDefault="003D7F67" w:rsidP="003D7F67">
                            <w:pPr>
                              <w:rPr>
                                <w:lang w:val="en-GB"/>
                              </w:rPr>
                            </w:pPr>
                            <w:r>
                              <w:rPr>
                                <w:lang w:val="en-GB"/>
                              </w:rPr>
                              <w:t>NE1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3FE38" id="_x0000_s1034" type="#_x0000_t202" style="position:absolute;left:0;text-align:left;margin-left:306pt;margin-top:73.75pt;width:37.8pt;height:30.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" fillcolor="#c00000" strokeweight=".5pt">
                <v:textbox>
                  <w:txbxContent>
                    <w:p w14:paraId="1EA23D34" w14:textId="77777777" w:rsidR="003D7F67" w:rsidRPr="00421A00" w:rsidRDefault="003D7F67" w:rsidP="003D7F67">
                      <w:pPr>
                        <w:rPr>
                          <w:lang w:val="en-GB"/>
                        </w:rPr>
                      </w:pPr>
                      <w:r>
                        <w:rPr>
                          <w:lang w:val="en-GB"/>
                        </w:rPr>
                        <w:t>NE1</w:t>
                      </w:r>
                    </w:p>
                  </w:txbxContent>
                </v:textbox>
                <w10:wrap anchorx="margin"/>
              </v:shape>
            </w:pict>
          </mc:Fallback>
        </mc:AlternateContent>
      </w:r>
      <w:r w:rsidR="003D7F67">
        <w:rPr>
          <w:noProof/>
        </w:rPr>
        <mc:AlternateContent>
          <mc:Choice Requires="wps">
            <w:drawing>
              <wp:anchor distT="0" distB="0" distL="114300" distR="114300" simplePos="0" relativeHeight="251660288" behindDoc="0" locked="0" layoutInCell="1" allowOverlap="1" wp14:anchorId="782A7927" wp14:editId="2AF8AC7B">
                <wp:simplePos x="0" y="0"/>
                <wp:positionH relativeFrom="margin">
                  <wp:posOffset>4136065</wp:posOffset>
                </wp:positionH>
                <wp:positionV relativeFrom="paragraph">
                  <wp:posOffset>1733107</wp:posOffset>
                </wp:positionV>
                <wp:extent cx="565121" cy="425302"/>
                <wp:effectExtent l="0" t="0" r="26035" b="13335"/>
                <wp:wrapNone/>
                <wp:docPr id="107784843" name="Text Box 31"/>
                <wp:cNvGraphicFramePr/>
                <a:graphic xmlns:a="http://schemas.openxmlformats.org/drawingml/2006/main">
                  <a:graphicData uri="http://schemas.microsoft.com/office/word/2010/wordprocessingShape">
                    <wps:wsp>
                      <wps:cNvSpPr txBox="1"/>
                      <wps:spPr>
                        <a:xfrm>
                          <a:off x="0" y="0"/>
                          <a:ext cx="565121" cy="425302"/>
                        </a:xfrm>
                        <a:prstGeom prst="rect">
                          <a:avLst/>
                        </a:prstGeom>
                        <a:solidFill>
                          <a:srgbClr val="C00000"/>
                        </a:solidFill>
                        <a:ln w="6350">
                          <a:solidFill>
                            <a:prstClr val="black"/>
                          </a:solidFill>
                        </a:ln>
                      </wps:spPr>
                      <wps:txbx>
                        <w:txbxContent>
                          <w:p w14:paraId="40614CAA" w14:textId="77777777" w:rsidR="003D7F67" w:rsidRPr="00421A00" w:rsidRDefault="003D7F67" w:rsidP="003D7F67">
                            <w:pPr>
                              <w:rPr>
                                <w:lang w:val="en-GB"/>
                              </w:rPr>
                            </w:pPr>
                            <w:r>
                              <w:rPr>
                                <w:lang w:val="en-GB"/>
                              </w:rPr>
                              <w:t>NE4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A7927" id="_x0000_s1035" type="#_x0000_t202" style="position:absolute;left:0;text-align:left;margin-left:325.65pt;margin-top:136.45pt;width:44.5pt;height:33.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" fillcolor="#c00000" strokeweight=".5pt">
                <v:textbox>
                  <w:txbxContent>
                    <w:p w14:paraId="40614CAA" w14:textId="77777777" w:rsidR="003D7F67" w:rsidRPr="00421A00" w:rsidRDefault="003D7F67" w:rsidP="003D7F67">
                      <w:pPr>
                        <w:rPr>
                          <w:lang w:val="en-GB"/>
                        </w:rPr>
                      </w:pPr>
                      <w:r>
                        <w:rPr>
                          <w:lang w:val="en-GB"/>
                        </w:rPr>
                        <w:t>NE4</w:t>
                      </w:r>
                    </w:p>
                  </w:txbxContent>
                </v:textbox>
                <w10:wrap anchorx="margin"/>
              </v:shape>
            </w:pict>
          </mc:Fallback>
        </mc:AlternateContent>
      </w:r>
      <w:r w:rsidR="003D7F67" w:rsidRPr="001F2D2A">
        <w:rPr>
          <w:noProof/>
          <w:color w:val="467886" w:themeColor="hyperlink"/>
          <w:u w:val="single"/>
        </w:rPr>
        <w:drawing>
          <wp:inline distT="0" distB="0" distL="0" distR="0" wp14:anchorId="5FF5DA0C" wp14:editId="65712868">
            <wp:extent cx="5296395" cy="3869314"/>
            <wp:effectExtent l="0" t="0" r="0" b="0"/>
            <wp:docPr id="1122953114"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53114" name="Picture 1" descr="A map of the world&#10;&#10;Description automatically generated"/>
                    <pic:cNvPicPr/>
                  </pic:nvPicPr>
                  <pic:blipFill>
                    <a:blip r:embed="rId32"/>
                    <a:stretch>
                      <a:fillRect/>
                    </a:stretch>
                  </pic:blipFill>
                  <pic:spPr>
                    <a:xfrm>
                      <a:off x="0" y="0"/>
                      <a:ext cx="5304921" cy="3875543"/>
                    </a:xfrm>
                    <a:prstGeom prst="rect">
                      <a:avLst/>
                    </a:prstGeom>
                  </pic:spPr>
                </pic:pic>
              </a:graphicData>
            </a:graphic>
          </wp:inline>
        </w:drawing>
      </w:r>
    </w:p>
    <w:p w14:paraId="379FFFA1" w14:textId="1424793A" w:rsidR="003D7F67" w:rsidRDefault="00613A43" w:rsidP="00613A43">
      <w:pPr>
        <w:pStyle w:val="Caption"/>
        <w:jc w:val="center"/>
      </w:pPr>
      <w:bookmarkStart w:id="101" w:name="_Toc186114700"/>
      <w:bookmarkStart w:id="102" w:name="_Toc188386855"/>
      <w:bookmarkStart w:id="103" w:name="_Toc188514879"/>
      <w:bookmarkStart w:id="104" w:name="_Toc188796943"/>
      <w:r>
        <w:t xml:space="preserve">Figure 6. </w:t>
      </w:r>
      <w:fldSimple w:instr=" SEQ Figure_6. \* ARABIC ">
        <w:r w:rsidR="0071327D">
          <w:rPr>
            <w:noProof/>
          </w:rPr>
          <w:t>10</w:t>
        </w:r>
      </w:fldSimple>
      <w:r w:rsidR="003D7F67">
        <w:t>: Routes for transporting wind turbine components</w:t>
      </w:r>
      <w:bookmarkEnd w:id="101"/>
      <w:bookmarkEnd w:id="102"/>
      <w:bookmarkEnd w:id="103"/>
      <w:bookmarkEnd w:id="104"/>
    </w:p>
    <w:p w14:paraId="101EA0DB" w14:textId="77777777" w:rsidR="003D7F67" w:rsidRPr="003916C9" w:rsidRDefault="003D7F67" w:rsidP="003D7F67"/>
    <w:p w14:paraId="020DA21E" w14:textId="43E73C35" w:rsidR="003D7F67" w:rsidRDefault="003D7F67" w:rsidP="003D7F67">
      <w:r>
        <w:t xml:space="preserve">You can see Table </w:t>
      </w:r>
      <w:r w:rsidR="00C70219">
        <w:t>6</w:t>
      </w:r>
      <w:r>
        <w:t>.</w:t>
      </w:r>
      <w:r w:rsidR="00C70219">
        <w:t>2</w:t>
      </w:r>
      <w:r>
        <w:t xml:space="preserve">, which shows the different turbine component manufacturing locations and the distances to the wind farm. Additionally, in Figure </w:t>
      </w:r>
      <w:r w:rsidR="00C70219">
        <w:t>6</w:t>
      </w:r>
      <w:r>
        <w:t>.</w:t>
      </w:r>
      <w:r w:rsidR="00C70219">
        <w:t>7</w:t>
      </w:r>
      <w:r>
        <w:t xml:space="preserve"> and </w:t>
      </w:r>
      <w:r w:rsidR="00C70219">
        <w:t>6</w:t>
      </w:r>
      <w:r>
        <w:t>.</w:t>
      </w:r>
      <w:r w:rsidR="00C70219">
        <w:t>8</w:t>
      </w:r>
      <w:r>
        <w:t xml:space="preserve">, the National Highway (NH), National Express Highway (NE), and Sub National Highway (754K) are </w:t>
      </w:r>
      <w:r w:rsidRPr="005A73AA">
        <w:t>represented</w:t>
      </w:r>
      <w:r>
        <w:t>. These are the best routes for transporting wind turbine components</w:t>
      </w:r>
    </w:p>
    <w:p w14:paraId="7393EC9B" w14:textId="77777777" w:rsidR="003D7F67" w:rsidRDefault="003D7F67" w:rsidP="003D7F67"/>
    <w:tbl>
      <w:tblPr>
        <w:tblStyle w:val="GridTable1Light-Accent4"/>
        <w:tblW w:w="0" w:type="auto"/>
        <w:tblLook w:val="04A0" w:firstRow="1" w:lastRow="0" w:firstColumn="1" w:lastColumn="0" w:noHBand="0" w:noVBand="1"/>
      </w:tblPr>
      <w:tblGrid>
        <w:gridCol w:w="3228"/>
        <w:gridCol w:w="3229"/>
        <w:gridCol w:w="2563"/>
      </w:tblGrid>
      <w:tr w:rsidR="003D7F67" w14:paraId="4E4B1559" w14:textId="77777777" w:rsidTr="00EE2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1" w:type="dxa"/>
          </w:tcPr>
          <w:p w14:paraId="0CE8F936" w14:textId="77777777" w:rsidR="003D7F67" w:rsidRDefault="003D7F67" w:rsidP="00EE21B6">
            <w:r>
              <w:t>Wind Turbine Manufacturing components</w:t>
            </w:r>
          </w:p>
        </w:tc>
        <w:tc>
          <w:tcPr>
            <w:tcW w:w="3231" w:type="dxa"/>
          </w:tcPr>
          <w:p w14:paraId="60AD4CAE" w14:textId="77777777" w:rsidR="003D7F67" w:rsidRDefault="003D7F67" w:rsidP="00EE21B6">
            <w:pPr>
              <w:cnfStyle w:val="100000000000" w:firstRow="1" w:lastRow="0" w:firstColumn="0" w:lastColumn="0" w:oddVBand="0" w:evenVBand="0" w:oddHBand="0" w:evenHBand="0" w:firstRowFirstColumn="0" w:firstRowLastColumn="0" w:lastRowFirstColumn="0" w:lastRowLastColumn="0"/>
            </w:pPr>
            <w:r>
              <w:t>Manufacturing Locations</w:t>
            </w:r>
          </w:p>
        </w:tc>
        <w:tc>
          <w:tcPr>
            <w:tcW w:w="2564" w:type="dxa"/>
          </w:tcPr>
          <w:p w14:paraId="736394A9" w14:textId="77777777" w:rsidR="003D7F67" w:rsidRDefault="003D7F67" w:rsidP="00EE21B6">
            <w:pPr>
              <w:cnfStyle w:val="100000000000" w:firstRow="1" w:lastRow="0" w:firstColumn="0" w:lastColumn="0" w:oddVBand="0" w:evenVBand="0" w:oddHBand="0" w:evenHBand="0" w:firstRowFirstColumn="0" w:firstRowLastColumn="0" w:lastRowFirstColumn="0" w:lastRowLastColumn="0"/>
            </w:pPr>
            <w:r>
              <w:t>Distance between Manufacturing location to Wind farm [km]</w:t>
            </w:r>
          </w:p>
        </w:tc>
      </w:tr>
      <w:tr w:rsidR="003D7F67" w14:paraId="163434D2"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317EDE36" w14:textId="77777777" w:rsidR="003D7F67" w:rsidRDefault="003D7F67" w:rsidP="00EE21B6">
            <w:r>
              <w:t>Nacelle</w:t>
            </w:r>
          </w:p>
        </w:tc>
        <w:tc>
          <w:tcPr>
            <w:tcW w:w="3231" w:type="dxa"/>
          </w:tcPr>
          <w:p w14:paraId="6B1F8027"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32843D66"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 xml:space="preserve">743 </w:t>
            </w:r>
          </w:p>
        </w:tc>
      </w:tr>
      <w:tr w:rsidR="003D7F67" w14:paraId="392F29E0"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6BDB09B1" w14:textId="77777777" w:rsidR="003D7F67" w:rsidRDefault="003D7F67" w:rsidP="00EE21B6">
            <w:r>
              <w:t>Nacelle Cover</w:t>
            </w:r>
          </w:p>
        </w:tc>
        <w:tc>
          <w:tcPr>
            <w:tcW w:w="3231" w:type="dxa"/>
          </w:tcPr>
          <w:p w14:paraId="4D0FCE5A"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726C20B1"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743</w:t>
            </w:r>
          </w:p>
        </w:tc>
      </w:tr>
      <w:tr w:rsidR="003D7F67" w14:paraId="1B36809F"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61664EB7" w14:textId="77777777" w:rsidR="003D7F67" w:rsidRDefault="003D7F67" w:rsidP="00EE21B6">
            <w:r>
              <w:t>Hub</w:t>
            </w:r>
          </w:p>
        </w:tc>
        <w:tc>
          <w:tcPr>
            <w:tcW w:w="3231" w:type="dxa"/>
          </w:tcPr>
          <w:p w14:paraId="2CE6A23E"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26EADD3F"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743</w:t>
            </w:r>
          </w:p>
        </w:tc>
      </w:tr>
      <w:tr w:rsidR="003D7F67" w14:paraId="775C3874"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14F11939" w14:textId="77777777" w:rsidR="003D7F67" w:rsidRDefault="003D7F67" w:rsidP="00EE21B6">
            <w:r>
              <w:t>Rotor Blades</w:t>
            </w:r>
          </w:p>
        </w:tc>
        <w:tc>
          <w:tcPr>
            <w:tcW w:w="3231" w:type="dxa"/>
          </w:tcPr>
          <w:p w14:paraId="006161CC"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Bhuj, Gujarat, India</w:t>
            </w:r>
          </w:p>
        </w:tc>
        <w:tc>
          <w:tcPr>
            <w:tcW w:w="2564" w:type="dxa"/>
          </w:tcPr>
          <w:p w14:paraId="32F18A87"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57</w:t>
            </w:r>
          </w:p>
        </w:tc>
      </w:tr>
      <w:tr w:rsidR="003D7F67" w14:paraId="1CA646C7"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27EEB972" w14:textId="77777777" w:rsidR="003D7F67" w:rsidRDefault="003D7F67" w:rsidP="00EE21B6">
            <w:r>
              <w:t>Tower</w:t>
            </w:r>
          </w:p>
        </w:tc>
        <w:tc>
          <w:tcPr>
            <w:tcW w:w="3231" w:type="dxa"/>
          </w:tcPr>
          <w:p w14:paraId="0C4D1545"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Gandhidham, Gujarat, India</w:t>
            </w:r>
          </w:p>
        </w:tc>
        <w:tc>
          <w:tcPr>
            <w:tcW w:w="2564" w:type="dxa"/>
          </w:tcPr>
          <w:p w14:paraId="0435BD27"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136</w:t>
            </w:r>
          </w:p>
        </w:tc>
      </w:tr>
      <w:tr w:rsidR="003D7F67" w14:paraId="065F43B5"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31F61051" w14:textId="77777777" w:rsidR="003D7F67" w:rsidRDefault="003D7F67" w:rsidP="00EE21B6">
            <w:r>
              <w:t xml:space="preserve">Electrical </w:t>
            </w:r>
          </w:p>
        </w:tc>
        <w:tc>
          <w:tcPr>
            <w:tcW w:w="3231" w:type="dxa"/>
          </w:tcPr>
          <w:p w14:paraId="47DCCCF7"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Vadodara, India</w:t>
            </w:r>
          </w:p>
        </w:tc>
        <w:tc>
          <w:tcPr>
            <w:tcW w:w="2564" w:type="dxa"/>
          </w:tcPr>
          <w:p w14:paraId="7CAFFBE4"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544</w:t>
            </w:r>
          </w:p>
        </w:tc>
      </w:tr>
    </w:tbl>
    <w:p w14:paraId="0FB51D32" w14:textId="0A77D538" w:rsidR="003D7F67" w:rsidRDefault="00C70219" w:rsidP="00C70219">
      <w:pPr>
        <w:pStyle w:val="Caption"/>
        <w:jc w:val="center"/>
      </w:pPr>
      <w:bookmarkStart w:id="105" w:name="_Toc188515006"/>
      <w:bookmarkStart w:id="106" w:name="_Toc188794859"/>
      <w:r>
        <w:t xml:space="preserve">Table 6. </w:t>
      </w:r>
      <w:fldSimple w:instr=" SEQ Table_6. \* ARABIC ">
        <w:r w:rsidR="0071327D">
          <w:rPr>
            <w:noProof/>
          </w:rPr>
          <w:t>2</w:t>
        </w:r>
      </w:fldSimple>
      <w:r w:rsidR="003D7F67">
        <w:t xml:space="preserve">: Suzlon wind turbine manufacturing component’s locations and distance from wind farm </w:t>
      </w:r>
      <w:sdt>
        <w:sdtPr>
          <w:id w:val="-446630806"/>
          <w:citation/>
        </w:sdtPr>
        <w:sdtContent>
          <w:r w:rsidR="003D7F67">
            <w:fldChar w:fldCharType="begin"/>
          </w:r>
          <w:r w:rsidR="003D7F67">
            <w:instrText xml:space="preserve">CITATION s \l 16393 </w:instrText>
          </w:r>
          <w:r w:rsidR="003D7F67">
            <w:fldChar w:fldCharType="separate"/>
          </w:r>
          <w:r w:rsidR="002A7097" w:rsidRPr="002A7097">
            <w:rPr>
              <w:noProof/>
            </w:rPr>
            <w:t>[17]</w:t>
          </w:r>
          <w:r w:rsidR="003D7F67">
            <w:fldChar w:fldCharType="end"/>
          </w:r>
        </w:sdtContent>
      </w:sdt>
      <w:bookmarkEnd w:id="105"/>
      <w:bookmarkEnd w:id="106"/>
    </w:p>
    <w:p w14:paraId="075FA436" w14:textId="77777777" w:rsidR="003D7F67" w:rsidRDefault="003D7F67" w:rsidP="003D7F67"/>
    <w:p w14:paraId="7B2B5BDE" w14:textId="77777777" w:rsidR="003D7F67" w:rsidRDefault="003D7F67" w:rsidP="003D7F67">
      <w:r>
        <w:rPr>
          <w:noProof/>
        </w:rPr>
        <w:drawing>
          <wp:inline distT="0" distB="0" distL="0" distR="0" wp14:anchorId="20409D72" wp14:editId="7E6231CF">
            <wp:extent cx="5884333" cy="2576595"/>
            <wp:effectExtent l="0" t="0" r="2540" b="0"/>
            <wp:docPr id="1267835907" name="Picture 13" descr="A map of la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35907" name="Picture 13" descr="A map of land with black lines&#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97408" cy="2582320"/>
                    </a:xfrm>
                    <a:prstGeom prst="rect">
                      <a:avLst/>
                    </a:prstGeom>
                  </pic:spPr>
                </pic:pic>
              </a:graphicData>
            </a:graphic>
          </wp:inline>
        </w:drawing>
      </w:r>
    </w:p>
    <w:p w14:paraId="497052F4" w14:textId="3E87A21A" w:rsidR="003D7F67" w:rsidRDefault="00613A43" w:rsidP="00613A43">
      <w:pPr>
        <w:pStyle w:val="Caption"/>
        <w:jc w:val="center"/>
      </w:pPr>
      <w:bookmarkStart w:id="107" w:name="_Toc186114701"/>
      <w:bookmarkStart w:id="108" w:name="_Toc188386856"/>
      <w:bookmarkStart w:id="109" w:name="_Toc188514880"/>
      <w:bookmarkStart w:id="110" w:name="_Toc188796944"/>
      <w:r>
        <w:t xml:space="preserve">Figure 6. </w:t>
      </w:r>
      <w:fldSimple w:instr=" SEQ Figure_6. \* ARABIC ">
        <w:r w:rsidR="0071327D">
          <w:rPr>
            <w:noProof/>
          </w:rPr>
          <w:t>11</w:t>
        </w:r>
      </w:fldSimple>
      <w:r w:rsidR="003D7F67">
        <w:t>: Routes for transporting wind turbine components from Highway to Wind Farm Area</w:t>
      </w:r>
      <w:bookmarkEnd w:id="107"/>
      <w:bookmarkEnd w:id="108"/>
      <w:bookmarkEnd w:id="109"/>
      <w:bookmarkEnd w:id="110"/>
    </w:p>
    <w:p w14:paraId="73615AC4" w14:textId="77777777" w:rsidR="003D7F67" w:rsidRPr="001F2D2A" w:rsidRDefault="003D7F67" w:rsidP="003D7F67"/>
    <w:p w14:paraId="30441B1C" w14:textId="77777777" w:rsidR="00535860" w:rsidRPr="00535860" w:rsidRDefault="00535860" w:rsidP="00535860">
      <w:pPr>
        <w:rPr>
          <w:b/>
          <w:bCs/>
        </w:rPr>
      </w:pPr>
      <w:r w:rsidRPr="00535860">
        <w:rPr>
          <w:b/>
          <w:bCs/>
        </w:rPr>
        <w:t xml:space="preserve">Transportation Guidelines for Wind Turbine Components in India: </w:t>
      </w:r>
    </w:p>
    <w:p w14:paraId="3FD0D17F" w14:textId="77777777" w:rsidR="00535860" w:rsidRPr="00535860" w:rsidRDefault="00535860" w:rsidP="00535860">
      <w:pPr>
        <w:rPr>
          <w:lang w:val="en-US"/>
        </w:rPr>
      </w:pPr>
      <w:r w:rsidRPr="00535860">
        <w:rPr>
          <w:lang w:val="en-US"/>
        </w:rPr>
        <w:t>The Ministry of Road Transport and Highways issued amendments to Rule-93 under the Central Motor Vehicle Rules 1989 to standardize vehicle dimensions in alignment with international standards. These updates aim to improve logistics efficiency, accommodating larger loads or extra passengers while adhering to weight limits. Key regulations include:</w:t>
      </w:r>
    </w:p>
    <w:p w14:paraId="4901C430" w14:textId="77777777" w:rsidR="00535860" w:rsidRPr="00535860" w:rsidRDefault="00535860" w:rsidP="00535860">
      <w:pPr>
        <w:numPr>
          <w:ilvl w:val="0"/>
          <w:numId w:val="46"/>
        </w:numPr>
        <w:rPr>
          <w:lang w:val="en-US"/>
        </w:rPr>
      </w:pPr>
      <w:r w:rsidRPr="00535860">
        <w:rPr>
          <w:lang w:val="en-US"/>
        </w:rPr>
        <w:t>Extendable trailers up to 50 meters are permitted for transporting exceptionally long goods, such as wind turbine blades.</w:t>
      </w:r>
    </w:p>
    <w:p w14:paraId="63D0311D" w14:textId="77777777" w:rsidR="00535860" w:rsidRPr="00535860" w:rsidRDefault="00535860" w:rsidP="00535860">
      <w:pPr>
        <w:numPr>
          <w:ilvl w:val="0"/>
          <w:numId w:val="46"/>
        </w:numPr>
        <w:rPr>
          <w:lang w:val="en-US"/>
        </w:rPr>
      </w:pPr>
      <w:r w:rsidRPr="00535860">
        <w:rPr>
          <w:lang w:val="en-US"/>
        </w:rPr>
        <w:t>Road trains with lengths up to 25.25 meters are allowed on select routes.</w:t>
      </w:r>
    </w:p>
    <w:p w14:paraId="44F910E8" w14:textId="77777777" w:rsidR="00535860" w:rsidRPr="00535860" w:rsidRDefault="00535860" w:rsidP="00535860">
      <w:pPr>
        <w:numPr>
          <w:ilvl w:val="0"/>
          <w:numId w:val="46"/>
        </w:numPr>
        <w:rPr>
          <w:lang w:val="en-US"/>
        </w:rPr>
      </w:pPr>
      <w:r w:rsidRPr="00535860">
        <w:rPr>
          <w:lang w:val="en-US"/>
        </w:rPr>
        <w:t>Height limits for goods vehicles (N category) increased to 4.0 meters, except smaller utility vehicles (N1), capped at 3.0 meters.</w:t>
      </w:r>
    </w:p>
    <w:p w14:paraId="220A7949" w14:textId="77777777" w:rsidR="00535860" w:rsidRPr="00535860" w:rsidRDefault="00535860" w:rsidP="00535860">
      <w:pPr>
        <w:numPr>
          <w:ilvl w:val="0"/>
          <w:numId w:val="46"/>
        </w:numPr>
        <w:rPr>
          <w:lang w:val="en-US"/>
        </w:rPr>
      </w:pPr>
      <w:r w:rsidRPr="00535860">
        <w:rPr>
          <w:lang w:val="en-US"/>
        </w:rPr>
        <w:t>Trailer lengths extended to 18.75 meters and heights up to 4.52 meters for ISO containers.</w:t>
      </w:r>
    </w:p>
    <w:p w14:paraId="06DBB9AB" w14:textId="77777777" w:rsidR="00535860" w:rsidRPr="00535860" w:rsidRDefault="00535860" w:rsidP="00535860">
      <w:pPr>
        <w:numPr>
          <w:ilvl w:val="0"/>
          <w:numId w:val="46"/>
        </w:numPr>
        <w:rPr>
          <w:lang w:val="en-US"/>
        </w:rPr>
      </w:pPr>
      <w:r w:rsidRPr="00535860">
        <w:rPr>
          <w:lang w:val="en-US"/>
        </w:rPr>
        <w:t>Special allowances include 200 mm lateral projections for loads and a maximum vehicle height of 4.75 meters for indivisible loads like construction equipment or wind turbine components.</w:t>
      </w:r>
    </w:p>
    <w:p w14:paraId="366E87EC" w14:textId="417EA653" w:rsidR="00535860" w:rsidRPr="00535860" w:rsidRDefault="00535860" w:rsidP="00535860">
      <w:pPr>
        <w:rPr>
          <w:lang w:val="en-US"/>
        </w:rPr>
      </w:pPr>
      <w:r w:rsidRPr="00535860">
        <w:rPr>
          <w:lang w:val="en-US"/>
        </w:rPr>
        <w:t>These provisions enhance transport options for oversized wind turbine components while ensuring safety and compliance.</w:t>
      </w:r>
      <w:sdt>
        <w:sdtPr>
          <w:rPr>
            <w:lang w:val="en-US"/>
          </w:rPr>
          <w:id w:val="1402256343"/>
          <w:citation/>
        </w:sdtPr>
        <w:sdtContent>
          <w:r w:rsidR="009A7A48">
            <w:rPr>
              <w:lang w:val="en-US"/>
            </w:rPr>
            <w:fldChar w:fldCharType="begin"/>
          </w:r>
          <w:r w:rsidR="009A7A48">
            <w:instrText xml:space="preserve"> CITATION Hig20 \l 16393 </w:instrText>
          </w:r>
          <w:r w:rsidR="009A7A48">
            <w:rPr>
              <w:lang w:val="en-US"/>
            </w:rPr>
            <w:fldChar w:fldCharType="separate"/>
          </w:r>
          <w:r w:rsidR="002A7097">
            <w:rPr>
              <w:noProof/>
            </w:rPr>
            <w:t xml:space="preserve"> </w:t>
          </w:r>
          <w:r w:rsidR="002A7097" w:rsidRPr="002A7097">
            <w:rPr>
              <w:noProof/>
            </w:rPr>
            <w:t>[18]</w:t>
          </w:r>
          <w:r w:rsidR="009A7A48">
            <w:rPr>
              <w:lang w:val="en-US"/>
            </w:rPr>
            <w:fldChar w:fldCharType="end"/>
          </w:r>
        </w:sdtContent>
      </w:sdt>
    </w:p>
    <w:p w14:paraId="2FE1B2C8" w14:textId="77777777" w:rsidR="0028023C" w:rsidRPr="004A5F64" w:rsidRDefault="0028023C" w:rsidP="004A5F64"/>
    <w:p w14:paraId="1208EB0A" w14:textId="77777777" w:rsidR="00535860" w:rsidRPr="00535860" w:rsidRDefault="00535860" w:rsidP="00535860">
      <w:pPr>
        <w:pStyle w:val="Heading2"/>
      </w:pPr>
      <w:bookmarkStart w:id="111" w:name="_Toc188805234"/>
      <w:r w:rsidRPr="00535860">
        <w:lastRenderedPageBreak/>
        <w:t>6.4 Biodiversity Impact:</w:t>
      </w:r>
      <w:bookmarkEnd w:id="111"/>
    </w:p>
    <w:p w14:paraId="7B2D9960" w14:textId="77777777" w:rsidR="00535860" w:rsidRDefault="00535860" w:rsidP="00535860">
      <w:r w:rsidRPr="00535860">
        <w:t>Gujarat has an unrivalled diversity of eco-systems reflected in the rich and varied birdlife of the state. Ranging geographically from the moist forested hills of Dangs district in the south-east to the salt-encrusted desert plains of Kutch district to the north-west.</w:t>
      </w:r>
    </w:p>
    <w:p w14:paraId="00AB82AD" w14:textId="77777777" w:rsidR="00535860" w:rsidRPr="00535860" w:rsidRDefault="00535860" w:rsidP="00535860"/>
    <w:p w14:paraId="1F61E14D" w14:textId="7A685110" w:rsidR="00535860" w:rsidRDefault="00535860" w:rsidP="00535860">
      <w:r w:rsidRPr="00535860">
        <w:t>A large percentage of the world population of Demoiselle and Common Cranes winters in Gujarat. Congregations of resident and winter-visiting ducks, geese and waders at lakes, marshes, coastal creeks and estuaries of Gujarat can be seen in vast numbers in winter. At the wetlands, huge flocks of flamingos, pelicans, storks, ibis, geese, ducks and other birds can be seen</w:t>
      </w:r>
      <w:r w:rsidR="009A7A48">
        <w:t>.</w:t>
      </w:r>
    </w:p>
    <w:p w14:paraId="58F74324" w14:textId="77777777" w:rsidR="00535860" w:rsidRDefault="00535860" w:rsidP="00535860"/>
    <w:p w14:paraId="0C178D98" w14:textId="7FA6D0BC" w:rsidR="00535860" w:rsidRDefault="00535860" w:rsidP="00535860">
      <w:pPr>
        <w:jc w:val="center"/>
      </w:pPr>
      <w:r>
        <w:rPr>
          <w:noProof/>
        </w:rPr>
        <w:drawing>
          <wp:inline distT="0" distB="0" distL="0" distR="0" wp14:anchorId="3DA2C903" wp14:editId="2C671CA7">
            <wp:extent cx="2800350" cy="4017003"/>
            <wp:effectExtent l="0" t="0" r="0" b="3175"/>
            <wp:docPr id="1386826163" name="Picture 11" descr="A map of india with a rou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26163" name="Picture 11" descr="A map of india with a route&#10;&#10;Description automatically generated"/>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808502" cy="4028697"/>
                    </a:xfrm>
                    <a:prstGeom prst="rect">
                      <a:avLst/>
                    </a:prstGeom>
                  </pic:spPr>
                </pic:pic>
              </a:graphicData>
            </a:graphic>
          </wp:inline>
        </w:drawing>
      </w:r>
    </w:p>
    <w:p w14:paraId="51C8ADCC" w14:textId="764BD9C5" w:rsidR="00535860" w:rsidRDefault="00643F6B" w:rsidP="00297A90">
      <w:pPr>
        <w:pStyle w:val="Caption"/>
        <w:jc w:val="center"/>
      </w:pPr>
      <w:bookmarkStart w:id="112" w:name="_Toc188796945"/>
      <w:r>
        <w:t xml:space="preserve">Figure 6. </w:t>
      </w:r>
      <w:fldSimple w:instr=" SEQ Figure_6. \* ARABIC ">
        <w:r w:rsidR="0071327D">
          <w:rPr>
            <w:noProof/>
          </w:rPr>
          <w:t>12</w:t>
        </w:r>
      </w:fldSimple>
      <w:r>
        <w:t xml:space="preserve">: </w:t>
      </w:r>
      <w:r w:rsidR="00297A90" w:rsidRPr="00297A90">
        <w:rPr>
          <w:lang w:val="en-US"/>
        </w:rPr>
        <w:t xml:space="preserve">The flight corridor of lesser floricans in Gujarat </w:t>
      </w:r>
      <w:sdt>
        <w:sdtPr>
          <w:id w:val="401879771"/>
          <w:citation/>
        </w:sdtPr>
        <w:sdtContent>
          <w:r w:rsidR="009A7A48">
            <w:fldChar w:fldCharType="begin"/>
          </w:r>
          <w:r w:rsidR="009A7A48">
            <w:instrText xml:space="preserve"> CITATION Moh23 \l 16393 </w:instrText>
          </w:r>
          <w:r w:rsidR="009A7A48">
            <w:fldChar w:fldCharType="separate"/>
          </w:r>
          <w:r w:rsidR="002A7097" w:rsidRPr="002A7097">
            <w:rPr>
              <w:noProof/>
            </w:rPr>
            <w:t>[19]</w:t>
          </w:r>
          <w:r w:rsidR="009A7A48">
            <w:fldChar w:fldCharType="end"/>
          </w:r>
        </w:sdtContent>
      </w:sdt>
      <w:bookmarkEnd w:id="112"/>
    </w:p>
    <w:p w14:paraId="2BDB0A17" w14:textId="77777777" w:rsidR="00643F6B" w:rsidRPr="00535860" w:rsidRDefault="00643F6B" w:rsidP="00535860"/>
    <w:p w14:paraId="090D1055" w14:textId="77777777" w:rsidR="00535860" w:rsidRPr="00535860" w:rsidRDefault="00535860" w:rsidP="00535860">
      <w:r w:rsidRPr="00535860">
        <w:t xml:space="preserve">Gujarat has important habitats of critically-endangered White-backed and Long-billed Vultures. About half the world population of the endangered Lesser Florican breeds at the grasslands of Saurashtra, Kutch and Dahod district during the monsoon months. Kutch has a significant population of the endangered Great Indian Bustard, flagship of India’s bird </w:t>
      </w:r>
      <w:r w:rsidRPr="00535860">
        <w:lastRenderedPageBreak/>
        <w:t>conservation movement, with a sanctuary created to protect this species in Abdasa Taluka region. Other species likely to interest a birdwatcher visiting Gujarat are the Indian Skimmer often seen at Khijadiya Bird Sanctuary, the Stolikcza’s Bushchat that could be seen at Velavadar National Park and Great Indian Bustard Sanctuary of Kutch district, White-naped Tit in Kutch district and Sarus Cranes that breeds there. Two vulnerable species of eagle, Imperial and Greater-spotted, inhabit Gujarat in winter.</w:t>
      </w:r>
    </w:p>
    <w:p w14:paraId="553839AF" w14:textId="48A67824" w:rsidR="00535860" w:rsidRPr="00535860" w:rsidRDefault="00535860" w:rsidP="00535860">
      <w:r w:rsidRPr="00535860">
        <w:t xml:space="preserve">route interesting for birdwatchers is the road from Jamnagar to Dwarka with reservoirs located off the highway like Sinhan and Khambaliya that are excellent for cranes, ducks, pratincoles, plovers and other birds. </w:t>
      </w:r>
      <w:sdt>
        <w:sdtPr>
          <w:id w:val="-1251339363"/>
          <w:citation/>
        </w:sdtPr>
        <w:sdtContent>
          <w:r w:rsidR="009A7A48">
            <w:fldChar w:fldCharType="begin"/>
          </w:r>
          <w:r w:rsidR="009A7A48">
            <w:instrText xml:space="preserve"> CITATION Moh23 \l 16393 </w:instrText>
          </w:r>
          <w:r w:rsidR="009A7A48">
            <w:fldChar w:fldCharType="separate"/>
          </w:r>
          <w:r w:rsidR="002A7097" w:rsidRPr="002A7097">
            <w:rPr>
              <w:noProof/>
            </w:rPr>
            <w:t>[19]</w:t>
          </w:r>
          <w:r w:rsidR="009A7A48">
            <w:fldChar w:fldCharType="end"/>
          </w:r>
        </w:sdtContent>
      </w:sdt>
      <w:sdt>
        <w:sdtPr>
          <w:id w:val="-1431036446"/>
          <w:citation/>
        </w:sdtPr>
        <w:sdtContent>
          <w:r w:rsidR="009A7A48">
            <w:fldChar w:fldCharType="begin"/>
          </w:r>
          <w:r w:rsidR="009A7A48">
            <w:instrText xml:space="preserve"> CITATION fat25 \l 16393 </w:instrText>
          </w:r>
          <w:r w:rsidR="009A7A48">
            <w:fldChar w:fldCharType="separate"/>
          </w:r>
          <w:r w:rsidR="002A7097">
            <w:rPr>
              <w:noProof/>
            </w:rPr>
            <w:t xml:space="preserve"> </w:t>
          </w:r>
          <w:r w:rsidR="002A7097" w:rsidRPr="002A7097">
            <w:rPr>
              <w:noProof/>
            </w:rPr>
            <w:t>[20]</w:t>
          </w:r>
          <w:r w:rsidR="009A7A48">
            <w:fldChar w:fldCharType="end"/>
          </w:r>
        </w:sdtContent>
      </w:sdt>
      <w:r w:rsidR="009A7A48">
        <w:t xml:space="preserve"> </w:t>
      </w:r>
      <w:sdt>
        <w:sdtPr>
          <w:id w:val="960076447"/>
          <w:citation/>
        </w:sdtPr>
        <w:sdtContent>
          <w:r w:rsidR="009A7A48">
            <w:fldChar w:fldCharType="begin"/>
          </w:r>
          <w:r w:rsidR="009A7A48">
            <w:instrText xml:space="preserve"> CITATION Ind211 \l 16393 </w:instrText>
          </w:r>
          <w:r w:rsidR="009A7A48">
            <w:fldChar w:fldCharType="separate"/>
          </w:r>
          <w:r w:rsidR="002A7097" w:rsidRPr="002A7097">
            <w:rPr>
              <w:noProof/>
            </w:rPr>
            <w:t>[21]</w:t>
          </w:r>
          <w:r w:rsidR="009A7A48">
            <w:fldChar w:fldCharType="end"/>
          </w:r>
        </w:sdtContent>
      </w:sdt>
    </w:p>
    <w:p w14:paraId="6909E03D" w14:textId="5847CFC5" w:rsidR="00535860" w:rsidRPr="00535860" w:rsidRDefault="00535860" w:rsidP="00535860">
      <w:r w:rsidRPr="00535860">
        <w:t xml:space="preserve">The figure </w:t>
      </w:r>
      <w:r w:rsidR="00643F6B">
        <w:t>6.12</w:t>
      </w:r>
      <w:r w:rsidRPr="00535860">
        <w:t xml:space="preserve"> represents the flight corridor of the migration route of lesser floricans, from their breeding range in Gujarat to their non-breeding range in Maharashtra.</w:t>
      </w:r>
    </w:p>
    <w:p w14:paraId="41D2D385" w14:textId="77777777" w:rsidR="0083452A" w:rsidRDefault="0083452A" w:rsidP="00BF46D5"/>
    <w:p w14:paraId="25B49FC1" w14:textId="3C8CA528" w:rsidR="0083452A" w:rsidRDefault="00643F6B" w:rsidP="00643F6B">
      <w:pPr>
        <w:jc w:val="center"/>
      </w:pPr>
      <w:r>
        <w:rPr>
          <w:noProof/>
        </w:rPr>
        <w:drawing>
          <wp:inline distT="0" distB="0" distL="0" distR="0" wp14:anchorId="7AA8D14F" wp14:editId="60FE595B">
            <wp:extent cx="4068396" cy="2276475"/>
            <wp:effectExtent l="0" t="0" r="8890" b="0"/>
            <wp:docPr id="1275261683" name="Picture 12" descr="A map with a red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61683" name="Picture 12" descr="A map with a red point&#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75295" cy="2280335"/>
                    </a:xfrm>
                    <a:prstGeom prst="rect">
                      <a:avLst/>
                    </a:prstGeom>
                  </pic:spPr>
                </pic:pic>
              </a:graphicData>
            </a:graphic>
          </wp:inline>
        </w:drawing>
      </w:r>
    </w:p>
    <w:p w14:paraId="57AF5207" w14:textId="279E2F3F" w:rsidR="0083452A" w:rsidRDefault="00297A90" w:rsidP="00297A90">
      <w:pPr>
        <w:pStyle w:val="Caption"/>
        <w:jc w:val="center"/>
        <w:rPr>
          <w:lang w:val="en-US"/>
        </w:rPr>
      </w:pPr>
      <w:bookmarkStart w:id="113" w:name="_Toc188796946"/>
      <w:r>
        <w:t xml:space="preserve">Figure 6. </w:t>
      </w:r>
      <w:fldSimple w:instr=" SEQ Figure_6. \* ARABIC ">
        <w:r w:rsidR="0071327D">
          <w:rPr>
            <w:noProof/>
          </w:rPr>
          <w:t>13</w:t>
        </w:r>
      </w:fldSimple>
      <w:r>
        <w:t>: T</w:t>
      </w:r>
      <w:r w:rsidRPr="00297A90">
        <w:rPr>
          <w:lang w:val="en-US"/>
        </w:rPr>
        <w:t>he margin distance between wind farm to the Lesser flight corridor</w:t>
      </w:r>
      <w:bookmarkEnd w:id="113"/>
    </w:p>
    <w:p w14:paraId="2974FEC1" w14:textId="77777777" w:rsidR="00297A90" w:rsidRPr="00297A90" w:rsidRDefault="00297A90" w:rsidP="00297A90">
      <w:pPr>
        <w:rPr>
          <w:lang w:val="en-US"/>
        </w:rPr>
      </w:pPr>
    </w:p>
    <w:p w14:paraId="2FD8AB34" w14:textId="07F4F215" w:rsidR="00643F6B" w:rsidRPr="00643F6B" w:rsidRDefault="00643F6B" w:rsidP="00643F6B">
      <w:r>
        <w:t>The f</w:t>
      </w:r>
      <w:r w:rsidRPr="00643F6B">
        <w:t>igures</w:t>
      </w:r>
      <w:r>
        <w:t xml:space="preserve"> 6.13</w:t>
      </w:r>
      <w:r w:rsidRPr="00643F6B">
        <w:t xml:space="preserve"> shows the distance between our wind farm to the lesser flight corridor. It shows we have 500 Km margin. </w:t>
      </w:r>
    </w:p>
    <w:p w14:paraId="7EE7CA95" w14:textId="77777777" w:rsidR="0083452A" w:rsidRDefault="0083452A" w:rsidP="00BF46D5"/>
    <w:p w14:paraId="7EAC6384" w14:textId="77777777" w:rsidR="0083452A" w:rsidRDefault="0083452A" w:rsidP="00BF46D5"/>
    <w:p w14:paraId="2E7B53E7" w14:textId="77777777" w:rsidR="0083452A" w:rsidRDefault="0083452A" w:rsidP="00BF46D5"/>
    <w:p w14:paraId="1A6A4663" w14:textId="77777777" w:rsidR="0083452A" w:rsidRDefault="0083452A" w:rsidP="00BF46D5"/>
    <w:p w14:paraId="766DFAFA" w14:textId="77777777" w:rsidR="0083452A" w:rsidRDefault="0083452A" w:rsidP="00BF46D5"/>
    <w:p w14:paraId="196B60BA" w14:textId="77777777" w:rsidR="0083452A" w:rsidRDefault="0083452A" w:rsidP="00BF46D5"/>
    <w:p w14:paraId="6729206A" w14:textId="77777777" w:rsidR="000E7D96" w:rsidRDefault="000E7D96" w:rsidP="00BF46D5"/>
    <w:p w14:paraId="516A8454" w14:textId="714AEBC4" w:rsidR="000E7D96" w:rsidRDefault="000E7D96" w:rsidP="000E7D96">
      <w:pPr>
        <w:pStyle w:val="Heading1"/>
        <w:numPr>
          <w:ilvl w:val="0"/>
          <w:numId w:val="1"/>
        </w:numPr>
      </w:pPr>
      <w:bookmarkStart w:id="114" w:name="_Toc188197250"/>
      <w:bookmarkStart w:id="115" w:name="_Toc188805235"/>
      <w:r w:rsidRPr="0089499B">
        <w:lastRenderedPageBreak/>
        <w:t>Community Engagement: Strategies for Local Acceptance</w:t>
      </w:r>
      <w:bookmarkEnd w:id="114"/>
      <w:bookmarkEnd w:id="115"/>
    </w:p>
    <w:p w14:paraId="74036770" w14:textId="77777777" w:rsidR="00297A90" w:rsidRDefault="00297A90" w:rsidP="00297A90">
      <w:r>
        <w:t xml:space="preserve">In terms of persuading local people to accept the establishment of a wind farm near them, we can offer incentives such as </w:t>
      </w:r>
      <w:r w:rsidRPr="00297A90">
        <w:rPr>
          <w:b/>
          <w:bCs/>
        </w:rPr>
        <w:t>profit-sharing for landowners</w:t>
      </w:r>
      <w:r>
        <w:t xml:space="preserve"> and </w:t>
      </w:r>
      <w:r w:rsidRPr="00297A90">
        <w:rPr>
          <w:b/>
          <w:bCs/>
        </w:rPr>
        <w:t>improvements to infrastructure</w:t>
      </w:r>
      <w:r>
        <w:t xml:space="preserve">, including roads and the power grid and </w:t>
      </w:r>
      <w:r w:rsidRPr="00297A90">
        <w:rPr>
          <w:b/>
          <w:bCs/>
        </w:rPr>
        <w:t>stability of the power grid</w:t>
      </w:r>
      <w:r>
        <w:t xml:space="preserve">.  </w:t>
      </w:r>
    </w:p>
    <w:p w14:paraId="255EDBCB" w14:textId="77777777" w:rsidR="00297A90" w:rsidRPr="00297A90" w:rsidRDefault="00297A90" w:rsidP="00297A90"/>
    <w:p w14:paraId="501D498B" w14:textId="77777777" w:rsidR="00297A90" w:rsidRDefault="00297A90" w:rsidP="00297A90">
      <w:pPr>
        <w:pStyle w:val="Heading2"/>
      </w:pPr>
      <w:bookmarkStart w:id="116" w:name="_Toc188805236"/>
      <w:r>
        <w:t>7.1 Stability of the power grid:</w:t>
      </w:r>
      <w:bookmarkEnd w:id="116"/>
      <w:r>
        <w:t xml:space="preserve"> </w:t>
      </w:r>
    </w:p>
    <w:p w14:paraId="0E9B2CAB" w14:textId="7E87716C" w:rsidR="00297A90" w:rsidRPr="00297A90" w:rsidRDefault="00297A90" w:rsidP="00297A90">
      <w:pPr>
        <w:rPr>
          <w:lang w:val="en-US" w:bidi="fa-IR"/>
        </w:rPr>
      </w:pPr>
      <w:r w:rsidRPr="00297A90">
        <w:rPr>
          <w:lang w:val="en-US" w:bidi="fa-IR"/>
        </w:rPr>
        <w:t>Power outages, especially in rural areas, are relatively common in the region. Erecting a wind farm near the village can be a promising solution for the villagers, ensuring a stable electricity supply, available 24 hours a day, 7 days a week, with no more interruptions in power.</w:t>
      </w:r>
      <w:sdt>
        <w:sdtPr>
          <w:rPr>
            <w:lang w:val="en-US" w:bidi="fa-IR"/>
          </w:rPr>
          <w:id w:val="-1495025036"/>
          <w:citation/>
        </w:sdtPr>
        <w:sdtContent>
          <w:r w:rsidR="009A7A48">
            <w:rPr>
              <w:lang w:val="en-US" w:bidi="fa-IR"/>
            </w:rPr>
            <w:fldChar w:fldCharType="begin"/>
          </w:r>
          <w:r w:rsidR="009A7A48">
            <w:rPr>
              <w:lang w:bidi="fa-IR"/>
            </w:rPr>
            <w:instrText xml:space="preserve"> CITATION Pow22 \l 16393 </w:instrText>
          </w:r>
          <w:r w:rsidR="009A7A48">
            <w:rPr>
              <w:lang w:val="en-US" w:bidi="fa-IR"/>
            </w:rPr>
            <w:fldChar w:fldCharType="separate"/>
          </w:r>
          <w:r w:rsidR="002A7097">
            <w:rPr>
              <w:noProof/>
              <w:lang w:bidi="fa-IR"/>
            </w:rPr>
            <w:t xml:space="preserve"> </w:t>
          </w:r>
          <w:r w:rsidR="002A7097" w:rsidRPr="002A7097">
            <w:rPr>
              <w:noProof/>
              <w:lang w:bidi="fa-IR"/>
            </w:rPr>
            <w:t>[22]</w:t>
          </w:r>
          <w:r w:rsidR="009A7A48">
            <w:rPr>
              <w:lang w:val="en-US" w:bidi="fa-IR"/>
            </w:rPr>
            <w:fldChar w:fldCharType="end"/>
          </w:r>
        </w:sdtContent>
      </w:sdt>
    </w:p>
    <w:p w14:paraId="720D676C" w14:textId="77777777" w:rsidR="00297A90" w:rsidRPr="00297A90" w:rsidRDefault="00297A90" w:rsidP="00297A90">
      <w:pPr>
        <w:rPr>
          <w:lang w:val="en-US" w:bidi="fa-IR"/>
        </w:rPr>
      </w:pPr>
      <w:r w:rsidRPr="00297A90">
        <w:rPr>
          <w:lang w:val="en-US" w:bidi="fa-IR"/>
        </w:rPr>
        <w:t>Below, you can see the table of power outage schedules in the state of Gujarat, India, and its rural areas.</w:t>
      </w:r>
    </w:p>
    <w:p w14:paraId="0DCFA62A" w14:textId="77777777" w:rsidR="00297A90" w:rsidRDefault="00297A90" w:rsidP="00297A90"/>
    <w:p w14:paraId="722650ED" w14:textId="77777777" w:rsidR="00297A90" w:rsidRDefault="00297A90" w:rsidP="00297A90">
      <w:pPr>
        <w:jc w:val="center"/>
      </w:pPr>
      <w:r>
        <w:rPr>
          <w:noProof/>
        </w:rPr>
        <w:drawing>
          <wp:inline distT="0" distB="0" distL="0" distR="0" wp14:anchorId="4838C283" wp14:editId="448AE65E">
            <wp:extent cx="5734050" cy="1807845"/>
            <wp:effectExtent l="0" t="0" r="0" b="1905"/>
            <wp:docPr id="1347847864" name="Picture 13" descr="A table with numbers and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47864" name="Picture 13" descr="A table with numbers and a number of people&#10;&#10;Description automatically generated with medium confidence"/>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34050" cy="1807845"/>
                    </a:xfrm>
                    <a:prstGeom prst="rect">
                      <a:avLst/>
                    </a:prstGeom>
                  </pic:spPr>
                </pic:pic>
              </a:graphicData>
            </a:graphic>
          </wp:inline>
        </w:drawing>
      </w:r>
    </w:p>
    <w:p w14:paraId="42FB92BA" w14:textId="30A746FD" w:rsidR="00297A90" w:rsidRDefault="00297A90" w:rsidP="00297A90">
      <w:pPr>
        <w:pStyle w:val="Caption"/>
        <w:jc w:val="center"/>
      </w:pPr>
      <w:bookmarkStart w:id="117" w:name="_Toc188794654"/>
      <w:r>
        <w:t xml:space="preserve">Figure 7. </w:t>
      </w:r>
      <w:fldSimple w:instr=" SEQ Figure_7. \* ARABIC ">
        <w:r w:rsidR="0071327D">
          <w:rPr>
            <w:noProof/>
          </w:rPr>
          <w:t>1</w:t>
        </w:r>
      </w:fldSimple>
      <w:r>
        <w:t>: Table of power outage schedules in the state of Gujarat, India</w:t>
      </w:r>
      <w:bookmarkEnd w:id="117"/>
      <w:r w:rsidR="002A7097">
        <w:t xml:space="preserve"> </w:t>
      </w:r>
      <w:sdt>
        <w:sdtPr>
          <w:rPr>
            <w:lang w:val="en-US" w:bidi="fa-IR"/>
          </w:rPr>
          <w:id w:val="1341964335"/>
          <w:citation/>
        </w:sdtPr>
        <w:sdtContent>
          <w:r w:rsidR="002A7097">
            <w:rPr>
              <w:lang w:val="en-US" w:bidi="fa-IR"/>
            </w:rPr>
            <w:fldChar w:fldCharType="begin"/>
          </w:r>
          <w:r w:rsidR="002A7097">
            <w:rPr>
              <w:lang w:bidi="fa-IR"/>
            </w:rPr>
            <w:instrText xml:space="preserve"> CITATION Pow22 \l 16393 </w:instrText>
          </w:r>
          <w:r w:rsidR="002A7097">
            <w:rPr>
              <w:lang w:val="en-US" w:bidi="fa-IR"/>
            </w:rPr>
            <w:fldChar w:fldCharType="separate"/>
          </w:r>
          <w:r w:rsidR="002A7097" w:rsidRPr="002A7097">
            <w:rPr>
              <w:noProof/>
              <w:lang w:bidi="fa-IR"/>
            </w:rPr>
            <w:t>[22]</w:t>
          </w:r>
          <w:r w:rsidR="002A7097">
            <w:rPr>
              <w:lang w:val="en-US" w:bidi="fa-IR"/>
            </w:rPr>
            <w:fldChar w:fldCharType="end"/>
          </w:r>
        </w:sdtContent>
      </w:sdt>
    </w:p>
    <w:p w14:paraId="1B22BFA2" w14:textId="77777777" w:rsidR="00297A90" w:rsidRDefault="00297A90" w:rsidP="00297A90"/>
    <w:p w14:paraId="15637285" w14:textId="77777777" w:rsidR="00297A90" w:rsidRPr="00297A90" w:rsidRDefault="00297A90" w:rsidP="00297A90">
      <w:pPr>
        <w:pStyle w:val="Heading2"/>
        <w:rPr>
          <w:lang w:val="en-US"/>
        </w:rPr>
      </w:pPr>
      <w:bookmarkStart w:id="118" w:name="_Toc188805237"/>
      <w:r w:rsidRPr="00297A90">
        <w:rPr>
          <w:lang w:val="en-US"/>
        </w:rPr>
        <w:t>7.2 Improvement to infrastructure:</w:t>
      </w:r>
      <w:bookmarkEnd w:id="118"/>
    </w:p>
    <w:p w14:paraId="232D275E" w14:textId="77777777" w:rsidR="00297A90" w:rsidRPr="00297A90" w:rsidRDefault="00297A90" w:rsidP="00297A90">
      <w:pPr>
        <w:rPr>
          <w:lang w:val="en-US"/>
        </w:rPr>
      </w:pPr>
      <w:r w:rsidRPr="00297A90">
        <w:rPr>
          <w:lang w:val="en-US"/>
        </w:rPr>
        <w:t>As mentioned in sections 6.2 and 6.3, the establishment of the wind park at the designated location will require the construction of a 25-kilometer road from the highway to the wind park site for transporting turbine components. This newly constructed road will also improve the village’s access to the highway, significantly enhancing the village’s infrastructure and contributing to its development. Therefore, this can serve as a highly attractive incentive for the villagers.</w:t>
      </w:r>
    </w:p>
    <w:p w14:paraId="164C0CD4" w14:textId="77777777" w:rsidR="00297A90" w:rsidRPr="00297A90" w:rsidRDefault="00297A90" w:rsidP="00297A90">
      <w:pPr>
        <w:rPr>
          <w:lang w:val="en-US"/>
        </w:rPr>
      </w:pPr>
    </w:p>
    <w:p w14:paraId="7E94E605" w14:textId="77777777" w:rsidR="00297A90" w:rsidRPr="00297A90" w:rsidRDefault="00297A90" w:rsidP="00297A90">
      <w:pPr>
        <w:pStyle w:val="Heading2"/>
        <w:rPr>
          <w:rtl/>
          <w:lang w:bidi="fa-IR"/>
        </w:rPr>
      </w:pPr>
      <w:bookmarkStart w:id="119" w:name="_Toc188805238"/>
      <w:r w:rsidRPr="00297A90">
        <w:rPr>
          <w:lang w:val="en-US"/>
        </w:rPr>
        <w:lastRenderedPageBreak/>
        <w:t xml:space="preserve">7.3 </w:t>
      </w:r>
      <w:r w:rsidRPr="00297A90">
        <w:t>profit-sharing for landowners:</w:t>
      </w:r>
      <w:bookmarkEnd w:id="119"/>
      <w:r w:rsidRPr="00297A90">
        <w:t xml:space="preserve"> </w:t>
      </w:r>
    </w:p>
    <w:p w14:paraId="65EF3437" w14:textId="13A7BE40" w:rsidR="00297A90" w:rsidRPr="00297A90" w:rsidRDefault="00297A90" w:rsidP="00297A90">
      <w:pPr>
        <w:rPr>
          <w:lang w:val="en-US"/>
        </w:rPr>
      </w:pPr>
      <w:r w:rsidRPr="00297A90">
        <w:rPr>
          <w:lang w:val="en-US"/>
        </w:rPr>
        <w:t>Direct profit from the project can be one of the most effective incentives for local people to accept the project. Since the proposed site for the wind farm is privately owned and will cover land belonging to many villagers, a significant number of them will benefit directly and tangibly from the project. This, in turn, increases the likelihood of the project's acceptance.</w:t>
      </w:r>
      <w:r>
        <w:rPr>
          <w:lang w:val="en-US"/>
        </w:rPr>
        <w:t xml:space="preserve"> </w:t>
      </w:r>
      <w:r w:rsidRPr="00297A90">
        <w:rPr>
          <w:lang w:val="en-US"/>
        </w:rPr>
        <w:t>The table below displays our proposed rates, including a fixed amount and a flexible amount.</w:t>
      </w:r>
    </w:p>
    <w:p w14:paraId="50624883" w14:textId="77777777" w:rsidR="00297A90" w:rsidRPr="00297A90" w:rsidRDefault="00297A90" w:rsidP="00297A90">
      <w:pPr>
        <w:jc w:val="center"/>
        <w:rPr>
          <w:b/>
          <w:bCs/>
          <w:lang w:val="en-US"/>
        </w:rPr>
      </w:pPr>
      <w:r w:rsidRPr="00297A90">
        <w:rPr>
          <w:b/>
          <w:bCs/>
          <w:lang w:val="en-US"/>
        </w:rPr>
        <w:t>Fixed amount + Flexible amount + Agricultural losses compensation</w:t>
      </w:r>
    </w:p>
    <w:p w14:paraId="24B32183" w14:textId="77777777" w:rsidR="00297A90" w:rsidRPr="00297A90" w:rsidRDefault="00297A90" w:rsidP="00297A90">
      <w:pPr>
        <w:rPr>
          <w:b/>
          <w:bCs/>
          <w:lang w:val="en-US"/>
        </w:rPr>
      </w:pPr>
    </w:p>
    <w:tbl>
      <w:tblPr>
        <w:tblStyle w:val="GridTable1Light-Accent4"/>
        <w:tblW w:w="9014" w:type="dxa"/>
        <w:jc w:val="center"/>
        <w:tblLook w:val="0420" w:firstRow="1" w:lastRow="0" w:firstColumn="0" w:lastColumn="0" w:noHBand="0" w:noVBand="1"/>
      </w:tblPr>
      <w:tblGrid>
        <w:gridCol w:w="2129"/>
        <w:gridCol w:w="1869"/>
        <w:gridCol w:w="1822"/>
        <w:gridCol w:w="1562"/>
        <w:gridCol w:w="1632"/>
      </w:tblGrid>
      <w:tr w:rsidR="00297A90" w:rsidRPr="004B2C6F" w14:paraId="11FB684E" w14:textId="77777777" w:rsidTr="00297A90">
        <w:trPr>
          <w:cnfStyle w:val="100000000000" w:firstRow="1" w:lastRow="0" w:firstColumn="0" w:lastColumn="0" w:oddVBand="0" w:evenVBand="0" w:oddHBand="0" w:evenHBand="0" w:firstRowFirstColumn="0" w:firstRowLastColumn="0" w:lastRowFirstColumn="0" w:lastRowLastColumn="0"/>
          <w:trHeight w:val="981"/>
          <w:jc w:val="center"/>
        </w:trPr>
        <w:tc>
          <w:tcPr>
            <w:tcW w:w="2129" w:type="dxa"/>
            <w:hideMark/>
          </w:tcPr>
          <w:p w14:paraId="3C1A2F79" w14:textId="77777777" w:rsidR="00297A90" w:rsidRPr="004B2C6F" w:rsidRDefault="00297A90" w:rsidP="00297A90">
            <w:pPr>
              <w:rPr>
                <w:lang w:val="en-US" w:bidi="fa-IR"/>
              </w:rPr>
            </w:pPr>
            <w:r w:rsidRPr="004B2C6F">
              <w:rPr>
                <w:lang w:val="en-GB" w:bidi="fa-IR"/>
              </w:rPr>
              <w:t>Number of owners</w:t>
            </w:r>
          </w:p>
        </w:tc>
        <w:tc>
          <w:tcPr>
            <w:tcW w:w="1869" w:type="dxa"/>
            <w:hideMark/>
          </w:tcPr>
          <w:p w14:paraId="539BF6AB" w14:textId="77777777" w:rsidR="00297A90" w:rsidRPr="004B2C6F" w:rsidRDefault="00297A90" w:rsidP="00297A90">
            <w:pPr>
              <w:rPr>
                <w:lang w:val="en-US" w:bidi="fa-IR"/>
              </w:rPr>
            </w:pPr>
            <w:r w:rsidRPr="004B2C6F">
              <w:rPr>
                <w:lang w:val="en-GB" w:bidi="fa-IR"/>
              </w:rPr>
              <w:t xml:space="preserve">Area ( </w:t>
            </w:r>
            <m:oMath>
              <m:sSup>
                <m:sSupPr>
                  <m:ctrlPr>
                    <w:rPr>
                      <w:rFonts w:ascii="Cambria Math" w:hAnsi="Cambria Math"/>
                      <w:i/>
                      <w:iCs/>
                      <w:lang w:bidi="fa-IR"/>
                    </w:rPr>
                  </m:ctrlPr>
                </m:sSupPr>
                <m:e>
                  <m:r>
                    <m:rPr>
                      <m:sty m:val="bi"/>
                    </m:rPr>
                    <w:rPr>
                      <w:rFonts w:ascii="Cambria Math" w:hAnsi="Cambria Math"/>
                      <w:lang w:bidi="fa-IR"/>
                    </w:rPr>
                    <m:t>m</m:t>
                  </m:r>
                </m:e>
                <m:sup>
                  <m:r>
                    <m:rPr>
                      <m:sty m:val="b"/>
                    </m:rPr>
                    <w:rPr>
                      <w:rFonts w:ascii="Cambria Math" w:hAnsi="Cambria Math"/>
                      <w:lang w:bidi="fa-IR"/>
                    </w:rPr>
                    <m:t>2</m:t>
                  </m:r>
                </m:sup>
              </m:sSup>
            </m:oMath>
            <w:r w:rsidRPr="004B2C6F">
              <w:rPr>
                <w:lang w:bidi="fa-IR"/>
              </w:rPr>
              <w:t xml:space="preserve"> </w:t>
            </w:r>
            <w:r w:rsidRPr="004B2C6F">
              <w:rPr>
                <w:lang w:val="en-GB" w:bidi="fa-IR"/>
              </w:rPr>
              <w:t>)</w:t>
            </w:r>
          </w:p>
        </w:tc>
        <w:tc>
          <w:tcPr>
            <w:tcW w:w="1822" w:type="dxa"/>
            <w:hideMark/>
          </w:tcPr>
          <w:p w14:paraId="2152E36D" w14:textId="77777777" w:rsidR="00297A90" w:rsidRPr="004B2C6F" w:rsidRDefault="00297A90" w:rsidP="00297A90">
            <w:pPr>
              <w:rPr>
                <w:lang w:val="en-US" w:bidi="fa-IR"/>
              </w:rPr>
            </w:pPr>
            <w:r w:rsidRPr="004B2C6F">
              <w:rPr>
                <w:lang w:val="en-GB" w:bidi="fa-IR"/>
              </w:rPr>
              <w:t>Financial by rule (1/year)</w:t>
            </w:r>
          </w:p>
        </w:tc>
        <w:tc>
          <w:tcPr>
            <w:tcW w:w="1562" w:type="dxa"/>
            <w:hideMark/>
          </w:tcPr>
          <w:p w14:paraId="03EB9642" w14:textId="77777777" w:rsidR="00297A90" w:rsidRPr="004B2C6F" w:rsidRDefault="00297A90" w:rsidP="00297A90">
            <w:pPr>
              <w:rPr>
                <w:lang w:val="en-US" w:bidi="fa-IR"/>
              </w:rPr>
            </w:pPr>
            <w:r w:rsidRPr="004B2C6F">
              <w:rPr>
                <w:lang w:val="en-GB" w:bidi="fa-IR"/>
              </w:rPr>
              <w:t>Bonus</w:t>
            </w:r>
          </w:p>
          <w:p w14:paraId="7FF0044A" w14:textId="77777777" w:rsidR="00297A90" w:rsidRPr="004B2C6F" w:rsidRDefault="00297A90" w:rsidP="00297A90">
            <w:pPr>
              <w:rPr>
                <w:lang w:val="en-US" w:bidi="fa-IR"/>
              </w:rPr>
            </w:pPr>
            <w:r w:rsidRPr="004B2C6F">
              <w:rPr>
                <w:lang w:val="en-GB" w:bidi="fa-IR"/>
              </w:rPr>
              <w:t>(1/year)</w:t>
            </w:r>
          </w:p>
        </w:tc>
        <w:tc>
          <w:tcPr>
            <w:tcW w:w="1632" w:type="dxa"/>
            <w:hideMark/>
          </w:tcPr>
          <w:p w14:paraId="35E1926E" w14:textId="77777777" w:rsidR="00297A90" w:rsidRPr="004B2C6F" w:rsidRDefault="00297A90" w:rsidP="00297A90">
            <w:pPr>
              <w:rPr>
                <w:lang w:val="en-US" w:bidi="fa-IR"/>
              </w:rPr>
            </w:pPr>
            <w:r w:rsidRPr="004B2C6F">
              <w:rPr>
                <w:lang w:val="en-GB" w:bidi="fa-IR"/>
              </w:rPr>
              <w:t>Total</w:t>
            </w:r>
          </w:p>
          <w:p w14:paraId="29BB5011" w14:textId="77777777" w:rsidR="00297A90" w:rsidRPr="004B2C6F" w:rsidRDefault="00297A90" w:rsidP="00297A90">
            <w:pPr>
              <w:rPr>
                <w:lang w:val="en-US" w:bidi="fa-IR"/>
              </w:rPr>
            </w:pPr>
            <w:r w:rsidRPr="004B2C6F">
              <w:rPr>
                <w:lang w:val="en-GB" w:bidi="fa-IR"/>
              </w:rPr>
              <w:t>(per year)</w:t>
            </w:r>
          </w:p>
        </w:tc>
      </w:tr>
      <w:tr w:rsidR="00297A90" w:rsidRPr="004B2C6F" w14:paraId="481C12C7" w14:textId="77777777" w:rsidTr="00297A90">
        <w:trPr>
          <w:trHeight w:val="429"/>
          <w:jc w:val="center"/>
        </w:trPr>
        <w:tc>
          <w:tcPr>
            <w:tcW w:w="2129" w:type="dxa"/>
            <w:hideMark/>
          </w:tcPr>
          <w:p w14:paraId="74DD40CA" w14:textId="77777777" w:rsidR="00297A90" w:rsidRPr="004B2C6F" w:rsidRDefault="00297A90" w:rsidP="00297A90">
            <w:pPr>
              <w:rPr>
                <w:lang w:val="en-US" w:bidi="fa-IR"/>
              </w:rPr>
            </w:pPr>
            <w:r w:rsidRPr="004B2C6F">
              <w:rPr>
                <w:lang w:val="en-GB" w:bidi="fa-IR"/>
              </w:rPr>
              <w:t>1 (WTG)</w:t>
            </w:r>
          </w:p>
        </w:tc>
        <w:tc>
          <w:tcPr>
            <w:tcW w:w="1869" w:type="dxa"/>
            <w:hideMark/>
          </w:tcPr>
          <w:p w14:paraId="670B7805" w14:textId="77777777" w:rsidR="00297A90" w:rsidRPr="004B2C6F" w:rsidRDefault="00297A90" w:rsidP="00297A90">
            <w:pPr>
              <w:rPr>
                <w:lang w:val="en-US" w:bidi="fa-IR"/>
              </w:rPr>
            </w:pPr>
            <m:oMathPara>
              <m:oMathParaPr>
                <m:jc m:val="centerGroup"/>
              </m:oMathParaPr>
              <m:oMath>
                <m:r>
                  <m:rPr>
                    <m:sty m:val="p"/>
                  </m:rPr>
                  <w:rPr>
                    <w:rFonts w:ascii="Cambria Math" w:hAnsi="Cambria Math"/>
                    <w:lang w:bidi="fa-IR"/>
                  </w:rPr>
                  <m:t> </m:t>
                </m:r>
                <m:r>
                  <m:rPr>
                    <m:sty m:val="p"/>
                  </m:rPr>
                  <w:rPr>
                    <w:rFonts w:ascii="Cambria Math" w:hAnsi="Cambria Math"/>
                    <w:lang w:val="en-GB" w:bidi="fa-IR"/>
                  </w:rPr>
                  <m:t>100 x 100</m:t>
                </m:r>
              </m:oMath>
            </m:oMathPara>
          </w:p>
        </w:tc>
        <w:tc>
          <w:tcPr>
            <w:tcW w:w="1822" w:type="dxa"/>
            <w:hideMark/>
          </w:tcPr>
          <w:p w14:paraId="3E0854B9" w14:textId="77777777" w:rsidR="00297A90" w:rsidRPr="004B2C6F" w:rsidRDefault="00297A90" w:rsidP="00297A90">
            <w:pPr>
              <w:rPr>
                <w:lang w:val="en-US" w:bidi="fa-IR"/>
              </w:rPr>
            </w:pPr>
            <w:r w:rsidRPr="004B2C6F">
              <w:rPr>
                <w:lang w:bidi="fa-IR"/>
              </w:rPr>
              <w:t xml:space="preserve">€ </w:t>
            </w:r>
            <w:r w:rsidRPr="004B2C6F">
              <w:rPr>
                <w:lang w:val="en-US" w:bidi="fa-IR"/>
              </w:rPr>
              <w:t>2050</w:t>
            </w:r>
          </w:p>
        </w:tc>
        <w:tc>
          <w:tcPr>
            <w:tcW w:w="1562" w:type="dxa"/>
            <w:hideMark/>
          </w:tcPr>
          <w:p w14:paraId="60A70F2D" w14:textId="77777777" w:rsidR="00297A90" w:rsidRPr="004B2C6F" w:rsidRDefault="00297A90" w:rsidP="00297A90">
            <w:pPr>
              <w:rPr>
                <w:lang w:val="en-US" w:bidi="fa-IR"/>
              </w:rPr>
            </w:pPr>
            <w:r w:rsidRPr="004B2C6F">
              <w:rPr>
                <w:lang w:bidi="fa-IR"/>
              </w:rPr>
              <w:t xml:space="preserve">€ </w:t>
            </w:r>
            <w:r w:rsidRPr="004B2C6F">
              <w:rPr>
                <w:lang w:val="en-US" w:bidi="fa-IR"/>
              </w:rPr>
              <w:t>921</w:t>
            </w:r>
          </w:p>
        </w:tc>
        <w:tc>
          <w:tcPr>
            <w:tcW w:w="1632" w:type="dxa"/>
            <w:hideMark/>
          </w:tcPr>
          <w:p w14:paraId="03FE269D" w14:textId="77777777" w:rsidR="00297A90" w:rsidRPr="004B2C6F" w:rsidRDefault="00297A90" w:rsidP="00297A90">
            <w:pPr>
              <w:rPr>
                <w:lang w:val="en-US" w:bidi="fa-IR"/>
              </w:rPr>
            </w:pPr>
            <w:r w:rsidRPr="004B2C6F">
              <w:rPr>
                <w:lang w:bidi="fa-IR"/>
              </w:rPr>
              <w:t>€ 2</w:t>
            </w:r>
            <w:r w:rsidRPr="004B2C6F">
              <w:rPr>
                <w:lang w:val="en-US" w:bidi="fa-IR"/>
              </w:rPr>
              <w:t>971</w:t>
            </w:r>
          </w:p>
        </w:tc>
      </w:tr>
      <w:tr w:rsidR="00297A90" w:rsidRPr="004B2C6F" w14:paraId="323CC2AE" w14:textId="77777777" w:rsidTr="00297A90">
        <w:trPr>
          <w:trHeight w:val="429"/>
          <w:jc w:val="center"/>
        </w:trPr>
        <w:tc>
          <w:tcPr>
            <w:tcW w:w="2129" w:type="dxa"/>
            <w:hideMark/>
          </w:tcPr>
          <w:p w14:paraId="7809298A" w14:textId="77777777" w:rsidR="00297A90" w:rsidRPr="004B2C6F" w:rsidRDefault="00297A90" w:rsidP="00297A90">
            <w:pPr>
              <w:rPr>
                <w:lang w:val="en-US" w:bidi="fa-IR"/>
              </w:rPr>
            </w:pPr>
            <w:r w:rsidRPr="004B2C6F">
              <w:rPr>
                <w:lang w:val="en-GB" w:bidi="fa-IR"/>
              </w:rPr>
              <w:t>2 (WTG)</w:t>
            </w:r>
          </w:p>
        </w:tc>
        <w:tc>
          <w:tcPr>
            <w:tcW w:w="1869" w:type="dxa"/>
            <w:hideMark/>
          </w:tcPr>
          <w:p w14:paraId="128B9DC1" w14:textId="77777777" w:rsidR="00297A90" w:rsidRPr="004B2C6F" w:rsidRDefault="00297A90" w:rsidP="00297A90">
            <w:pPr>
              <w:rPr>
                <w:lang w:val="en-US" w:bidi="fa-IR"/>
              </w:rPr>
            </w:pPr>
            <m:oMathPara>
              <m:oMathParaPr>
                <m:jc m:val="centerGroup"/>
              </m:oMathParaPr>
              <m:oMath>
                <m:r>
                  <m:rPr>
                    <m:sty m:val="p"/>
                  </m:rPr>
                  <w:rPr>
                    <w:rFonts w:ascii="Cambria Math" w:hAnsi="Cambria Math"/>
                    <w:lang w:val="en-GB" w:bidi="fa-IR"/>
                  </w:rPr>
                  <m:t>100 x 100</m:t>
                </m:r>
              </m:oMath>
            </m:oMathPara>
          </w:p>
        </w:tc>
        <w:tc>
          <w:tcPr>
            <w:tcW w:w="1822" w:type="dxa"/>
            <w:hideMark/>
          </w:tcPr>
          <w:p w14:paraId="112FAA17" w14:textId="77777777" w:rsidR="00297A90" w:rsidRPr="004B2C6F" w:rsidRDefault="00297A90" w:rsidP="00297A90">
            <w:pPr>
              <w:rPr>
                <w:lang w:val="en-US" w:bidi="fa-IR"/>
              </w:rPr>
            </w:pPr>
            <w:r w:rsidRPr="004B2C6F">
              <w:rPr>
                <w:lang w:bidi="fa-IR"/>
              </w:rPr>
              <w:t xml:space="preserve">€ </w:t>
            </w:r>
            <w:r w:rsidRPr="004B2C6F">
              <w:rPr>
                <w:lang w:val="en-US" w:bidi="fa-IR"/>
              </w:rPr>
              <w:t>2050</w:t>
            </w:r>
          </w:p>
        </w:tc>
        <w:tc>
          <w:tcPr>
            <w:tcW w:w="1562" w:type="dxa"/>
            <w:hideMark/>
          </w:tcPr>
          <w:p w14:paraId="6C9CF7F0" w14:textId="77777777" w:rsidR="00297A90" w:rsidRPr="004B2C6F" w:rsidRDefault="00297A90" w:rsidP="00297A90">
            <w:pPr>
              <w:rPr>
                <w:lang w:val="en-US" w:bidi="fa-IR"/>
              </w:rPr>
            </w:pPr>
            <w:r w:rsidRPr="004B2C6F">
              <w:rPr>
                <w:lang w:bidi="fa-IR"/>
              </w:rPr>
              <w:t xml:space="preserve">€ </w:t>
            </w:r>
            <w:r w:rsidRPr="004B2C6F">
              <w:rPr>
                <w:lang w:val="en-US" w:bidi="fa-IR"/>
              </w:rPr>
              <w:t>921</w:t>
            </w:r>
          </w:p>
        </w:tc>
        <w:tc>
          <w:tcPr>
            <w:tcW w:w="1632" w:type="dxa"/>
            <w:hideMark/>
          </w:tcPr>
          <w:p w14:paraId="5CE0AC3F" w14:textId="77777777" w:rsidR="00297A90" w:rsidRPr="004B2C6F" w:rsidRDefault="00297A90" w:rsidP="00297A90">
            <w:pPr>
              <w:rPr>
                <w:lang w:val="en-US" w:bidi="fa-IR"/>
              </w:rPr>
            </w:pPr>
            <w:r w:rsidRPr="004B2C6F">
              <w:rPr>
                <w:lang w:bidi="fa-IR"/>
              </w:rPr>
              <w:t>€ 2</w:t>
            </w:r>
            <w:r w:rsidRPr="004B2C6F">
              <w:rPr>
                <w:lang w:val="en-US" w:bidi="fa-IR"/>
              </w:rPr>
              <w:t>971</w:t>
            </w:r>
          </w:p>
        </w:tc>
      </w:tr>
      <w:tr w:rsidR="00297A90" w:rsidRPr="004B2C6F" w14:paraId="757B0811" w14:textId="77777777" w:rsidTr="00297A90">
        <w:trPr>
          <w:trHeight w:val="429"/>
          <w:jc w:val="center"/>
        </w:trPr>
        <w:tc>
          <w:tcPr>
            <w:tcW w:w="2129" w:type="dxa"/>
            <w:hideMark/>
          </w:tcPr>
          <w:p w14:paraId="60056639" w14:textId="77777777" w:rsidR="00297A90" w:rsidRPr="004B2C6F" w:rsidRDefault="00297A90" w:rsidP="00297A90">
            <w:pPr>
              <w:rPr>
                <w:lang w:val="en-US" w:bidi="fa-IR"/>
              </w:rPr>
            </w:pPr>
            <w:r w:rsidRPr="004B2C6F">
              <w:rPr>
                <w:lang w:val="en-GB" w:bidi="fa-IR"/>
              </w:rPr>
              <w:t>3 (WTG)</w:t>
            </w:r>
          </w:p>
        </w:tc>
        <w:tc>
          <w:tcPr>
            <w:tcW w:w="1869" w:type="dxa"/>
            <w:hideMark/>
          </w:tcPr>
          <w:p w14:paraId="4A2F90D1" w14:textId="77777777" w:rsidR="00297A90" w:rsidRPr="004B2C6F" w:rsidRDefault="00297A90" w:rsidP="00297A90">
            <w:pPr>
              <w:rPr>
                <w:lang w:val="en-US" w:bidi="fa-IR"/>
              </w:rPr>
            </w:pPr>
            <m:oMathPara>
              <m:oMathParaPr>
                <m:jc m:val="centerGroup"/>
              </m:oMathParaPr>
              <m:oMath>
                <m:r>
                  <m:rPr>
                    <m:sty m:val="p"/>
                  </m:rPr>
                  <w:rPr>
                    <w:rFonts w:ascii="Cambria Math" w:hAnsi="Cambria Math"/>
                    <w:lang w:val="en-GB" w:bidi="fa-IR"/>
                  </w:rPr>
                  <m:t>100 x 100</m:t>
                </m:r>
              </m:oMath>
            </m:oMathPara>
          </w:p>
        </w:tc>
        <w:tc>
          <w:tcPr>
            <w:tcW w:w="1822" w:type="dxa"/>
            <w:hideMark/>
          </w:tcPr>
          <w:p w14:paraId="1DD38249" w14:textId="77777777" w:rsidR="00297A90" w:rsidRPr="004B2C6F" w:rsidRDefault="00297A90" w:rsidP="00297A90">
            <w:pPr>
              <w:rPr>
                <w:lang w:val="en-US" w:bidi="fa-IR"/>
              </w:rPr>
            </w:pPr>
            <w:r w:rsidRPr="004B2C6F">
              <w:rPr>
                <w:lang w:bidi="fa-IR"/>
              </w:rPr>
              <w:t xml:space="preserve">€ </w:t>
            </w:r>
            <w:r w:rsidRPr="004B2C6F">
              <w:rPr>
                <w:lang w:val="en-US" w:bidi="fa-IR"/>
              </w:rPr>
              <w:t>2050</w:t>
            </w:r>
          </w:p>
        </w:tc>
        <w:tc>
          <w:tcPr>
            <w:tcW w:w="1562" w:type="dxa"/>
            <w:hideMark/>
          </w:tcPr>
          <w:p w14:paraId="5639F49F" w14:textId="77777777" w:rsidR="00297A90" w:rsidRPr="004B2C6F" w:rsidRDefault="00297A90" w:rsidP="00297A90">
            <w:pPr>
              <w:rPr>
                <w:lang w:val="en-US" w:bidi="fa-IR"/>
              </w:rPr>
            </w:pPr>
            <w:r w:rsidRPr="004B2C6F">
              <w:rPr>
                <w:lang w:bidi="fa-IR"/>
              </w:rPr>
              <w:t xml:space="preserve">€ </w:t>
            </w:r>
            <w:r w:rsidRPr="004B2C6F">
              <w:rPr>
                <w:lang w:val="en-US" w:bidi="fa-IR"/>
              </w:rPr>
              <w:t>921</w:t>
            </w:r>
          </w:p>
        </w:tc>
        <w:tc>
          <w:tcPr>
            <w:tcW w:w="1632" w:type="dxa"/>
            <w:hideMark/>
          </w:tcPr>
          <w:p w14:paraId="086A6A42" w14:textId="77777777" w:rsidR="00297A90" w:rsidRPr="004B2C6F" w:rsidRDefault="00297A90" w:rsidP="00297A90">
            <w:pPr>
              <w:rPr>
                <w:lang w:val="en-US" w:bidi="fa-IR"/>
              </w:rPr>
            </w:pPr>
            <w:r w:rsidRPr="004B2C6F">
              <w:rPr>
                <w:lang w:bidi="fa-IR"/>
              </w:rPr>
              <w:t>€ 2</w:t>
            </w:r>
            <w:r w:rsidRPr="004B2C6F">
              <w:rPr>
                <w:lang w:val="en-US" w:bidi="fa-IR"/>
              </w:rPr>
              <w:t>971</w:t>
            </w:r>
          </w:p>
        </w:tc>
      </w:tr>
      <w:tr w:rsidR="00297A90" w:rsidRPr="004B2C6F" w14:paraId="553E4F7A" w14:textId="77777777" w:rsidTr="00297A90">
        <w:trPr>
          <w:trHeight w:val="429"/>
          <w:jc w:val="center"/>
        </w:trPr>
        <w:tc>
          <w:tcPr>
            <w:tcW w:w="2129" w:type="dxa"/>
            <w:hideMark/>
          </w:tcPr>
          <w:p w14:paraId="0BF166D2" w14:textId="77777777" w:rsidR="00297A90" w:rsidRPr="004B2C6F" w:rsidRDefault="00297A90" w:rsidP="00297A90">
            <w:pPr>
              <w:rPr>
                <w:lang w:val="en-US" w:bidi="fa-IR"/>
              </w:rPr>
            </w:pPr>
            <w:r w:rsidRPr="004B2C6F">
              <w:rPr>
                <w:lang w:val="en-GB" w:bidi="fa-IR"/>
              </w:rPr>
              <w:t>4 (WTG)</w:t>
            </w:r>
          </w:p>
        </w:tc>
        <w:tc>
          <w:tcPr>
            <w:tcW w:w="1869" w:type="dxa"/>
            <w:hideMark/>
          </w:tcPr>
          <w:p w14:paraId="47023678" w14:textId="77777777" w:rsidR="00297A90" w:rsidRPr="004B2C6F" w:rsidRDefault="00297A90" w:rsidP="00297A90">
            <w:pPr>
              <w:rPr>
                <w:lang w:val="en-US" w:bidi="fa-IR"/>
              </w:rPr>
            </w:pPr>
            <m:oMathPara>
              <m:oMathParaPr>
                <m:jc m:val="centerGroup"/>
              </m:oMathParaPr>
              <m:oMath>
                <m:r>
                  <m:rPr>
                    <m:sty m:val="p"/>
                  </m:rPr>
                  <w:rPr>
                    <w:rFonts w:ascii="Cambria Math" w:hAnsi="Cambria Math"/>
                    <w:lang w:val="en-GB" w:bidi="fa-IR"/>
                  </w:rPr>
                  <m:t>100 x 100</m:t>
                </m:r>
              </m:oMath>
            </m:oMathPara>
          </w:p>
        </w:tc>
        <w:tc>
          <w:tcPr>
            <w:tcW w:w="1822" w:type="dxa"/>
            <w:hideMark/>
          </w:tcPr>
          <w:p w14:paraId="3AF06B91" w14:textId="77777777" w:rsidR="00297A90" w:rsidRPr="004B2C6F" w:rsidRDefault="00297A90" w:rsidP="00297A90">
            <w:pPr>
              <w:rPr>
                <w:lang w:val="en-US" w:bidi="fa-IR"/>
              </w:rPr>
            </w:pPr>
            <w:r w:rsidRPr="004B2C6F">
              <w:rPr>
                <w:lang w:bidi="fa-IR"/>
              </w:rPr>
              <w:t xml:space="preserve">€ </w:t>
            </w:r>
            <w:r w:rsidRPr="004B2C6F">
              <w:rPr>
                <w:lang w:val="en-US" w:bidi="fa-IR"/>
              </w:rPr>
              <w:t>2050</w:t>
            </w:r>
          </w:p>
        </w:tc>
        <w:tc>
          <w:tcPr>
            <w:tcW w:w="1562" w:type="dxa"/>
            <w:hideMark/>
          </w:tcPr>
          <w:p w14:paraId="345B6894" w14:textId="77777777" w:rsidR="00297A90" w:rsidRPr="004B2C6F" w:rsidRDefault="00297A90" w:rsidP="00297A90">
            <w:pPr>
              <w:rPr>
                <w:lang w:val="en-US" w:bidi="fa-IR"/>
              </w:rPr>
            </w:pPr>
            <w:r w:rsidRPr="004B2C6F">
              <w:rPr>
                <w:lang w:bidi="fa-IR"/>
              </w:rPr>
              <w:t xml:space="preserve">€ </w:t>
            </w:r>
            <w:r w:rsidRPr="004B2C6F">
              <w:rPr>
                <w:lang w:val="en-US" w:bidi="fa-IR"/>
              </w:rPr>
              <w:t>921</w:t>
            </w:r>
          </w:p>
        </w:tc>
        <w:tc>
          <w:tcPr>
            <w:tcW w:w="1632" w:type="dxa"/>
            <w:hideMark/>
          </w:tcPr>
          <w:p w14:paraId="31C7B382" w14:textId="77777777" w:rsidR="00297A90" w:rsidRPr="004B2C6F" w:rsidRDefault="00297A90" w:rsidP="00297A90">
            <w:pPr>
              <w:rPr>
                <w:lang w:val="en-US" w:bidi="fa-IR"/>
              </w:rPr>
            </w:pPr>
            <w:r w:rsidRPr="004B2C6F">
              <w:rPr>
                <w:lang w:bidi="fa-IR"/>
              </w:rPr>
              <w:t>€ 2</w:t>
            </w:r>
            <w:r w:rsidRPr="004B2C6F">
              <w:rPr>
                <w:lang w:val="en-US" w:bidi="fa-IR"/>
              </w:rPr>
              <w:t>971</w:t>
            </w:r>
          </w:p>
        </w:tc>
      </w:tr>
      <w:tr w:rsidR="00297A90" w:rsidRPr="004B2C6F" w14:paraId="44EEBBF5" w14:textId="77777777" w:rsidTr="00297A90">
        <w:trPr>
          <w:trHeight w:val="429"/>
          <w:jc w:val="center"/>
        </w:trPr>
        <w:tc>
          <w:tcPr>
            <w:tcW w:w="2129" w:type="dxa"/>
            <w:hideMark/>
          </w:tcPr>
          <w:p w14:paraId="527BDF93" w14:textId="77777777" w:rsidR="00297A90" w:rsidRPr="004B2C6F" w:rsidRDefault="00297A90" w:rsidP="00297A90">
            <w:pPr>
              <w:rPr>
                <w:lang w:val="en-US" w:bidi="fa-IR"/>
              </w:rPr>
            </w:pPr>
            <w:r w:rsidRPr="004B2C6F">
              <w:rPr>
                <w:lang w:val="en-GB" w:bidi="fa-IR"/>
              </w:rPr>
              <w:t>5 (WTG)</w:t>
            </w:r>
          </w:p>
        </w:tc>
        <w:tc>
          <w:tcPr>
            <w:tcW w:w="1869" w:type="dxa"/>
            <w:hideMark/>
          </w:tcPr>
          <w:p w14:paraId="753CE596" w14:textId="77777777" w:rsidR="00297A90" w:rsidRPr="004B2C6F" w:rsidRDefault="00297A90" w:rsidP="00297A90">
            <w:pPr>
              <w:rPr>
                <w:lang w:val="en-US" w:bidi="fa-IR"/>
              </w:rPr>
            </w:pPr>
            <m:oMathPara>
              <m:oMathParaPr>
                <m:jc m:val="centerGroup"/>
              </m:oMathParaPr>
              <m:oMath>
                <m:r>
                  <m:rPr>
                    <m:sty m:val="p"/>
                  </m:rPr>
                  <w:rPr>
                    <w:rFonts w:ascii="Cambria Math" w:hAnsi="Cambria Math"/>
                    <w:lang w:val="en-GB" w:bidi="fa-IR"/>
                  </w:rPr>
                  <m:t>100 x 100</m:t>
                </m:r>
              </m:oMath>
            </m:oMathPara>
          </w:p>
        </w:tc>
        <w:tc>
          <w:tcPr>
            <w:tcW w:w="1822" w:type="dxa"/>
            <w:hideMark/>
          </w:tcPr>
          <w:p w14:paraId="3C40ADDE" w14:textId="77777777" w:rsidR="00297A90" w:rsidRPr="004B2C6F" w:rsidRDefault="00297A90" w:rsidP="00297A90">
            <w:pPr>
              <w:rPr>
                <w:lang w:val="en-US" w:bidi="fa-IR"/>
              </w:rPr>
            </w:pPr>
            <w:r w:rsidRPr="004B2C6F">
              <w:rPr>
                <w:lang w:bidi="fa-IR"/>
              </w:rPr>
              <w:t xml:space="preserve">€ </w:t>
            </w:r>
            <w:r w:rsidRPr="004B2C6F">
              <w:rPr>
                <w:lang w:val="en-US" w:bidi="fa-IR"/>
              </w:rPr>
              <w:t>2050</w:t>
            </w:r>
          </w:p>
        </w:tc>
        <w:tc>
          <w:tcPr>
            <w:tcW w:w="1562" w:type="dxa"/>
            <w:hideMark/>
          </w:tcPr>
          <w:p w14:paraId="185AF997" w14:textId="77777777" w:rsidR="00297A90" w:rsidRPr="004B2C6F" w:rsidRDefault="00297A90" w:rsidP="00297A90">
            <w:pPr>
              <w:rPr>
                <w:lang w:val="en-US" w:bidi="fa-IR"/>
              </w:rPr>
            </w:pPr>
            <w:r w:rsidRPr="004B2C6F">
              <w:rPr>
                <w:lang w:bidi="fa-IR"/>
              </w:rPr>
              <w:t xml:space="preserve">€ </w:t>
            </w:r>
            <w:r w:rsidRPr="004B2C6F">
              <w:rPr>
                <w:lang w:val="en-US" w:bidi="fa-IR"/>
              </w:rPr>
              <w:t>921</w:t>
            </w:r>
          </w:p>
        </w:tc>
        <w:tc>
          <w:tcPr>
            <w:tcW w:w="1632" w:type="dxa"/>
            <w:hideMark/>
          </w:tcPr>
          <w:p w14:paraId="7525C475" w14:textId="77777777" w:rsidR="00297A90" w:rsidRPr="004B2C6F" w:rsidRDefault="00297A90" w:rsidP="00297A90">
            <w:pPr>
              <w:rPr>
                <w:lang w:val="en-US" w:bidi="fa-IR"/>
              </w:rPr>
            </w:pPr>
            <w:r w:rsidRPr="004B2C6F">
              <w:rPr>
                <w:lang w:bidi="fa-IR"/>
              </w:rPr>
              <w:t>€ 2</w:t>
            </w:r>
            <w:r w:rsidRPr="004B2C6F">
              <w:rPr>
                <w:lang w:val="en-US" w:bidi="fa-IR"/>
              </w:rPr>
              <w:t>971</w:t>
            </w:r>
          </w:p>
        </w:tc>
      </w:tr>
      <w:tr w:rsidR="00297A90" w:rsidRPr="004B2C6F" w14:paraId="20164749" w14:textId="77777777" w:rsidTr="00297A90">
        <w:trPr>
          <w:trHeight w:val="429"/>
          <w:jc w:val="center"/>
        </w:trPr>
        <w:tc>
          <w:tcPr>
            <w:tcW w:w="2129" w:type="dxa"/>
            <w:hideMark/>
          </w:tcPr>
          <w:p w14:paraId="15AD7ECC" w14:textId="77777777" w:rsidR="00297A90" w:rsidRPr="004B2C6F" w:rsidRDefault="00297A90" w:rsidP="00297A90">
            <w:pPr>
              <w:rPr>
                <w:lang w:val="en-US" w:bidi="fa-IR"/>
              </w:rPr>
            </w:pPr>
            <w:r w:rsidRPr="004B2C6F">
              <w:rPr>
                <w:lang w:val="en-GB" w:bidi="fa-IR"/>
              </w:rPr>
              <w:t>6 (WTG)</w:t>
            </w:r>
          </w:p>
        </w:tc>
        <w:tc>
          <w:tcPr>
            <w:tcW w:w="1869" w:type="dxa"/>
            <w:hideMark/>
          </w:tcPr>
          <w:p w14:paraId="3BE614F4" w14:textId="77777777" w:rsidR="00297A90" w:rsidRPr="004B2C6F" w:rsidRDefault="00297A90" w:rsidP="00297A90">
            <w:pPr>
              <w:rPr>
                <w:lang w:val="en-US" w:bidi="fa-IR"/>
              </w:rPr>
            </w:pPr>
            <m:oMathPara>
              <m:oMathParaPr>
                <m:jc m:val="centerGroup"/>
              </m:oMathParaPr>
              <m:oMath>
                <m:r>
                  <m:rPr>
                    <m:sty m:val="p"/>
                  </m:rPr>
                  <w:rPr>
                    <w:rFonts w:ascii="Cambria Math" w:hAnsi="Cambria Math"/>
                    <w:lang w:val="en-GB" w:bidi="fa-IR"/>
                  </w:rPr>
                  <m:t>100 x 100</m:t>
                </m:r>
              </m:oMath>
            </m:oMathPara>
          </w:p>
        </w:tc>
        <w:tc>
          <w:tcPr>
            <w:tcW w:w="1822" w:type="dxa"/>
            <w:hideMark/>
          </w:tcPr>
          <w:p w14:paraId="04BE9B01" w14:textId="77777777" w:rsidR="00297A90" w:rsidRPr="004B2C6F" w:rsidRDefault="00297A90" w:rsidP="00297A90">
            <w:pPr>
              <w:rPr>
                <w:lang w:val="en-US" w:bidi="fa-IR"/>
              </w:rPr>
            </w:pPr>
            <w:r w:rsidRPr="004B2C6F">
              <w:rPr>
                <w:lang w:bidi="fa-IR"/>
              </w:rPr>
              <w:t xml:space="preserve">€ </w:t>
            </w:r>
            <w:r w:rsidRPr="004B2C6F">
              <w:rPr>
                <w:lang w:val="en-US" w:bidi="fa-IR"/>
              </w:rPr>
              <w:t>2050</w:t>
            </w:r>
          </w:p>
        </w:tc>
        <w:tc>
          <w:tcPr>
            <w:tcW w:w="1562" w:type="dxa"/>
            <w:hideMark/>
          </w:tcPr>
          <w:p w14:paraId="1F4D17FC" w14:textId="77777777" w:rsidR="00297A90" w:rsidRPr="004B2C6F" w:rsidRDefault="00297A90" w:rsidP="00297A90">
            <w:pPr>
              <w:rPr>
                <w:lang w:val="en-US" w:bidi="fa-IR"/>
              </w:rPr>
            </w:pPr>
            <w:r w:rsidRPr="004B2C6F">
              <w:rPr>
                <w:lang w:bidi="fa-IR"/>
              </w:rPr>
              <w:t xml:space="preserve">€ </w:t>
            </w:r>
            <w:r w:rsidRPr="004B2C6F">
              <w:rPr>
                <w:lang w:val="en-US" w:bidi="fa-IR"/>
              </w:rPr>
              <w:t>921</w:t>
            </w:r>
          </w:p>
        </w:tc>
        <w:tc>
          <w:tcPr>
            <w:tcW w:w="1632" w:type="dxa"/>
            <w:hideMark/>
          </w:tcPr>
          <w:p w14:paraId="6B9DCEE0" w14:textId="77777777" w:rsidR="00297A90" w:rsidRPr="004B2C6F" w:rsidRDefault="00297A90" w:rsidP="00297A90">
            <w:pPr>
              <w:rPr>
                <w:lang w:val="en-US" w:bidi="fa-IR"/>
              </w:rPr>
            </w:pPr>
            <w:r w:rsidRPr="004B2C6F">
              <w:rPr>
                <w:lang w:bidi="fa-IR"/>
              </w:rPr>
              <w:t>€ 2</w:t>
            </w:r>
            <w:r w:rsidRPr="004B2C6F">
              <w:rPr>
                <w:lang w:val="en-US" w:bidi="fa-IR"/>
              </w:rPr>
              <w:t>971</w:t>
            </w:r>
          </w:p>
        </w:tc>
      </w:tr>
      <w:tr w:rsidR="00297A90" w:rsidRPr="004B2C6F" w14:paraId="0A1FE322" w14:textId="77777777" w:rsidTr="00297A90">
        <w:trPr>
          <w:trHeight w:val="531"/>
          <w:jc w:val="center"/>
        </w:trPr>
        <w:tc>
          <w:tcPr>
            <w:tcW w:w="2129" w:type="dxa"/>
            <w:hideMark/>
          </w:tcPr>
          <w:p w14:paraId="11B9822E" w14:textId="77777777" w:rsidR="00297A90" w:rsidRPr="004B2C6F" w:rsidRDefault="00297A90" w:rsidP="00297A90">
            <w:pPr>
              <w:rPr>
                <w:lang w:val="en-US" w:bidi="fa-IR"/>
              </w:rPr>
            </w:pPr>
            <w:r w:rsidRPr="004B2C6F">
              <w:rPr>
                <w:lang w:val="en-GB" w:bidi="fa-IR"/>
              </w:rPr>
              <w:t xml:space="preserve">7 </w:t>
            </w:r>
            <w:r w:rsidRPr="004B2C6F">
              <w:rPr>
                <w:sz w:val="20"/>
                <w:szCs w:val="20"/>
                <w:lang w:val="en-GB" w:bidi="fa-IR"/>
              </w:rPr>
              <w:t>(transmission line)</w:t>
            </w:r>
          </w:p>
        </w:tc>
        <w:tc>
          <w:tcPr>
            <w:tcW w:w="1869" w:type="dxa"/>
            <w:hideMark/>
          </w:tcPr>
          <w:p w14:paraId="14C3DD34" w14:textId="77777777" w:rsidR="00297A90" w:rsidRPr="004B2C6F" w:rsidRDefault="00297A90" w:rsidP="00297A90">
            <w:pPr>
              <w:rPr>
                <w:lang w:val="en-US" w:bidi="fa-IR"/>
              </w:rPr>
            </w:pPr>
            <m:oMathPara>
              <m:oMathParaPr>
                <m:jc m:val="centerGroup"/>
              </m:oMathParaPr>
              <m:oMath>
                <m:r>
                  <m:rPr>
                    <m:sty m:val="p"/>
                  </m:rPr>
                  <w:rPr>
                    <w:rFonts w:ascii="Cambria Math" w:hAnsi="Cambria Math"/>
                    <w:lang w:val="en-GB" w:bidi="fa-IR"/>
                  </w:rPr>
                  <m:t>20 x 1000</m:t>
                </m:r>
              </m:oMath>
            </m:oMathPara>
          </w:p>
        </w:tc>
        <w:tc>
          <w:tcPr>
            <w:tcW w:w="1822" w:type="dxa"/>
            <w:hideMark/>
          </w:tcPr>
          <w:p w14:paraId="3909DA19" w14:textId="77777777" w:rsidR="00297A90" w:rsidRPr="004B2C6F" w:rsidRDefault="00297A90" w:rsidP="00297A90">
            <w:pPr>
              <w:rPr>
                <w:lang w:val="en-US" w:bidi="fa-IR"/>
              </w:rPr>
            </w:pPr>
            <w:r w:rsidRPr="004B2C6F">
              <w:rPr>
                <w:lang w:bidi="fa-IR"/>
              </w:rPr>
              <w:t xml:space="preserve">€ </w:t>
            </w:r>
            <w:r w:rsidRPr="004B2C6F">
              <w:rPr>
                <w:lang w:val="en-US" w:bidi="fa-IR"/>
              </w:rPr>
              <w:t>4100</w:t>
            </w:r>
          </w:p>
        </w:tc>
        <w:tc>
          <w:tcPr>
            <w:tcW w:w="1562" w:type="dxa"/>
            <w:hideMark/>
          </w:tcPr>
          <w:p w14:paraId="4A00D27D" w14:textId="77777777" w:rsidR="00297A90" w:rsidRPr="004B2C6F" w:rsidRDefault="00297A90" w:rsidP="00297A90">
            <w:pPr>
              <w:rPr>
                <w:lang w:val="en-US" w:bidi="fa-IR"/>
              </w:rPr>
            </w:pPr>
            <w:r w:rsidRPr="004B2C6F">
              <w:rPr>
                <w:lang w:bidi="fa-IR"/>
              </w:rPr>
              <w:t xml:space="preserve">€ </w:t>
            </w:r>
            <w:r w:rsidRPr="004B2C6F">
              <w:rPr>
                <w:lang w:val="en-US" w:bidi="fa-IR"/>
              </w:rPr>
              <w:t>921</w:t>
            </w:r>
          </w:p>
        </w:tc>
        <w:tc>
          <w:tcPr>
            <w:tcW w:w="1632" w:type="dxa"/>
            <w:hideMark/>
          </w:tcPr>
          <w:p w14:paraId="1C97E459" w14:textId="77777777" w:rsidR="00297A90" w:rsidRPr="004B2C6F" w:rsidRDefault="00297A90" w:rsidP="00297A90">
            <w:pPr>
              <w:rPr>
                <w:lang w:val="en-US" w:bidi="fa-IR"/>
              </w:rPr>
            </w:pPr>
            <w:r w:rsidRPr="004B2C6F">
              <w:rPr>
                <w:lang w:bidi="fa-IR"/>
              </w:rPr>
              <w:t>€ 2</w:t>
            </w:r>
            <w:r w:rsidRPr="004B2C6F">
              <w:rPr>
                <w:lang w:val="en-US" w:bidi="fa-IR"/>
              </w:rPr>
              <w:t>971</w:t>
            </w:r>
          </w:p>
        </w:tc>
      </w:tr>
    </w:tbl>
    <w:p w14:paraId="6BEA5237" w14:textId="319E20FD" w:rsidR="00297A90" w:rsidRDefault="00297A90" w:rsidP="00297A90">
      <w:pPr>
        <w:pStyle w:val="Caption"/>
        <w:jc w:val="center"/>
      </w:pPr>
      <w:bookmarkStart w:id="120" w:name="_Toc188794877"/>
      <w:r>
        <w:t xml:space="preserve">Table 7. </w:t>
      </w:r>
      <w:fldSimple w:instr=" SEQ Table_7. \* ARABIC ">
        <w:r w:rsidR="0071327D">
          <w:rPr>
            <w:noProof/>
          </w:rPr>
          <w:t>1</w:t>
        </w:r>
      </w:fldSimple>
      <w:r>
        <w:t xml:space="preserve">: The </w:t>
      </w:r>
      <w:r w:rsidRPr="00BD223F">
        <w:rPr>
          <w:lang w:val="en-US"/>
        </w:rPr>
        <w:t>proposed rates, including a fixed amount and a flexible amount</w:t>
      </w:r>
      <w:bookmarkEnd w:id="120"/>
    </w:p>
    <w:p w14:paraId="660A46FE" w14:textId="77777777" w:rsidR="00297A90" w:rsidRDefault="00297A90" w:rsidP="00297A90"/>
    <w:p w14:paraId="37D824C6" w14:textId="77777777" w:rsidR="00297A90" w:rsidRPr="00BD223F" w:rsidRDefault="00297A90" w:rsidP="00297A90">
      <w:pPr>
        <w:pStyle w:val="Heading2"/>
        <w:rPr>
          <w:lang w:val="en-US" w:bidi="fa-IR"/>
        </w:rPr>
      </w:pPr>
      <w:bookmarkStart w:id="121" w:name="_Toc188805239"/>
      <w:r w:rsidRPr="00DC0EF3">
        <w:rPr>
          <w:lang w:val="en-US" w:bidi="fa-IR"/>
        </w:rPr>
        <w:t>7.4 General strategies</w:t>
      </w:r>
      <w:r>
        <w:rPr>
          <w:lang w:val="en-US" w:bidi="fa-IR"/>
        </w:rPr>
        <w:t>:</w:t>
      </w:r>
      <w:bookmarkEnd w:id="121"/>
    </w:p>
    <w:p w14:paraId="7A078A1B" w14:textId="77777777" w:rsidR="00297A90" w:rsidRPr="00BD223F" w:rsidRDefault="00297A90" w:rsidP="00297A90">
      <w:pPr>
        <w:rPr>
          <w:lang w:val="en-US" w:bidi="fa-IR"/>
        </w:rPr>
      </w:pPr>
      <w:r w:rsidRPr="00BD223F">
        <w:rPr>
          <w:lang w:bidi="fa-IR"/>
        </w:rPr>
        <w:t>There are also general strategies to increase the acceptance rate of the project among the locals, which are as follows:</w:t>
      </w:r>
    </w:p>
    <w:p w14:paraId="0E4A2745" w14:textId="77777777" w:rsidR="00297A90" w:rsidRDefault="00297A90" w:rsidP="00297A90">
      <w:r w:rsidRPr="00866861">
        <w:rPr>
          <w:b/>
          <w:bCs/>
        </w:rPr>
        <w:t>Community Meetings</w:t>
      </w:r>
      <w:r w:rsidRPr="00397146">
        <w:t>:</w:t>
      </w:r>
      <w:r>
        <w:t xml:space="preserve"> </w:t>
      </w:r>
    </w:p>
    <w:p w14:paraId="4DD1467A" w14:textId="77777777" w:rsidR="00297A90" w:rsidRDefault="00297A90" w:rsidP="00297A90">
      <w:r w:rsidRPr="00397146">
        <w:t>Organize</w:t>
      </w:r>
      <w:r>
        <w:t xml:space="preserve"> </w:t>
      </w:r>
      <w:r w:rsidRPr="00397146">
        <w:t>meetings</w:t>
      </w:r>
      <w:r>
        <w:t xml:space="preserve"> </w:t>
      </w:r>
      <w:r w:rsidRPr="00397146">
        <w:t>with</w:t>
      </w:r>
      <w:r>
        <w:t xml:space="preserve"> </w:t>
      </w:r>
      <w:r w:rsidRPr="00397146">
        <w:t>community</w:t>
      </w:r>
      <w:r>
        <w:t xml:space="preserve"> </w:t>
      </w:r>
      <w:r w:rsidRPr="00397146">
        <w:t>members</w:t>
      </w:r>
      <w:r>
        <w:t xml:space="preserve"> </w:t>
      </w:r>
      <w:r w:rsidRPr="00397146">
        <w:t>to</w:t>
      </w:r>
      <w:r>
        <w:t xml:space="preserve"> </w:t>
      </w:r>
      <w:r w:rsidRPr="00397146">
        <w:t>explain</w:t>
      </w:r>
      <w:r>
        <w:t xml:space="preserve"> </w:t>
      </w:r>
      <w:r w:rsidRPr="00397146">
        <w:t>the</w:t>
      </w:r>
      <w:r>
        <w:t xml:space="preserve"> </w:t>
      </w:r>
      <w:r w:rsidRPr="00397146">
        <w:t>benefits</w:t>
      </w:r>
      <w:r>
        <w:t xml:space="preserve"> </w:t>
      </w:r>
      <w:r w:rsidRPr="00397146">
        <w:t>of</w:t>
      </w:r>
      <w:r>
        <w:t xml:space="preserve"> </w:t>
      </w:r>
      <w:r w:rsidRPr="00397146">
        <w:t>the</w:t>
      </w:r>
      <w:r>
        <w:t xml:space="preserve"> </w:t>
      </w:r>
      <w:r w:rsidRPr="00397146">
        <w:t>project,</w:t>
      </w:r>
      <w:r>
        <w:t xml:space="preserve"> </w:t>
      </w:r>
      <w:r w:rsidRPr="00397146">
        <w:t>such</w:t>
      </w:r>
      <w:r>
        <w:t xml:space="preserve"> </w:t>
      </w:r>
      <w:r w:rsidRPr="00397146">
        <w:t>as</w:t>
      </w:r>
      <w:r>
        <w:t xml:space="preserve"> </w:t>
      </w:r>
      <w:r w:rsidRPr="00397146">
        <w:t>job</w:t>
      </w:r>
      <w:r>
        <w:t xml:space="preserve"> </w:t>
      </w:r>
      <w:r w:rsidRPr="00397146">
        <w:t>creation,</w:t>
      </w:r>
      <w:r>
        <w:t xml:space="preserve"> </w:t>
      </w:r>
      <w:r w:rsidRPr="00397146">
        <w:t>infrastructure</w:t>
      </w:r>
      <w:r>
        <w:t xml:space="preserve"> </w:t>
      </w:r>
      <w:r w:rsidRPr="00397146">
        <w:t>development,</w:t>
      </w:r>
      <w:r>
        <w:t xml:space="preserve"> </w:t>
      </w:r>
      <w:r w:rsidRPr="00397146">
        <w:t>and</w:t>
      </w:r>
      <w:r>
        <w:t xml:space="preserve"> </w:t>
      </w:r>
      <w:r w:rsidRPr="00397146">
        <w:t>clean</w:t>
      </w:r>
      <w:r>
        <w:t xml:space="preserve"> </w:t>
      </w:r>
      <w:r w:rsidRPr="00397146">
        <w:t>energy.</w:t>
      </w:r>
      <w:r>
        <w:t xml:space="preserve"> </w:t>
      </w:r>
      <w:r w:rsidRPr="00397146">
        <w:t>Address</w:t>
      </w:r>
      <w:r>
        <w:t xml:space="preserve"> </w:t>
      </w:r>
      <w:r w:rsidRPr="00397146">
        <w:t>any</w:t>
      </w:r>
      <w:r>
        <w:t xml:space="preserve"> </w:t>
      </w:r>
      <w:r w:rsidRPr="00397146">
        <w:t>concerns</w:t>
      </w:r>
      <w:r>
        <w:t xml:space="preserve"> </w:t>
      </w:r>
      <w:r w:rsidRPr="00397146">
        <w:t>and</w:t>
      </w:r>
      <w:r>
        <w:t xml:space="preserve"> </w:t>
      </w:r>
      <w:r w:rsidRPr="00397146">
        <w:t>answer</w:t>
      </w:r>
      <w:r>
        <w:t xml:space="preserve"> </w:t>
      </w:r>
      <w:r w:rsidRPr="00397146">
        <w:t>questions.</w:t>
      </w:r>
    </w:p>
    <w:p w14:paraId="708989F0" w14:textId="77777777" w:rsidR="00297A90" w:rsidRPr="00397146" w:rsidRDefault="00297A90" w:rsidP="00297A90"/>
    <w:p w14:paraId="677DB14C" w14:textId="77777777" w:rsidR="00297A90" w:rsidRDefault="00297A90" w:rsidP="00297A90">
      <w:r w:rsidRPr="00866861">
        <w:rPr>
          <w:b/>
          <w:bCs/>
        </w:rPr>
        <w:t>Engage Local Leaders</w:t>
      </w:r>
      <w:r w:rsidRPr="00397146">
        <w:t>:</w:t>
      </w:r>
      <w:r>
        <w:t xml:space="preserve"> </w:t>
      </w:r>
    </w:p>
    <w:p w14:paraId="5C07AD37" w14:textId="77777777" w:rsidR="00297A90" w:rsidRDefault="00297A90" w:rsidP="00297A90">
      <w:r w:rsidRPr="00397146">
        <w:t>Work</w:t>
      </w:r>
      <w:r>
        <w:t xml:space="preserve"> </w:t>
      </w:r>
      <w:r w:rsidRPr="00397146">
        <w:t>with</w:t>
      </w:r>
      <w:r>
        <w:t xml:space="preserve"> </w:t>
      </w:r>
      <w:r w:rsidRPr="00397146">
        <w:t>local</w:t>
      </w:r>
      <w:r>
        <w:t xml:space="preserve"> </w:t>
      </w:r>
      <w:r w:rsidRPr="00397146">
        <w:t>leaders</w:t>
      </w:r>
      <w:r>
        <w:t xml:space="preserve"> </w:t>
      </w:r>
      <w:r w:rsidRPr="00397146">
        <w:t>an</w:t>
      </w:r>
      <w:r>
        <w:t xml:space="preserve">d </w:t>
      </w:r>
      <w:r w:rsidRPr="00397146">
        <w:t>influential</w:t>
      </w:r>
      <w:r>
        <w:t xml:space="preserve"> </w:t>
      </w:r>
      <w:r w:rsidRPr="00397146">
        <w:t>community</w:t>
      </w:r>
      <w:r>
        <w:t xml:space="preserve"> </w:t>
      </w:r>
      <w:r w:rsidRPr="00397146">
        <w:t>members</w:t>
      </w:r>
      <w:r>
        <w:t xml:space="preserve"> </w:t>
      </w:r>
      <w:r w:rsidRPr="00397146">
        <w:t>to</w:t>
      </w:r>
      <w:r>
        <w:t xml:space="preserve"> </w:t>
      </w:r>
      <w:r w:rsidRPr="00397146">
        <w:t>gain</w:t>
      </w:r>
      <w:r>
        <w:t xml:space="preserve"> </w:t>
      </w:r>
      <w:r w:rsidRPr="00397146">
        <w:t>their</w:t>
      </w:r>
      <w:r>
        <w:t xml:space="preserve"> </w:t>
      </w:r>
      <w:r w:rsidRPr="00397146">
        <w:t>support.</w:t>
      </w:r>
      <w:r>
        <w:t xml:space="preserve"> </w:t>
      </w:r>
      <w:r w:rsidRPr="00397146">
        <w:t>Their</w:t>
      </w:r>
      <w:r>
        <w:t xml:space="preserve"> </w:t>
      </w:r>
      <w:r w:rsidRPr="00397146">
        <w:t>endorsement</w:t>
      </w:r>
      <w:r>
        <w:t xml:space="preserve"> </w:t>
      </w:r>
      <w:r w:rsidRPr="00397146">
        <w:t>can</w:t>
      </w:r>
      <w:r>
        <w:t xml:space="preserve"> </w:t>
      </w:r>
      <w:r w:rsidRPr="00397146">
        <w:t>help</w:t>
      </w:r>
      <w:r>
        <w:t xml:space="preserve"> </w:t>
      </w:r>
      <w:r w:rsidRPr="00397146">
        <w:t>in</w:t>
      </w:r>
      <w:r>
        <w:t xml:space="preserve"> </w:t>
      </w:r>
      <w:r w:rsidRPr="00397146">
        <w:t>building</w:t>
      </w:r>
      <w:r>
        <w:t xml:space="preserve"> </w:t>
      </w:r>
      <w:r w:rsidRPr="00397146">
        <w:t>trust</w:t>
      </w:r>
      <w:r>
        <w:t xml:space="preserve"> </w:t>
      </w:r>
      <w:r w:rsidRPr="00397146">
        <w:t>and</w:t>
      </w:r>
      <w:r>
        <w:t xml:space="preserve"> </w:t>
      </w:r>
      <w:r w:rsidRPr="00397146">
        <w:t>acceptance</w:t>
      </w:r>
      <w:r>
        <w:t xml:space="preserve"> </w:t>
      </w:r>
      <w:r w:rsidRPr="00397146">
        <w:t>within</w:t>
      </w:r>
      <w:r>
        <w:t xml:space="preserve"> </w:t>
      </w:r>
      <w:r w:rsidRPr="00397146">
        <w:t>the</w:t>
      </w:r>
      <w:r>
        <w:t xml:space="preserve"> </w:t>
      </w:r>
      <w:r w:rsidRPr="00397146">
        <w:t>community.</w:t>
      </w:r>
    </w:p>
    <w:p w14:paraId="2D8CF372" w14:textId="77777777" w:rsidR="00297A90" w:rsidRPr="00397146" w:rsidRDefault="00297A90" w:rsidP="00297A90"/>
    <w:p w14:paraId="13641570" w14:textId="77777777" w:rsidR="00297A90" w:rsidRDefault="00297A90" w:rsidP="00297A90">
      <w:r w:rsidRPr="00866861">
        <w:rPr>
          <w:b/>
          <w:bCs/>
        </w:rPr>
        <w:t>Transparency</w:t>
      </w:r>
      <w:r w:rsidRPr="00397146">
        <w:t>:</w:t>
      </w:r>
    </w:p>
    <w:p w14:paraId="019725EF" w14:textId="77777777" w:rsidR="00297A90" w:rsidRDefault="00297A90" w:rsidP="00297A90">
      <w:r w:rsidRPr="00397146">
        <w:t>Maintain</w:t>
      </w:r>
      <w:r>
        <w:t xml:space="preserve"> </w:t>
      </w:r>
      <w:r w:rsidRPr="00397146">
        <w:t>transparency</w:t>
      </w:r>
      <w:r>
        <w:t xml:space="preserve"> </w:t>
      </w:r>
      <w:r w:rsidRPr="00397146">
        <w:t>throughout</w:t>
      </w:r>
      <w:r>
        <w:t xml:space="preserve"> </w:t>
      </w:r>
      <w:r w:rsidRPr="00397146">
        <w:t>the</w:t>
      </w:r>
      <w:r>
        <w:t xml:space="preserve"> </w:t>
      </w:r>
      <w:r w:rsidRPr="00397146">
        <w:t>process</w:t>
      </w:r>
      <w:r>
        <w:t xml:space="preserve"> </w:t>
      </w:r>
      <w:r w:rsidRPr="00397146">
        <w:t>by</w:t>
      </w:r>
      <w:r>
        <w:t xml:space="preserve"> </w:t>
      </w:r>
      <w:r w:rsidRPr="00397146">
        <w:t>sharing</w:t>
      </w:r>
      <w:r>
        <w:t xml:space="preserve"> </w:t>
      </w:r>
      <w:r w:rsidRPr="00397146">
        <w:t>project</w:t>
      </w:r>
      <w:r>
        <w:t xml:space="preserve"> </w:t>
      </w:r>
      <w:r w:rsidRPr="00397146">
        <w:t>details,</w:t>
      </w:r>
      <w:r>
        <w:t xml:space="preserve"> </w:t>
      </w:r>
      <w:r w:rsidRPr="00397146">
        <w:t>timelines,</w:t>
      </w:r>
      <w:r>
        <w:t xml:space="preserve"> </w:t>
      </w:r>
      <w:r w:rsidRPr="00397146">
        <w:t>and</w:t>
      </w:r>
      <w:r>
        <w:t xml:space="preserve"> </w:t>
      </w:r>
      <w:r w:rsidRPr="00397146">
        <w:t>potential</w:t>
      </w:r>
      <w:r>
        <w:t xml:space="preserve"> </w:t>
      </w:r>
      <w:r w:rsidRPr="00397146">
        <w:t>impacts.</w:t>
      </w:r>
      <w:r>
        <w:t xml:space="preserve"> </w:t>
      </w:r>
      <w:r w:rsidRPr="00397146">
        <w:t>This</w:t>
      </w:r>
      <w:r>
        <w:t xml:space="preserve"> </w:t>
      </w:r>
      <w:r w:rsidRPr="00397146">
        <w:t>can</w:t>
      </w:r>
      <w:r>
        <w:t xml:space="preserve"> </w:t>
      </w:r>
      <w:r w:rsidRPr="00397146">
        <w:t>help</w:t>
      </w:r>
      <w:r>
        <w:t xml:space="preserve"> </w:t>
      </w:r>
      <w:r w:rsidRPr="00397146">
        <w:t>in</w:t>
      </w:r>
      <w:r>
        <w:t xml:space="preserve"> </w:t>
      </w:r>
      <w:r w:rsidRPr="00397146">
        <w:t>building</w:t>
      </w:r>
      <w:r>
        <w:t xml:space="preserve"> </w:t>
      </w:r>
      <w:r w:rsidRPr="00397146">
        <w:t>trust</w:t>
      </w:r>
      <w:r>
        <w:t xml:space="preserve"> </w:t>
      </w:r>
      <w:r w:rsidRPr="00397146">
        <w:t>and</w:t>
      </w:r>
      <w:r>
        <w:t xml:space="preserve"> </w:t>
      </w:r>
      <w:r w:rsidRPr="00397146">
        <w:t>reducing</w:t>
      </w:r>
      <w:r>
        <w:t xml:space="preserve"> </w:t>
      </w:r>
      <w:r w:rsidRPr="00397146">
        <w:t>resistance.</w:t>
      </w:r>
    </w:p>
    <w:p w14:paraId="1E96F6CD" w14:textId="77777777" w:rsidR="00297A90" w:rsidRPr="00397146" w:rsidRDefault="00297A90" w:rsidP="00297A90"/>
    <w:p w14:paraId="2086DA10" w14:textId="77777777" w:rsidR="00297A90" w:rsidRDefault="00297A90" w:rsidP="00297A90">
      <w:r w:rsidRPr="00866861">
        <w:rPr>
          <w:b/>
          <w:bCs/>
        </w:rPr>
        <w:t>Benefit Sharing</w:t>
      </w:r>
      <w:r w:rsidRPr="00397146">
        <w:t>:</w:t>
      </w:r>
      <w:r>
        <w:t xml:space="preserve"> </w:t>
      </w:r>
    </w:p>
    <w:p w14:paraId="706850A5" w14:textId="77777777" w:rsidR="00297A90" w:rsidRDefault="00297A90" w:rsidP="00297A90">
      <w:r w:rsidRPr="00397146">
        <w:t>Propose</w:t>
      </w:r>
      <w:r>
        <w:t xml:space="preserve"> </w:t>
      </w:r>
      <w:r w:rsidRPr="00397146">
        <w:t>benefit-sharing,</w:t>
      </w:r>
      <w:r>
        <w:t xml:space="preserve"> </w:t>
      </w:r>
      <w:r w:rsidRPr="00397146">
        <w:t>such</w:t>
      </w:r>
      <w:r>
        <w:t xml:space="preserve"> </w:t>
      </w:r>
      <w:r w:rsidRPr="00397146">
        <w:t>as</w:t>
      </w:r>
      <w:r>
        <w:t xml:space="preserve"> </w:t>
      </w:r>
      <w:r w:rsidRPr="00397146">
        <w:t>community</w:t>
      </w:r>
      <w:r>
        <w:t xml:space="preserve"> </w:t>
      </w:r>
      <w:r w:rsidRPr="00397146">
        <w:t>development</w:t>
      </w:r>
      <w:r>
        <w:t xml:space="preserve"> </w:t>
      </w:r>
      <w:r w:rsidRPr="00397146">
        <w:t>funds,</w:t>
      </w:r>
      <w:r>
        <w:t xml:space="preserve"> </w:t>
      </w:r>
      <w:r w:rsidRPr="00397146">
        <w:t>scholarships,</w:t>
      </w:r>
      <w:r>
        <w:t xml:space="preserve"> </w:t>
      </w:r>
      <w:r w:rsidRPr="00397146">
        <w:t>or</w:t>
      </w:r>
      <w:r>
        <w:t xml:space="preserve"> </w:t>
      </w:r>
      <w:r w:rsidRPr="00397146">
        <w:t>infrastructure</w:t>
      </w:r>
      <w:r>
        <w:t xml:space="preserve"> </w:t>
      </w:r>
      <w:r w:rsidRPr="00397146">
        <w:t>improvements,</w:t>
      </w:r>
      <w:r>
        <w:t xml:space="preserve"> </w:t>
      </w:r>
      <w:r w:rsidRPr="00397146">
        <w:t>to</w:t>
      </w:r>
      <w:r>
        <w:t xml:space="preserve"> </w:t>
      </w:r>
      <w:r w:rsidRPr="00397146">
        <w:t>ensure</w:t>
      </w:r>
      <w:r>
        <w:t xml:space="preserve"> </w:t>
      </w:r>
      <w:r w:rsidRPr="00397146">
        <w:t>that</w:t>
      </w:r>
      <w:r>
        <w:t xml:space="preserve"> </w:t>
      </w:r>
      <w:r w:rsidRPr="00397146">
        <w:t>the</w:t>
      </w:r>
      <w:r>
        <w:t xml:space="preserve"> </w:t>
      </w:r>
      <w:r w:rsidRPr="00397146">
        <w:t>community</w:t>
      </w:r>
      <w:r>
        <w:t xml:space="preserve"> </w:t>
      </w:r>
      <w:r w:rsidRPr="00397146">
        <w:t>also</w:t>
      </w:r>
      <w:r>
        <w:t xml:space="preserve"> </w:t>
      </w:r>
      <w:r w:rsidRPr="00397146">
        <w:t>gains</w:t>
      </w:r>
      <w:r>
        <w:t xml:space="preserve"> </w:t>
      </w:r>
      <w:r w:rsidRPr="00397146">
        <w:t>from</w:t>
      </w:r>
      <w:r>
        <w:t xml:space="preserve"> </w:t>
      </w:r>
      <w:r w:rsidRPr="00397146">
        <w:t>the</w:t>
      </w:r>
      <w:r>
        <w:t xml:space="preserve"> </w:t>
      </w:r>
      <w:r w:rsidRPr="00397146">
        <w:t>project.</w:t>
      </w:r>
    </w:p>
    <w:p w14:paraId="6CEAAE4E" w14:textId="77777777" w:rsidR="00297A90" w:rsidRPr="00397146" w:rsidRDefault="00297A90" w:rsidP="00297A90"/>
    <w:p w14:paraId="022DDF33" w14:textId="77777777" w:rsidR="00297A90" w:rsidRDefault="00297A90" w:rsidP="00297A90">
      <w:r w:rsidRPr="00866861">
        <w:rPr>
          <w:b/>
          <w:bCs/>
        </w:rPr>
        <w:t>Regular Updates</w:t>
      </w:r>
      <w:r w:rsidRPr="00397146">
        <w:t>:</w:t>
      </w:r>
      <w:r>
        <w:t xml:space="preserve"> </w:t>
      </w:r>
    </w:p>
    <w:p w14:paraId="34D85A8E" w14:textId="77777777" w:rsidR="00297A90" w:rsidRPr="0083452A" w:rsidRDefault="00297A90" w:rsidP="00297A90">
      <w:r w:rsidRPr="00397146">
        <w:t>Keep</w:t>
      </w:r>
      <w:r>
        <w:t xml:space="preserve"> </w:t>
      </w:r>
      <w:r w:rsidRPr="00397146">
        <w:t>the</w:t>
      </w:r>
      <w:r>
        <w:t xml:space="preserve"> </w:t>
      </w:r>
      <w:r w:rsidRPr="00397146">
        <w:t>community</w:t>
      </w:r>
      <w:r>
        <w:t xml:space="preserve"> </w:t>
      </w:r>
      <w:r w:rsidRPr="00397146">
        <w:t>informed</w:t>
      </w:r>
      <w:r>
        <w:t xml:space="preserve"> </w:t>
      </w:r>
      <w:r w:rsidRPr="00397146">
        <w:t>about</w:t>
      </w:r>
      <w:r>
        <w:t xml:space="preserve"> </w:t>
      </w:r>
      <w:r w:rsidRPr="00397146">
        <w:t>the</w:t>
      </w:r>
      <w:r>
        <w:t xml:space="preserve"> </w:t>
      </w:r>
      <w:r w:rsidRPr="00397146">
        <w:t>progress</w:t>
      </w:r>
      <w:r>
        <w:t xml:space="preserve"> </w:t>
      </w:r>
      <w:r w:rsidRPr="00397146">
        <w:t>of</w:t>
      </w:r>
      <w:r>
        <w:t xml:space="preserve"> </w:t>
      </w:r>
      <w:r w:rsidRPr="00397146">
        <w:t>the</w:t>
      </w:r>
      <w:r>
        <w:t xml:space="preserve"> </w:t>
      </w:r>
      <w:r w:rsidRPr="00397146">
        <w:t>project</w:t>
      </w:r>
      <w:r>
        <w:t xml:space="preserve"> </w:t>
      </w:r>
      <w:r w:rsidRPr="00397146">
        <w:t>through</w:t>
      </w:r>
      <w:r>
        <w:t xml:space="preserve"> </w:t>
      </w:r>
      <w:r w:rsidRPr="00397146">
        <w:t>regular</w:t>
      </w:r>
      <w:r>
        <w:t xml:space="preserve"> </w:t>
      </w:r>
      <w:r w:rsidRPr="00397146">
        <w:t>updates</w:t>
      </w:r>
      <w:r>
        <w:t xml:space="preserve"> </w:t>
      </w:r>
      <w:r w:rsidRPr="00397146">
        <w:t>and</w:t>
      </w:r>
      <w:r>
        <w:t xml:space="preserve"> </w:t>
      </w:r>
      <w:r w:rsidRPr="00397146">
        <w:t>open</w:t>
      </w:r>
      <w:r>
        <w:t xml:space="preserve"> </w:t>
      </w:r>
      <w:r w:rsidRPr="00397146">
        <w:t>communication</w:t>
      </w:r>
      <w:r>
        <w:t xml:space="preserve"> </w:t>
      </w:r>
      <w:r w:rsidRPr="00397146">
        <w:t>channels.</w:t>
      </w:r>
    </w:p>
    <w:p w14:paraId="4D032AF5" w14:textId="77777777" w:rsidR="00297A90" w:rsidRDefault="00297A90" w:rsidP="00297A90"/>
    <w:p w14:paraId="7CFAE3E5" w14:textId="77777777" w:rsidR="00297A90" w:rsidRDefault="00297A90" w:rsidP="00297A90"/>
    <w:p w14:paraId="087A50AD" w14:textId="77777777" w:rsidR="00297A90" w:rsidRDefault="00297A90" w:rsidP="00297A90"/>
    <w:p w14:paraId="5A86DFFA" w14:textId="77777777" w:rsidR="00297A90" w:rsidRDefault="00297A90" w:rsidP="00297A90"/>
    <w:p w14:paraId="7155BE09" w14:textId="77777777" w:rsidR="00297A90" w:rsidRDefault="00297A90" w:rsidP="00297A90"/>
    <w:p w14:paraId="2A4F2D0C" w14:textId="77777777" w:rsidR="00297A90" w:rsidRDefault="00297A90" w:rsidP="00297A90"/>
    <w:p w14:paraId="5E86507B" w14:textId="77777777" w:rsidR="00297A90" w:rsidRDefault="00297A90" w:rsidP="00297A90"/>
    <w:p w14:paraId="55DAF53C" w14:textId="77777777" w:rsidR="00297A90" w:rsidRDefault="00297A90" w:rsidP="00297A90"/>
    <w:p w14:paraId="77EE7F77" w14:textId="77777777" w:rsidR="00297A90" w:rsidRDefault="00297A90" w:rsidP="00297A90"/>
    <w:p w14:paraId="50E6C929" w14:textId="77777777" w:rsidR="00297A90" w:rsidRDefault="00297A90" w:rsidP="00297A90"/>
    <w:p w14:paraId="553C3407" w14:textId="77777777" w:rsidR="00297A90" w:rsidRDefault="00297A90" w:rsidP="00297A90"/>
    <w:p w14:paraId="553001F6" w14:textId="77777777" w:rsidR="00297A90" w:rsidRDefault="00297A90" w:rsidP="00297A90"/>
    <w:p w14:paraId="6D9B213E" w14:textId="77777777" w:rsidR="00297A90" w:rsidRDefault="00297A90" w:rsidP="00297A90"/>
    <w:p w14:paraId="702E404F" w14:textId="77777777" w:rsidR="00297A90" w:rsidRDefault="00297A90" w:rsidP="00297A90"/>
    <w:p w14:paraId="5B1A5AEB" w14:textId="77777777" w:rsidR="00297A90" w:rsidRDefault="00297A90" w:rsidP="00297A90"/>
    <w:p w14:paraId="3095699D" w14:textId="77777777" w:rsidR="00297A90" w:rsidRPr="00297A90" w:rsidRDefault="00297A90" w:rsidP="00297A90"/>
    <w:p w14:paraId="7C2F8669" w14:textId="13272587" w:rsidR="00BF46D5" w:rsidRPr="00BF46D5" w:rsidRDefault="0089499B" w:rsidP="00BF46D5">
      <w:pPr>
        <w:pStyle w:val="Heading1"/>
        <w:numPr>
          <w:ilvl w:val="0"/>
          <w:numId w:val="1"/>
        </w:numPr>
      </w:pPr>
      <w:bookmarkStart w:id="122" w:name="_Toc188197251"/>
      <w:bookmarkStart w:id="123" w:name="_Toc188805240"/>
      <w:r w:rsidRPr="0089499B">
        <w:lastRenderedPageBreak/>
        <w:t>Land Leasing and Acquisition: Securing the Site</w:t>
      </w:r>
      <w:bookmarkEnd w:id="122"/>
      <w:bookmarkEnd w:id="123"/>
    </w:p>
    <w:p w14:paraId="5218633D" w14:textId="2FDE984A" w:rsidR="003E27B1" w:rsidRDefault="003E27B1" w:rsidP="00BF46D5">
      <w:r w:rsidRPr="006120C2">
        <w:rPr>
          <w:b/>
          <w:bCs/>
        </w:rPr>
        <w:t>Policy 2023</w:t>
      </w:r>
      <w:r w:rsidRPr="00236427">
        <w:t xml:space="preserve"> aims to facilitate the leasing of government fallow land in Gujarat for the establishment of green hydrogen production facilities. These facilities will utilize non-conventional renewable energy sources such as solar, wind, and hybrid wind-solar energy.</w:t>
      </w:r>
      <w:r>
        <w:t xml:space="preserve"> </w:t>
      </w:r>
      <w:sdt>
        <w:sdtPr>
          <w:id w:val="319544594"/>
          <w:citation/>
        </w:sdtPr>
        <w:sdtContent>
          <w:r>
            <w:fldChar w:fldCharType="begin"/>
          </w:r>
          <w:r>
            <w:instrText xml:space="preserve"> CITATION Gov23 \l 16393 </w:instrText>
          </w:r>
          <w:r>
            <w:fldChar w:fldCharType="separate"/>
          </w:r>
          <w:r w:rsidR="002A7097" w:rsidRPr="002A7097">
            <w:rPr>
              <w:noProof/>
            </w:rPr>
            <w:t>[23]</w:t>
          </w:r>
          <w:r>
            <w:fldChar w:fldCharType="end"/>
          </w:r>
        </w:sdtContent>
      </w:sdt>
    </w:p>
    <w:p w14:paraId="5B1954ED" w14:textId="77777777" w:rsidR="00BF46D5" w:rsidRPr="0083452A" w:rsidRDefault="00BF46D5" w:rsidP="00BF46D5"/>
    <w:p w14:paraId="0CA40530" w14:textId="69855956" w:rsidR="003E27B1" w:rsidRPr="00BF46D5" w:rsidRDefault="000E7D96" w:rsidP="00BF46D5">
      <w:pPr>
        <w:pStyle w:val="Heading2"/>
      </w:pPr>
      <w:bookmarkStart w:id="124" w:name="_Toc188197252"/>
      <w:bookmarkStart w:id="125" w:name="_Toc188805241"/>
      <w:r>
        <w:t>8</w:t>
      </w:r>
      <w:r w:rsidR="003E27B1" w:rsidRPr="00BF46D5">
        <w:t>.1</w:t>
      </w:r>
      <w:r w:rsidR="00F2780F" w:rsidRPr="00BF46D5">
        <w:tab/>
      </w:r>
      <w:r w:rsidR="003E27B1" w:rsidRPr="00BF46D5">
        <w:t>Lease Duration and Terms</w:t>
      </w:r>
      <w:bookmarkEnd w:id="124"/>
      <w:bookmarkEnd w:id="125"/>
    </w:p>
    <w:p w14:paraId="6378C90F" w14:textId="106C7BC0" w:rsidR="0083452A" w:rsidRDefault="003E27B1">
      <w:pPr>
        <w:pStyle w:val="ListParagraph"/>
        <w:numPr>
          <w:ilvl w:val="0"/>
          <w:numId w:val="24"/>
        </w:numPr>
      </w:pPr>
      <w:r w:rsidRPr="00750794">
        <w:t xml:space="preserve">Lease Period: </w:t>
      </w:r>
      <w:r w:rsidRPr="00BB56E5">
        <w:rPr>
          <w:b/>
          <w:bCs/>
        </w:rPr>
        <w:t>40 years</w:t>
      </w:r>
    </w:p>
    <w:p w14:paraId="24DA4242" w14:textId="6A1A8DAA" w:rsidR="003E27B1" w:rsidRPr="00750794" w:rsidRDefault="0083452A">
      <w:pPr>
        <w:pStyle w:val="ListParagraph"/>
        <w:numPr>
          <w:ilvl w:val="0"/>
          <w:numId w:val="24"/>
        </w:numPr>
      </w:pPr>
      <w:r w:rsidRPr="00750794">
        <w:t xml:space="preserve">Annual </w:t>
      </w:r>
      <w:r w:rsidR="003E27B1" w:rsidRPr="00750794">
        <w:t>Rent:</w:t>
      </w:r>
      <w:r w:rsidR="003E27B1">
        <w:t xml:space="preserve"> </w:t>
      </w:r>
      <w:r w:rsidR="003E27B1" w:rsidRPr="00BB56E5">
        <w:rPr>
          <w:b/>
          <w:bCs/>
        </w:rPr>
        <w:t xml:space="preserve">₹15,000 (€ 150 – €170) per </w:t>
      </w:r>
      <m:oMath>
        <m:sSup>
          <m:sSupPr>
            <m:ctrlPr>
              <w:rPr>
                <w:rFonts w:ascii="Cambria Math" w:hAnsi="Cambria Math"/>
                <w:b/>
                <w:bCs/>
                <w:i/>
              </w:rPr>
            </m:ctrlPr>
          </m:sSupPr>
          <m:e>
            <m:r>
              <m:rPr>
                <m:sty m:val="bi"/>
              </m:rPr>
              <w:rPr>
                <w:rFonts w:ascii="Cambria Math" w:hAnsi="Cambria Math"/>
              </w:rPr>
              <m:t>[10</m:t>
            </m:r>
          </m:e>
          <m:sup>
            <m:r>
              <m:rPr>
                <m:sty m:val="bi"/>
              </m:rPr>
              <w:rPr>
                <w:rFonts w:ascii="Cambria Math" w:hAnsi="Cambria Math"/>
              </w:rPr>
              <m:t>4</m:t>
            </m:r>
          </m:sup>
        </m:sSup>
        <m:r>
          <m:rPr>
            <m:sty m:val="bi"/>
          </m:rPr>
          <w:rPr>
            <w:rFonts w:ascii="Cambria Math" w:hAnsi="Cambria Math"/>
          </w:rPr>
          <m:t xml:space="preserve"> </m:t>
        </m:r>
        <m:sSup>
          <m:sSupPr>
            <m:ctrlPr>
              <w:rPr>
                <w:rFonts w:ascii="Cambria Math" w:hAnsi="Cambria Math"/>
                <w:b/>
                <w:bCs/>
                <w:i/>
              </w:rPr>
            </m:ctrlPr>
          </m:sSupPr>
          <m:e>
            <m:r>
              <m:rPr>
                <m:sty m:val="bi"/>
              </m:rPr>
              <w:rPr>
                <w:rFonts w:ascii="Cambria Math" w:hAnsi="Cambria Math"/>
              </w:rPr>
              <m:t>m</m:t>
            </m:r>
          </m:e>
          <m:sup>
            <m:r>
              <m:rPr>
                <m:sty m:val="bi"/>
              </m:rPr>
              <w:rPr>
                <w:rFonts w:ascii="Cambria Math" w:hAnsi="Cambria Math"/>
              </w:rPr>
              <m:t>2</m:t>
            </m:r>
          </m:sup>
        </m:sSup>
        <m:r>
          <m:rPr>
            <m:sty m:val="bi"/>
          </m:rPr>
          <w:rPr>
            <w:rFonts w:ascii="Cambria Math" w:hAnsi="Cambria Math"/>
          </w:rPr>
          <m:t>]</m:t>
        </m:r>
      </m:oMath>
      <w:r w:rsidR="003E27B1" w:rsidRPr="00BF46D5">
        <w:rPr>
          <w:rFonts w:eastAsiaTheme="minorEastAsia"/>
        </w:rPr>
        <w:t xml:space="preserve"> area</w:t>
      </w:r>
      <w:r w:rsidR="003E27B1" w:rsidRPr="00750794">
        <w:t xml:space="preserve">, subject to a </w:t>
      </w:r>
      <w:r w:rsidR="003E27B1" w:rsidRPr="00BB56E5">
        <w:rPr>
          <w:b/>
          <w:bCs/>
        </w:rPr>
        <w:t>15%</w:t>
      </w:r>
      <w:r w:rsidR="003E27B1" w:rsidRPr="00750794">
        <w:t xml:space="preserve"> increase every three years.</w:t>
      </w:r>
    </w:p>
    <w:p w14:paraId="642CB065" w14:textId="77777777" w:rsidR="003E27B1" w:rsidRDefault="003E27B1">
      <w:pPr>
        <w:pStyle w:val="ListParagraph"/>
        <w:numPr>
          <w:ilvl w:val="0"/>
          <w:numId w:val="24"/>
        </w:numPr>
      </w:pPr>
      <w:r w:rsidRPr="00750794">
        <w:t>Advance Payment:</w:t>
      </w:r>
      <w:r>
        <w:t xml:space="preserve"> </w:t>
      </w:r>
      <w:r w:rsidRPr="00750794">
        <w:t>Annual rent and applicable taxes must be paid in advance. Late payments in</w:t>
      </w:r>
      <w:r>
        <w:t>tegrate</w:t>
      </w:r>
      <w:r w:rsidRPr="00750794">
        <w:t xml:space="preserve"> </w:t>
      </w:r>
      <w:r w:rsidRPr="00BB56E5">
        <w:rPr>
          <w:b/>
          <w:bCs/>
        </w:rPr>
        <w:t>12%</w:t>
      </w:r>
      <w:r w:rsidRPr="00750794">
        <w:t xml:space="preserve"> simple interest after </w:t>
      </w:r>
      <w:r w:rsidRPr="00BB56E5">
        <w:rPr>
          <w:b/>
          <w:bCs/>
        </w:rPr>
        <w:t>90 days</w:t>
      </w:r>
      <w:r>
        <w:t>.</w:t>
      </w:r>
    </w:p>
    <w:p w14:paraId="155A39CC" w14:textId="1E9EBB1F" w:rsidR="003E27B1" w:rsidRPr="00750794" w:rsidRDefault="003E27B1">
      <w:pPr>
        <w:pStyle w:val="ListParagraph"/>
        <w:numPr>
          <w:ilvl w:val="0"/>
          <w:numId w:val="24"/>
        </w:numPr>
      </w:pPr>
      <w:r w:rsidRPr="00750794">
        <w:t>Security Deposit:</w:t>
      </w:r>
      <w:r>
        <w:t xml:space="preserve"> </w:t>
      </w:r>
      <w:r w:rsidRPr="00750794">
        <w:t xml:space="preserve">Applicants must provide a deposit equivalent to one year’s rent, a </w:t>
      </w:r>
      <w:r w:rsidRPr="00BB56E5">
        <w:rPr>
          <w:b/>
          <w:bCs/>
        </w:rPr>
        <w:t>1%</w:t>
      </w:r>
      <w:r w:rsidRPr="00750794">
        <w:t xml:space="preserve"> service charge, and necessary stamp duty upon land possession.</w:t>
      </w:r>
      <w:sdt>
        <w:sdtPr>
          <w:id w:val="-848862851"/>
          <w:citation/>
        </w:sdtPr>
        <w:sdtContent>
          <w:r>
            <w:fldChar w:fldCharType="begin"/>
          </w:r>
          <w:r>
            <w:instrText xml:space="preserve"> CITATION Gov23 \l 16393 </w:instrText>
          </w:r>
          <w:r>
            <w:fldChar w:fldCharType="separate"/>
          </w:r>
          <w:r w:rsidR="002A7097">
            <w:rPr>
              <w:noProof/>
            </w:rPr>
            <w:t xml:space="preserve"> </w:t>
          </w:r>
          <w:r w:rsidR="002A7097" w:rsidRPr="002A7097">
            <w:rPr>
              <w:noProof/>
            </w:rPr>
            <w:t>[23]</w:t>
          </w:r>
          <w:r>
            <w:fldChar w:fldCharType="end"/>
          </w:r>
        </w:sdtContent>
      </w:sdt>
    </w:p>
    <w:p w14:paraId="4168169C" w14:textId="36E6B257" w:rsidR="003E27B1" w:rsidRPr="00BF46D5" w:rsidRDefault="000E7D96" w:rsidP="00BF46D5">
      <w:pPr>
        <w:pStyle w:val="Heading2"/>
      </w:pPr>
      <w:bookmarkStart w:id="126" w:name="_Toc188197253"/>
      <w:bookmarkStart w:id="127" w:name="_Toc188805242"/>
      <w:r>
        <w:t>8</w:t>
      </w:r>
      <w:r w:rsidR="003E27B1" w:rsidRPr="00BF46D5">
        <w:t>.2</w:t>
      </w:r>
      <w:r w:rsidR="00F2780F" w:rsidRPr="00BF46D5">
        <w:tab/>
      </w:r>
      <w:r w:rsidR="003E27B1" w:rsidRPr="00BF46D5">
        <w:t>Eligibility and Allocation</w:t>
      </w:r>
      <w:bookmarkEnd w:id="126"/>
      <w:bookmarkEnd w:id="127"/>
    </w:p>
    <w:p w14:paraId="51382DCC" w14:textId="77777777" w:rsidR="003E27B1" w:rsidRPr="00750794" w:rsidRDefault="003E27B1">
      <w:pPr>
        <w:pStyle w:val="ListParagraph"/>
        <w:numPr>
          <w:ilvl w:val="0"/>
          <w:numId w:val="25"/>
        </w:numPr>
      </w:pPr>
      <w:r w:rsidRPr="00750794">
        <w:t xml:space="preserve">Criteria: Includes financial stability (minimum net worth of </w:t>
      </w:r>
      <w:r w:rsidRPr="00BB56E5">
        <w:rPr>
          <w:b/>
          <w:bCs/>
        </w:rPr>
        <w:t>₹1200 crore (€130.44 million))</w:t>
      </w:r>
      <w:r w:rsidRPr="00750794">
        <w:t>, experience in renewable energy generation (</w:t>
      </w:r>
      <w:r w:rsidRPr="00BB56E5">
        <w:rPr>
          <w:b/>
          <w:bCs/>
        </w:rPr>
        <w:t>minimum 500 MW</w:t>
      </w:r>
      <w:r w:rsidRPr="00750794">
        <w:t>)</w:t>
      </w:r>
      <w:r>
        <w:t>.</w:t>
      </w:r>
    </w:p>
    <w:p w14:paraId="3C197C5D" w14:textId="630DFC3D" w:rsidR="003E27B1" w:rsidRPr="00750794" w:rsidRDefault="003E27B1">
      <w:pPr>
        <w:pStyle w:val="ListParagraph"/>
        <w:numPr>
          <w:ilvl w:val="0"/>
          <w:numId w:val="25"/>
        </w:numPr>
      </w:pPr>
      <w:r w:rsidRPr="00750794">
        <w:t>Land Allocation Limits:</w:t>
      </w:r>
      <w:r>
        <w:t xml:space="preserve"> O</w:t>
      </w:r>
      <w:r w:rsidRPr="00236427">
        <w:t xml:space="preserve">ne applicant or their partners can only lease enough land to produce </w:t>
      </w:r>
      <w:r w:rsidRPr="00BB56E5">
        <w:rPr>
          <w:b/>
          <w:bCs/>
        </w:rPr>
        <w:t>30 lakh metric tonnes (</w:t>
      </w:r>
      <m:oMath>
        <m:r>
          <m:rPr>
            <m:sty m:val="bi"/>
          </m:rPr>
          <w:rPr>
            <w:rFonts w:ascii="Cambria Math" w:hAnsi="Cambria Math"/>
          </w:rPr>
          <m:t xml:space="preserve">3 x </m:t>
        </m:r>
        <m:sSup>
          <m:sSupPr>
            <m:ctrlPr>
              <w:rPr>
                <w:rFonts w:ascii="Cambria Math" w:hAnsi="Cambria Math"/>
                <w:b/>
                <w:bCs/>
                <w:i/>
              </w:rPr>
            </m:ctrlPr>
          </m:sSupPr>
          <m:e>
            <m:r>
              <m:rPr>
                <m:sty m:val="bi"/>
              </m:rPr>
              <w:rPr>
                <w:rFonts w:ascii="Cambria Math" w:hAnsi="Cambria Math"/>
              </w:rPr>
              <m:t>10</m:t>
            </m:r>
          </m:e>
          <m:sup>
            <m:r>
              <m:rPr>
                <m:sty m:val="bi"/>
              </m:rPr>
              <w:rPr>
                <w:rFonts w:ascii="Cambria Math" w:hAnsi="Cambria Math"/>
              </w:rPr>
              <m:t>8</m:t>
            </m:r>
          </m:sup>
        </m:sSup>
      </m:oMath>
      <w:r w:rsidRPr="00BB56E5">
        <w:rPr>
          <w:b/>
          <w:bCs/>
        </w:rPr>
        <w:t>)</w:t>
      </w:r>
      <w:r w:rsidRPr="00236427">
        <w:t xml:space="preserve"> of green hydrogen each year. This means they can't lease more land than what is necessary for that amount of production.</w:t>
      </w:r>
      <w:sdt>
        <w:sdtPr>
          <w:id w:val="-578372848"/>
          <w:citation/>
        </w:sdtPr>
        <w:sdtContent>
          <w:r>
            <w:fldChar w:fldCharType="begin"/>
          </w:r>
          <w:r>
            <w:instrText xml:space="preserve"> CITATION Gov23 \l 16393 </w:instrText>
          </w:r>
          <w:r>
            <w:fldChar w:fldCharType="separate"/>
          </w:r>
          <w:r w:rsidR="002A7097">
            <w:rPr>
              <w:noProof/>
            </w:rPr>
            <w:t xml:space="preserve"> </w:t>
          </w:r>
          <w:r w:rsidR="002A7097" w:rsidRPr="002A7097">
            <w:rPr>
              <w:noProof/>
            </w:rPr>
            <w:t>[23]</w:t>
          </w:r>
          <w:r>
            <w:fldChar w:fldCharType="end"/>
          </w:r>
        </w:sdtContent>
      </w:sdt>
    </w:p>
    <w:p w14:paraId="38C4E150" w14:textId="54FFBC12" w:rsidR="003E27B1" w:rsidRPr="00BF46D5" w:rsidRDefault="000E7D96" w:rsidP="00BF46D5">
      <w:pPr>
        <w:pStyle w:val="Heading2"/>
      </w:pPr>
      <w:bookmarkStart w:id="128" w:name="_Toc188197254"/>
      <w:bookmarkStart w:id="129" w:name="_Toc188805243"/>
      <w:r>
        <w:t>8</w:t>
      </w:r>
      <w:r w:rsidR="003E27B1" w:rsidRPr="00BF46D5">
        <w:t>.3</w:t>
      </w:r>
      <w:r w:rsidR="00F2780F" w:rsidRPr="00BF46D5">
        <w:tab/>
      </w:r>
      <w:r w:rsidR="003E27B1" w:rsidRPr="00BF46D5">
        <w:t>Application and Approval Process</w:t>
      </w:r>
      <w:bookmarkEnd w:id="128"/>
      <w:bookmarkEnd w:id="129"/>
    </w:p>
    <w:p w14:paraId="7404989F" w14:textId="77777777" w:rsidR="003E27B1" w:rsidRDefault="003E27B1">
      <w:pPr>
        <w:pStyle w:val="ListParagraph"/>
        <w:numPr>
          <w:ilvl w:val="0"/>
          <w:numId w:val="26"/>
        </w:numPr>
      </w:pPr>
      <w:r w:rsidRPr="00750794">
        <w:t>Pre-Feasibility Report:</w:t>
      </w:r>
      <w:r>
        <w:t xml:space="preserve"> </w:t>
      </w:r>
      <w:r w:rsidRPr="00750794">
        <w:t>Applicants must submit a preliminary report demonstrating their capability to produce green hydrogen.</w:t>
      </w:r>
    </w:p>
    <w:p w14:paraId="6F5FEE71" w14:textId="5ABF7FCE" w:rsidR="003E27B1" w:rsidRPr="00750794" w:rsidRDefault="003E27B1">
      <w:pPr>
        <w:pStyle w:val="ListParagraph"/>
        <w:numPr>
          <w:ilvl w:val="0"/>
          <w:numId w:val="26"/>
        </w:numPr>
      </w:pPr>
      <w:r w:rsidRPr="00750794">
        <w:t>Review Committees:</w:t>
      </w:r>
      <w:r>
        <w:t xml:space="preserve"> </w:t>
      </w:r>
      <w:r w:rsidRPr="00750794">
        <w:t>A Committee of Experts evaluates the applications, followed by the High-Power Committee for final recommendations.</w:t>
      </w:r>
      <w:sdt>
        <w:sdtPr>
          <w:id w:val="1206372672"/>
          <w:citation/>
        </w:sdtPr>
        <w:sdtContent>
          <w:r>
            <w:fldChar w:fldCharType="begin"/>
          </w:r>
          <w:r>
            <w:instrText xml:space="preserve"> CITATION Gov23 \l 16393 </w:instrText>
          </w:r>
          <w:r>
            <w:fldChar w:fldCharType="separate"/>
          </w:r>
          <w:r w:rsidR="002A7097">
            <w:rPr>
              <w:noProof/>
            </w:rPr>
            <w:t xml:space="preserve"> </w:t>
          </w:r>
          <w:r w:rsidR="002A7097" w:rsidRPr="002A7097">
            <w:rPr>
              <w:noProof/>
            </w:rPr>
            <w:t>[23]</w:t>
          </w:r>
          <w:r>
            <w:fldChar w:fldCharType="end"/>
          </w:r>
        </w:sdtContent>
      </w:sdt>
    </w:p>
    <w:p w14:paraId="70079BB9" w14:textId="2B71AE33" w:rsidR="00494275" w:rsidRDefault="003E27B1">
      <w:pPr>
        <w:pStyle w:val="ListParagraph"/>
        <w:numPr>
          <w:ilvl w:val="0"/>
          <w:numId w:val="26"/>
        </w:numPr>
      </w:pPr>
      <w:r w:rsidRPr="00750794">
        <w:t>Tripartite Agreement:</w:t>
      </w:r>
      <w:r>
        <w:t xml:space="preserve"> </w:t>
      </w:r>
      <w:r w:rsidRPr="00750794">
        <w:t>Upon approval, a tripartite agreement is signed between the Collector, the nodal agency (GPCL), and the applicant.</w:t>
      </w:r>
      <w:sdt>
        <w:sdtPr>
          <w:id w:val="727659438"/>
          <w:citation/>
        </w:sdtPr>
        <w:sdtContent>
          <w:r>
            <w:fldChar w:fldCharType="begin"/>
          </w:r>
          <w:r>
            <w:instrText xml:space="preserve"> CITATION Gov23 \l 16393 </w:instrText>
          </w:r>
          <w:r>
            <w:fldChar w:fldCharType="separate"/>
          </w:r>
          <w:r w:rsidR="002A7097">
            <w:rPr>
              <w:noProof/>
            </w:rPr>
            <w:t xml:space="preserve"> </w:t>
          </w:r>
          <w:r w:rsidR="002A7097" w:rsidRPr="002A7097">
            <w:rPr>
              <w:noProof/>
            </w:rPr>
            <w:t>[23]</w:t>
          </w:r>
          <w:r>
            <w:fldChar w:fldCharType="end"/>
          </w:r>
        </w:sdtContent>
      </w:sdt>
    </w:p>
    <w:p w14:paraId="66D39F87" w14:textId="77777777" w:rsidR="004D2A80" w:rsidRDefault="004D2A80" w:rsidP="00BF46D5"/>
    <w:p w14:paraId="26CDA59F" w14:textId="77777777" w:rsidR="00BB56E5" w:rsidRDefault="00BB56E5" w:rsidP="00BF46D5"/>
    <w:p w14:paraId="582F47FA" w14:textId="2CC9C27F" w:rsidR="00494275" w:rsidRPr="00BF46D5" w:rsidRDefault="000E7D96" w:rsidP="00BF46D5">
      <w:pPr>
        <w:pStyle w:val="Heading3"/>
      </w:pPr>
      <w:bookmarkStart w:id="130" w:name="_Toc188197255"/>
      <w:bookmarkStart w:id="131" w:name="_Toc188805244"/>
      <w:r>
        <w:lastRenderedPageBreak/>
        <w:t>8</w:t>
      </w:r>
      <w:r w:rsidR="00F2780F" w:rsidRPr="00BF46D5">
        <w:t xml:space="preserve">.3.1 </w:t>
      </w:r>
      <w:r w:rsidR="00494275" w:rsidRPr="00BF46D5">
        <w:t>Government land Approval Process</w:t>
      </w:r>
      <w:r w:rsidR="004D2A80" w:rsidRPr="00BF46D5">
        <w:t>:</w:t>
      </w:r>
      <w:bookmarkEnd w:id="130"/>
      <w:bookmarkEnd w:id="131"/>
    </w:p>
    <w:p w14:paraId="52C80CCE" w14:textId="77777777" w:rsidR="00445144" w:rsidRPr="004D2A80" w:rsidRDefault="00445144" w:rsidP="00BF46D5"/>
    <w:p w14:paraId="28E9172A" w14:textId="11EA1927" w:rsidR="00494275" w:rsidRDefault="00445144" w:rsidP="00494275">
      <w:pPr>
        <w:pStyle w:val="BodyText"/>
        <w:spacing w:before="122"/>
        <w:rPr>
          <w:b/>
        </w:rPr>
      </w:pPr>
      <w:r>
        <w:rPr>
          <w:b/>
          <w:noProof/>
          <w14:ligatures w14:val="standardContextual"/>
        </w:rPr>
        <w:drawing>
          <wp:inline distT="0" distB="0" distL="0" distR="0" wp14:anchorId="5CD3B40C" wp14:editId="69535386">
            <wp:extent cx="5819775" cy="6400800"/>
            <wp:effectExtent l="0" t="0" r="9525" b="0"/>
            <wp:docPr id="4386309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3095" name="Picture 43"/>
                    <pic:cNvPicPr/>
                  </pic:nvPicPr>
                  <pic:blipFill>
                    <a:blip r:embed="rId37">
                      <a:extLst>
                        <a:ext uri="{96DAC541-7B7A-43D3-8B79-37D633B846F1}">
                          <asvg:svgBlip xmlns:asvg="http://schemas.microsoft.com/office/drawing/2016/SVG/main" r:embed="rId38"/>
                        </a:ext>
                      </a:extLst>
                    </a:blip>
                    <a:stretch>
                      <a:fillRect/>
                    </a:stretch>
                  </pic:blipFill>
                  <pic:spPr>
                    <a:xfrm>
                      <a:off x="0" y="0"/>
                      <a:ext cx="5819775" cy="6400800"/>
                    </a:xfrm>
                    <a:prstGeom prst="rect">
                      <a:avLst/>
                    </a:prstGeom>
                  </pic:spPr>
                </pic:pic>
              </a:graphicData>
            </a:graphic>
          </wp:inline>
        </w:drawing>
      </w:r>
    </w:p>
    <w:p w14:paraId="112A7BD4" w14:textId="701F7A7A" w:rsidR="00494275" w:rsidRDefault="00494275" w:rsidP="00494275">
      <w:pPr>
        <w:pStyle w:val="BodyText"/>
        <w:ind w:right="188"/>
        <w:jc w:val="center"/>
      </w:pPr>
      <w:r>
        <w:rPr>
          <w:color w:val="FFFFFF"/>
        </w:rPr>
        <w:t>Application</w:t>
      </w:r>
      <w:r>
        <w:rPr>
          <w:color w:val="FFFFFF"/>
          <w:spacing w:val="-8"/>
        </w:rPr>
        <w:t xml:space="preserve"> </w:t>
      </w:r>
      <w:r>
        <w:rPr>
          <w:color w:val="FFFFFF"/>
        </w:rPr>
        <w:t>to</w:t>
      </w:r>
      <w:r>
        <w:rPr>
          <w:color w:val="FFFFFF"/>
          <w:spacing w:val="-6"/>
        </w:rPr>
        <w:t xml:space="preserve"> </w:t>
      </w:r>
      <w:r>
        <w:rPr>
          <w:color w:val="FFFFFF"/>
          <w:spacing w:val="-2"/>
        </w:rPr>
        <w:t>collector</w:t>
      </w:r>
    </w:p>
    <w:p w14:paraId="3D0FD22E" w14:textId="09694E8E" w:rsidR="00794E41" w:rsidRDefault="00365932" w:rsidP="00365932">
      <w:pPr>
        <w:pStyle w:val="Caption"/>
        <w:jc w:val="center"/>
      </w:pPr>
      <w:bookmarkStart w:id="132" w:name="_Toc188794666"/>
      <w:r>
        <w:t xml:space="preserve">Figure 8. </w:t>
      </w:r>
      <w:fldSimple w:instr=" SEQ Figure_8. \* ARABIC ">
        <w:r w:rsidR="0071327D">
          <w:rPr>
            <w:noProof/>
          </w:rPr>
          <w:t>1</w:t>
        </w:r>
      </w:fldSimple>
      <w:r>
        <w:t xml:space="preserve">: </w:t>
      </w:r>
      <w:r w:rsidR="00794E41">
        <w:t xml:space="preserve">Government land approval process for wind farm </w:t>
      </w:r>
      <w:sdt>
        <w:sdtPr>
          <w:id w:val="151032419"/>
          <w:citation/>
        </w:sdtPr>
        <w:sdtContent>
          <w:r w:rsidR="00794E41">
            <w:fldChar w:fldCharType="begin"/>
          </w:r>
          <w:r w:rsidR="00794E41">
            <w:instrText xml:space="preserve"> CITATION ARC17 \l 16393 </w:instrText>
          </w:r>
          <w:r w:rsidR="00794E41">
            <w:fldChar w:fldCharType="separate"/>
          </w:r>
          <w:r w:rsidR="002A7097" w:rsidRPr="002A7097">
            <w:rPr>
              <w:noProof/>
            </w:rPr>
            <w:t>[13]</w:t>
          </w:r>
          <w:r w:rsidR="00794E41">
            <w:fldChar w:fldCharType="end"/>
          </w:r>
        </w:sdtContent>
      </w:sdt>
      <w:bookmarkEnd w:id="132"/>
    </w:p>
    <w:p w14:paraId="4219F634" w14:textId="77777777" w:rsidR="002E1393" w:rsidRDefault="002E1393" w:rsidP="00794E41">
      <w:pPr>
        <w:jc w:val="center"/>
      </w:pPr>
    </w:p>
    <w:p w14:paraId="4C58838B" w14:textId="77777777" w:rsidR="00BB56E5" w:rsidRPr="008455AD" w:rsidRDefault="00BB56E5" w:rsidP="00794E41">
      <w:pPr>
        <w:jc w:val="center"/>
      </w:pPr>
    </w:p>
    <w:p w14:paraId="3DC75426" w14:textId="47D8FEE5" w:rsidR="008455AD" w:rsidRPr="00BF46D5" w:rsidRDefault="000E7D96" w:rsidP="00BF46D5">
      <w:pPr>
        <w:pStyle w:val="Heading3"/>
      </w:pPr>
      <w:bookmarkStart w:id="133" w:name="_Toc188197256"/>
      <w:bookmarkStart w:id="134" w:name="_Hlk185365599"/>
      <w:bookmarkStart w:id="135" w:name="_Toc188805245"/>
      <w:r>
        <w:lastRenderedPageBreak/>
        <w:t>8</w:t>
      </w:r>
      <w:r w:rsidR="00F2780F" w:rsidRPr="00BF46D5">
        <w:t xml:space="preserve">.3.2 </w:t>
      </w:r>
      <w:r w:rsidR="008455AD" w:rsidRPr="00BF46D5">
        <w:t>Private land Approval Process</w:t>
      </w:r>
      <w:r w:rsidR="004D2A80" w:rsidRPr="00BF46D5">
        <w:t>:</w:t>
      </w:r>
      <w:bookmarkEnd w:id="133"/>
      <w:bookmarkEnd w:id="135"/>
    </w:p>
    <w:p w14:paraId="22F40EBF" w14:textId="77777777" w:rsidR="008455AD" w:rsidRPr="0004687E" w:rsidRDefault="008455AD" w:rsidP="00BF46D5">
      <w:pPr>
        <w:rPr>
          <w:b/>
          <w:bCs/>
        </w:rPr>
      </w:pPr>
      <w:r w:rsidRPr="0004687E">
        <w:rPr>
          <w:b/>
          <w:bCs/>
        </w:rPr>
        <w:t>Step</w:t>
      </w:r>
      <w:r w:rsidRPr="0004687E">
        <w:rPr>
          <w:b/>
          <w:bCs/>
          <w:spacing w:val="-2"/>
        </w:rPr>
        <w:t xml:space="preserve"> </w:t>
      </w:r>
      <w:r w:rsidRPr="0004687E">
        <w:rPr>
          <w:b/>
          <w:bCs/>
        </w:rPr>
        <w:t xml:space="preserve">1: </w:t>
      </w:r>
      <w:r w:rsidRPr="0004687E">
        <w:t>Title</w:t>
      </w:r>
      <w:r w:rsidRPr="0004687E">
        <w:rPr>
          <w:spacing w:val="-5"/>
        </w:rPr>
        <w:t xml:space="preserve"> </w:t>
      </w:r>
      <w:r w:rsidRPr="0004687E">
        <w:rPr>
          <w:spacing w:val="-2"/>
        </w:rPr>
        <w:t>Clearance</w:t>
      </w:r>
    </w:p>
    <w:p w14:paraId="07E6802B" w14:textId="77777777" w:rsidR="008455AD" w:rsidRDefault="008455AD">
      <w:pPr>
        <w:pStyle w:val="ListParagraph"/>
        <w:numPr>
          <w:ilvl w:val="0"/>
          <w:numId w:val="27"/>
        </w:numPr>
      </w:pPr>
      <w:r>
        <w:t>The</w:t>
      </w:r>
      <w:r w:rsidRPr="00BF46D5">
        <w:rPr>
          <w:spacing w:val="-6"/>
        </w:rPr>
        <w:t xml:space="preserve"> </w:t>
      </w:r>
      <w:r>
        <w:t>first</w:t>
      </w:r>
      <w:r w:rsidRPr="00BF46D5">
        <w:rPr>
          <w:spacing w:val="-7"/>
        </w:rPr>
        <w:t xml:space="preserve"> </w:t>
      </w:r>
      <w:r>
        <w:t>step</w:t>
      </w:r>
      <w:r w:rsidRPr="00BF46D5">
        <w:rPr>
          <w:spacing w:val="-7"/>
        </w:rPr>
        <w:t xml:space="preserve"> </w:t>
      </w:r>
      <w:r>
        <w:t>involves</w:t>
      </w:r>
      <w:r w:rsidRPr="00BF46D5">
        <w:rPr>
          <w:spacing w:val="-8"/>
        </w:rPr>
        <w:t xml:space="preserve"> </w:t>
      </w:r>
      <w:r>
        <w:t>ensuring</w:t>
      </w:r>
      <w:r w:rsidRPr="00BF46D5">
        <w:rPr>
          <w:spacing w:val="-6"/>
        </w:rPr>
        <w:t xml:space="preserve"> </w:t>
      </w:r>
      <w:r>
        <w:t>that</w:t>
      </w:r>
      <w:r w:rsidRPr="00BF46D5">
        <w:rPr>
          <w:spacing w:val="-7"/>
        </w:rPr>
        <w:t xml:space="preserve"> </w:t>
      </w:r>
      <w:r>
        <w:t>the</w:t>
      </w:r>
      <w:r w:rsidRPr="00BF46D5">
        <w:rPr>
          <w:spacing w:val="-8"/>
        </w:rPr>
        <w:t xml:space="preserve"> </w:t>
      </w:r>
      <w:r>
        <w:t>title</w:t>
      </w:r>
      <w:r w:rsidRPr="00BF46D5">
        <w:rPr>
          <w:spacing w:val="-6"/>
        </w:rPr>
        <w:t xml:space="preserve"> </w:t>
      </w:r>
      <w:r>
        <w:t>of</w:t>
      </w:r>
      <w:r w:rsidRPr="00BF46D5">
        <w:rPr>
          <w:spacing w:val="-5"/>
        </w:rPr>
        <w:t xml:space="preserve"> </w:t>
      </w:r>
      <w:r>
        <w:t>the</w:t>
      </w:r>
      <w:r w:rsidRPr="00BF46D5">
        <w:rPr>
          <w:spacing w:val="-5"/>
        </w:rPr>
        <w:t xml:space="preserve"> </w:t>
      </w:r>
      <w:r>
        <w:t>land</w:t>
      </w:r>
      <w:r w:rsidRPr="00BF46D5">
        <w:rPr>
          <w:spacing w:val="-6"/>
        </w:rPr>
        <w:t xml:space="preserve"> </w:t>
      </w:r>
      <w:r>
        <w:t>is</w:t>
      </w:r>
      <w:r w:rsidRPr="00BF46D5">
        <w:rPr>
          <w:spacing w:val="-6"/>
        </w:rPr>
        <w:t xml:space="preserve"> </w:t>
      </w:r>
      <w:r>
        <w:t>clear.</w:t>
      </w:r>
      <w:r w:rsidRPr="00BF46D5">
        <w:rPr>
          <w:spacing w:val="-7"/>
        </w:rPr>
        <w:t xml:space="preserve"> </w:t>
      </w:r>
      <w:r>
        <w:t>This</w:t>
      </w:r>
      <w:r w:rsidRPr="00BF46D5">
        <w:rPr>
          <w:spacing w:val="-6"/>
        </w:rPr>
        <w:t xml:space="preserve"> </w:t>
      </w:r>
      <w:r w:rsidRPr="00BF46D5">
        <w:rPr>
          <w:spacing w:val="-2"/>
        </w:rPr>
        <w:t>includes:</w:t>
      </w:r>
    </w:p>
    <w:p w14:paraId="30CFAFBD" w14:textId="77777777" w:rsidR="008455AD" w:rsidRDefault="008455AD">
      <w:pPr>
        <w:pStyle w:val="ListParagraph"/>
        <w:numPr>
          <w:ilvl w:val="0"/>
          <w:numId w:val="27"/>
        </w:numPr>
      </w:pPr>
      <w:r>
        <w:t>Checking</w:t>
      </w:r>
      <w:r w:rsidRPr="00BF46D5">
        <w:rPr>
          <w:spacing w:val="-7"/>
        </w:rPr>
        <w:t xml:space="preserve"> </w:t>
      </w:r>
      <w:r>
        <w:t>all</w:t>
      </w:r>
      <w:r w:rsidRPr="00BF46D5">
        <w:rPr>
          <w:spacing w:val="-6"/>
        </w:rPr>
        <w:t xml:space="preserve"> </w:t>
      </w:r>
      <w:r>
        <w:t>historical</w:t>
      </w:r>
      <w:r w:rsidRPr="00BF46D5">
        <w:rPr>
          <w:spacing w:val="-8"/>
        </w:rPr>
        <w:t xml:space="preserve"> </w:t>
      </w:r>
      <w:r>
        <w:t>ownership</w:t>
      </w:r>
      <w:r w:rsidRPr="00BF46D5">
        <w:rPr>
          <w:spacing w:val="-7"/>
        </w:rPr>
        <w:t xml:space="preserve"> </w:t>
      </w:r>
      <w:r w:rsidRPr="00BF46D5">
        <w:rPr>
          <w:spacing w:val="-2"/>
        </w:rPr>
        <w:t>records.</w:t>
      </w:r>
    </w:p>
    <w:p w14:paraId="2A95AF64" w14:textId="77777777" w:rsidR="008455AD" w:rsidRDefault="008455AD">
      <w:pPr>
        <w:pStyle w:val="ListParagraph"/>
        <w:numPr>
          <w:ilvl w:val="0"/>
          <w:numId w:val="27"/>
        </w:numPr>
      </w:pPr>
      <w:r w:rsidRPr="00BF46D5">
        <w:rPr>
          <w:spacing w:val="-2"/>
        </w:rPr>
        <w:t>Ensuring</w:t>
      </w:r>
      <w:r w:rsidRPr="00BF46D5">
        <w:rPr>
          <w:spacing w:val="-8"/>
        </w:rPr>
        <w:t xml:space="preserve"> </w:t>
      </w:r>
      <w:r w:rsidRPr="00BF46D5">
        <w:rPr>
          <w:spacing w:val="-2"/>
        </w:rPr>
        <w:t>there</w:t>
      </w:r>
      <w:r w:rsidRPr="00BF46D5">
        <w:rPr>
          <w:spacing w:val="-6"/>
        </w:rPr>
        <w:t xml:space="preserve"> </w:t>
      </w:r>
      <w:r w:rsidRPr="00BF46D5">
        <w:rPr>
          <w:spacing w:val="-2"/>
        </w:rPr>
        <w:t>are</w:t>
      </w:r>
      <w:r w:rsidRPr="00BF46D5">
        <w:rPr>
          <w:spacing w:val="-6"/>
        </w:rPr>
        <w:t xml:space="preserve"> </w:t>
      </w:r>
      <w:r w:rsidRPr="00BF46D5">
        <w:rPr>
          <w:spacing w:val="-2"/>
        </w:rPr>
        <w:t>no</w:t>
      </w:r>
      <w:r w:rsidRPr="00BF46D5">
        <w:rPr>
          <w:spacing w:val="-7"/>
        </w:rPr>
        <w:t xml:space="preserve"> </w:t>
      </w:r>
      <w:r w:rsidRPr="00BF46D5">
        <w:rPr>
          <w:spacing w:val="-2"/>
        </w:rPr>
        <w:t>disputes,</w:t>
      </w:r>
      <w:r w:rsidRPr="00BF46D5">
        <w:rPr>
          <w:spacing w:val="-7"/>
        </w:rPr>
        <w:t xml:space="preserve"> </w:t>
      </w:r>
      <w:r w:rsidRPr="00BF46D5">
        <w:rPr>
          <w:spacing w:val="-2"/>
        </w:rPr>
        <w:t>encumbrances,</w:t>
      </w:r>
      <w:r w:rsidRPr="00BF46D5">
        <w:rPr>
          <w:spacing w:val="-4"/>
        </w:rPr>
        <w:t xml:space="preserve"> </w:t>
      </w:r>
      <w:r w:rsidRPr="00BF46D5">
        <w:rPr>
          <w:spacing w:val="-2"/>
        </w:rPr>
        <w:t>or</w:t>
      </w:r>
      <w:r w:rsidRPr="00BF46D5">
        <w:rPr>
          <w:spacing w:val="-9"/>
        </w:rPr>
        <w:t xml:space="preserve"> </w:t>
      </w:r>
      <w:r w:rsidRPr="00BF46D5">
        <w:rPr>
          <w:spacing w:val="-2"/>
        </w:rPr>
        <w:t>legal</w:t>
      </w:r>
      <w:r w:rsidRPr="00BF46D5">
        <w:rPr>
          <w:spacing w:val="-4"/>
        </w:rPr>
        <w:t xml:space="preserve"> </w:t>
      </w:r>
      <w:r w:rsidRPr="00BF46D5">
        <w:rPr>
          <w:spacing w:val="-2"/>
        </w:rPr>
        <w:t>issues</w:t>
      </w:r>
      <w:r w:rsidRPr="00BF46D5">
        <w:rPr>
          <w:spacing w:val="-8"/>
        </w:rPr>
        <w:t xml:space="preserve"> </w:t>
      </w:r>
      <w:r w:rsidRPr="00BF46D5">
        <w:rPr>
          <w:spacing w:val="-2"/>
        </w:rPr>
        <w:t>associated</w:t>
      </w:r>
      <w:r w:rsidRPr="00BF46D5">
        <w:rPr>
          <w:spacing w:val="-5"/>
        </w:rPr>
        <w:t xml:space="preserve"> </w:t>
      </w:r>
      <w:r w:rsidRPr="00BF46D5">
        <w:rPr>
          <w:spacing w:val="-2"/>
        </w:rPr>
        <w:t>with</w:t>
      </w:r>
      <w:r w:rsidRPr="00BF46D5">
        <w:rPr>
          <w:spacing w:val="-4"/>
        </w:rPr>
        <w:t xml:space="preserve"> </w:t>
      </w:r>
      <w:r w:rsidRPr="00BF46D5">
        <w:rPr>
          <w:spacing w:val="-2"/>
        </w:rPr>
        <w:t>the</w:t>
      </w:r>
      <w:r w:rsidRPr="00BF46D5">
        <w:rPr>
          <w:spacing w:val="-6"/>
        </w:rPr>
        <w:t xml:space="preserve"> </w:t>
      </w:r>
      <w:r w:rsidRPr="00BF46D5">
        <w:rPr>
          <w:spacing w:val="-2"/>
        </w:rPr>
        <w:t>land.</w:t>
      </w:r>
    </w:p>
    <w:p w14:paraId="4B765EFA" w14:textId="77777777" w:rsidR="008455AD" w:rsidRDefault="008455AD">
      <w:pPr>
        <w:pStyle w:val="ListParagraph"/>
        <w:numPr>
          <w:ilvl w:val="0"/>
          <w:numId w:val="27"/>
        </w:numPr>
      </w:pPr>
      <w:r>
        <w:t>Reviewing</w:t>
      </w:r>
      <w:r w:rsidRPr="00BF46D5">
        <w:rPr>
          <w:spacing w:val="-13"/>
        </w:rPr>
        <w:t xml:space="preserve"> </w:t>
      </w:r>
      <w:r>
        <w:t>registered</w:t>
      </w:r>
      <w:r w:rsidRPr="00BF46D5">
        <w:rPr>
          <w:spacing w:val="-10"/>
        </w:rPr>
        <w:t xml:space="preserve"> </w:t>
      </w:r>
      <w:r>
        <w:t>documents</w:t>
      </w:r>
      <w:r w:rsidRPr="00BF46D5">
        <w:rPr>
          <w:spacing w:val="-10"/>
        </w:rPr>
        <w:t xml:space="preserve"> </w:t>
      </w:r>
      <w:r>
        <w:t>with</w:t>
      </w:r>
      <w:r w:rsidRPr="00BF46D5">
        <w:rPr>
          <w:spacing w:val="-10"/>
        </w:rPr>
        <w:t xml:space="preserve"> </w:t>
      </w:r>
      <w:r>
        <w:t>the</w:t>
      </w:r>
      <w:r w:rsidRPr="00BF46D5">
        <w:rPr>
          <w:spacing w:val="-10"/>
        </w:rPr>
        <w:t xml:space="preserve"> </w:t>
      </w:r>
      <w:r>
        <w:t>Sub-Registrar's</w:t>
      </w:r>
      <w:r w:rsidRPr="00BF46D5">
        <w:rPr>
          <w:spacing w:val="-10"/>
        </w:rPr>
        <w:t xml:space="preserve"> </w:t>
      </w:r>
      <w:r w:rsidRPr="00BF46D5">
        <w:rPr>
          <w:spacing w:val="-2"/>
        </w:rPr>
        <w:t>office.</w:t>
      </w:r>
    </w:p>
    <w:p w14:paraId="172679E2" w14:textId="77777777" w:rsidR="008455AD" w:rsidRDefault="008455AD" w:rsidP="00BF46D5">
      <w:r w:rsidRPr="0004687E">
        <w:rPr>
          <w:b/>
          <w:bCs/>
        </w:rPr>
        <w:t>Step</w:t>
      </w:r>
      <w:r w:rsidRPr="0004687E">
        <w:rPr>
          <w:b/>
          <w:bCs/>
          <w:spacing w:val="-6"/>
        </w:rPr>
        <w:t xml:space="preserve"> </w:t>
      </w:r>
      <w:r w:rsidRPr="0004687E">
        <w:rPr>
          <w:b/>
          <w:bCs/>
        </w:rPr>
        <w:t>2:</w:t>
      </w:r>
      <w:r>
        <w:rPr>
          <w:spacing w:val="-4"/>
        </w:rPr>
        <w:t xml:space="preserve"> </w:t>
      </w:r>
      <w:r>
        <w:t>Agreement</w:t>
      </w:r>
      <w:r>
        <w:rPr>
          <w:spacing w:val="-5"/>
        </w:rPr>
        <w:t xml:space="preserve"> </w:t>
      </w:r>
      <w:r>
        <w:t>to</w:t>
      </w:r>
      <w:r>
        <w:rPr>
          <w:spacing w:val="-5"/>
        </w:rPr>
        <w:t xml:space="preserve"> </w:t>
      </w:r>
      <w:r>
        <w:t>Sell</w:t>
      </w:r>
      <w:r>
        <w:rPr>
          <w:spacing w:val="-5"/>
        </w:rPr>
        <w:t xml:space="preserve"> </w:t>
      </w:r>
      <w:r>
        <w:t>(ATS)</w:t>
      </w:r>
      <w:r>
        <w:rPr>
          <w:spacing w:val="-7"/>
        </w:rPr>
        <w:t xml:space="preserve"> </w:t>
      </w:r>
      <w:r>
        <w:t>and</w:t>
      </w:r>
      <w:r>
        <w:rPr>
          <w:spacing w:val="-5"/>
        </w:rPr>
        <w:t xml:space="preserve"> </w:t>
      </w:r>
      <w:r>
        <w:t>Sale</w:t>
      </w:r>
      <w:r>
        <w:rPr>
          <w:spacing w:val="-6"/>
        </w:rPr>
        <w:t xml:space="preserve"> </w:t>
      </w:r>
      <w:r>
        <w:rPr>
          <w:spacing w:val="-4"/>
        </w:rPr>
        <w:t>Deed</w:t>
      </w:r>
    </w:p>
    <w:p w14:paraId="3A1E9D82" w14:textId="77777777" w:rsidR="008455AD" w:rsidRPr="00BF46D5" w:rsidRDefault="008455AD">
      <w:pPr>
        <w:pStyle w:val="ListParagraph"/>
        <w:numPr>
          <w:ilvl w:val="0"/>
          <w:numId w:val="28"/>
        </w:numPr>
        <w:rPr>
          <w:b/>
        </w:rPr>
      </w:pPr>
      <w:r>
        <w:t>Agreement</w:t>
      </w:r>
      <w:r w:rsidRPr="00BF46D5">
        <w:rPr>
          <w:spacing w:val="-4"/>
        </w:rPr>
        <w:t xml:space="preserve"> </w:t>
      </w:r>
      <w:r>
        <w:t>to</w:t>
      </w:r>
      <w:r w:rsidRPr="00BF46D5">
        <w:rPr>
          <w:spacing w:val="-4"/>
        </w:rPr>
        <w:t xml:space="preserve"> </w:t>
      </w:r>
      <w:r>
        <w:t>Sell</w:t>
      </w:r>
      <w:r w:rsidRPr="00BF46D5">
        <w:rPr>
          <w:spacing w:val="-5"/>
        </w:rPr>
        <w:t xml:space="preserve"> </w:t>
      </w:r>
      <w:r w:rsidRPr="00BF46D5">
        <w:rPr>
          <w:spacing w:val="-2"/>
        </w:rPr>
        <w:t>(ATS):</w:t>
      </w:r>
    </w:p>
    <w:p w14:paraId="438D45DD" w14:textId="77777777" w:rsidR="008455AD" w:rsidRDefault="008455AD">
      <w:pPr>
        <w:pStyle w:val="ListParagraph"/>
        <w:numPr>
          <w:ilvl w:val="0"/>
          <w:numId w:val="28"/>
        </w:numPr>
      </w:pPr>
      <w:r>
        <w:t xml:space="preserve">The developer enters into a formal agreement with the landowner, documenting the agreed price, terms of payment, and timelines for the </w:t>
      </w:r>
      <w:r w:rsidRPr="00BF46D5">
        <w:rPr>
          <w:spacing w:val="-2"/>
        </w:rPr>
        <w:t>transaction.</w:t>
      </w:r>
    </w:p>
    <w:p w14:paraId="1DBE0D9F" w14:textId="77777777" w:rsidR="008455AD" w:rsidRDefault="008455AD">
      <w:pPr>
        <w:pStyle w:val="ListParagraph"/>
        <w:numPr>
          <w:ilvl w:val="0"/>
          <w:numId w:val="28"/>
        </w:numPr>
      </w:pPr>
      <w:r>
        <w:t>The</w:t>
      </w:r>
      <w:r w:rsidRPr="00BF46D5">
        <w:rPr>
          <w:spacing w:val="-7"/>
        </w:rPr>
        <w:t xml:space="preserve"> </w:t>
      </w:r>
      <w:r>
        <w:t>ATS</w:t>
      </w:r>
      <w:r w:rsidRPr="00BF46D5">
        <w:rPr>
          <w:spacing w:val="-10"/>
        </w:rPr>
        <w:t xml:space="preserve"> </w:t>
      </w:r>
      <w:r>
        <w:t>may</w:t>
      </w:r>
      <w:r w:rsidRPr="00BF46D5">
        <w:rPr>
          <w:spacing w:val="-8"/>
        </w:rPr>
        <w:t xml:space="preserve"> </w:t>
      </w:r>
      <w:r>
        <w:t>involve</w:t>
      </w:r>
      <w:r w:rsidRPr="00BF46D5">
        <w:rPr>
          <w:spacing w:val="-7"/>
        </w:rPr>
        <w:t xml:space="preserve"> </w:t>
      </w:r>
      <w:r>
        <w:t>an</w:t>
      </w:r>
      <w:r w:rsidRPr="00BF46D5">
        <w:rPr>
          <w:spacing w:val="-7"/>
        </w:rPr>
        <w:t xml:space="preserve"> </w:t>
      </w:r>
      <w:r>
        <w:t>advance</w:t>
      </w:r>
      <w:r w:rsidRPr="00BF46D5">
        <w:rPr>
          <w:spacing w:val="-9"/>
        </w:rPr>
        <w:t xml:space="preserve"> </w:t>
      </w:r>
      <w:r w:rsidRPr="00BF46D5">
        <w:rPr>
          <w:spacing w:val="-2"/>
        </w:rPr>
        <w:t>payment.</w:t>
      </w:r>
    </w:p>
    <w:p w14:paraId="1F1D5A8A" w14:textId="77777777" w:rsidR="008455AD" w:rsidRPr="00BF46D5" w:rsidRDefault="008455AD">
      <w:pPr>
        <w:pStyle w:val="ListParagraph"/>
        <w:numPr>
          <w:ilvl w:val="0"/>
          <w:numId w:val="28"/>
        </w:numPr>
        <w:rPr>
          <w:b/>
        </w:rPr>
      </w:pPr>
      <w:r>
        <w:t>Sale</w:t>
      </w:r>
      <w:r w:rsidRPr="00BF46D5">
        <w:rPr>
          <w:spacing w:val="-5"/>
        </w:rPr>
        <w:t xml:space="preserve"> </w:t>
      </w:r>
      <w:r w:rsidRPr="00BF46D5">
        <w:rPr>
          <w:spacing w:val="-2"/>
        </w:rPr>
        <w:t>Deed:</w:t>
      </w:r>
    </w:p>
    <w:p w14:paraId="44272870" w14:textId="77777777" w:rsidR="008455AD" w:rsidRDefault="008455AD">
      <w:pPr>
        <w:pStyle w:val="ListParagraph"/>
        <w:numPr>
          <w:ilvl w:val="0"/>
          <w:numId w:val="28"/>
        </w:numPr>
      </w:pPr>
      <w:r>
        <w:t>Once</w:t>
      </w:r>
      <w:r w:rsidRPr="00BF46D5">
        <w:rPr>
          <w:spacing w:val="-4"/>
        </w:rPr>
        <w:t xml:space="preserve"> </w:t>
      </w:r>
      <w:r>
        <w:t>the</w:t>
      </w:r>
      <w:r w:rsidRPr="00BF46D5">
        <w:rPr>
          <w:spacing w:val="-4"/>
        </w:rPr>
        <w:t xml:space="preserve"> </w:t>
      </w:r>
      <w:r>
        <w:t>terms</w:t>
      </w:r>
      <w:r w:rsidRPr="00BF46D5">
        <w:rPr>
          <w:spacing w:val="-6"/>
        </w:rPr>
        <w:t xml:space="preserve"> </w:t>
      </w:r>
      <w:r>
        <w:t>in</w:t>
      </w:r>
      <w:r w:rsidRPr="00BF46D5">
        <w:rPr>
          <w:spacing w:val="-4"/>
        </w:rPr>
        <w:t xml:space="preserve"> </w:t>
      </w:r>
      <w:r>
        <w:t>the</w:t>
      </w:r>
      <w:r w:rsidRPr="00BF46D5">
        <w:rPr>
          <w:spacing w:val="-3"/>
        </w:rPr>
        <w:t xml:space="preserve"> </w:t>
      </w:r>
      <w:r>
        <w:t>ATS</w:t>
      </w:r>
      <w:r w:rsidRPr="00BF46D5">
        <w:rPr>
          <w:spacing w:val="-5"/>
        </w:rPr>
        <w:t xml:space="preserve"> </w:t>
      </w:r>
      <w:r>
        <w:t>are</w:t>
      </w:r>
      <w:r w:rsidRPr="00BF46D5">
        <w:rPr>
          <w:spacing w:val="-6"/>
        </w:rPr>
        <w:t xml:space="preserve"> </w:t>
      </w:r>
      <w:r>
        <w:t>fulfilled,</w:t>
      </w:r>
      <w:r w:rsidRPr="00BF46D5">
        <w:rPr>
          <w:spacing w:val="-5"/>
        </w:rPr>
        <w:t xml:space="preserve"> </w:t>
      </w:r>
      <w:r>
        <w:t>a</w:t>
      </w:r>
      <w:r w:rsidRPr="00BF46D5">
        <w:rPr>
          <w:spacing w:val="-4"/>
        </w:rPr>
        <w:t xml:space="preserve"> </w:t>
      </w:r>
      <w:r>
        <w:t>sale</w:t>
      </w:r>
      <w:r w:rsidRPr="00BF46D5">
        <w:rPr>
          <w:spacing w:val="-6"/>
        </w:rPr>
        <w:t xml:space="preserve"> </w:t>
      </w:r>
      <w:r>
        <w:t>deed</w:t>
      </w:r>
      <w:r w:rsidRPr="00BF46D5">
        <w:rPr>
          <w:spacing w:val="-3"/>
        </w:rPr>
        <w:t xml:space="preserve"> </w:t>
      </w:r>
      <w:r>
        <w:t>is</w:t>
      </w:r>
      <w:r w:rsidRPr="00BF46D5">
        <w:rPr>
          <w:spacing w:val="-5"/>
        </w:rPr>
        <w:t xml:space="preserve"> </w:t>
      </w:r>
      <w:r w:rsidRPr="00BF46D5">
        <w:rPr>
          <w:spacing w:val="-2"/>
        </w:rPr>
        <w:t>executed.</w:t>
      </w:r>
    </w:p>
    <w:p w14:paraId="2D473565" w14:textId="77777777" w:rsidR="008455AD" w:rsidRDefault="008455AD">
      <w:pPr>
        <w:pStyle w:val="ListParagraph"/>
        <w:numPr>
          <w:ilvl w:val="0"/>
          <w:numId w:val="28"/>
        </w:numPr>
      </w:pPr>
      <w:r>
        <w:t>The</w:t>
      </w:r>
      <w:r w:rsidRPr="00BF46D5">
        <w:rPr>
          <w:spacing w:val="-12"/>
        </w:rPr>
        <w:t xml:space="preserve"> </w:t>
      </w:r>
      <w:r>
        <w:t>sale</w:t>
      </w:r>
      <w:r w:rsidRPr="00BF46D5">
        <w:rPr>
          <w:spacing w:val="-13"/>
        </w:rPr>
        <w:t xml:space="preserve"> </w:t>
      </w:r>
      <w:r>
        <w:t>deed</w:t>
      </w:r>
      <w:r w:rsidRPr="00BF46D5">
        <w:rPr>
          <w:spacing w:val="-11"/>
        </w:rPr>
        <w:t xml:space="preserve"> </w:t>
      </w:r>
      <w:r>
        <w:t>is</w:t>
      </w:r>
      <w:r w:rsidRPr="00BF46D5">
        <w:rPr>
          <w:spacing w:val="-12"/>
        </w:rPr>
        <w:t xml:space="preserve"> </w:t>
      </w:r>
      <w:r>
        <w:t>then</w:t>
      </w:r>
      <w:r w:rsidRPr="00BF46D5">
        <w:rPr>
          <w:spacing w:val="-12"/>
        </w:rPr>
        <w:t xml:space="preserve"> </w:t>
      </w:r>
      <w:r>
        <w:t>registered</w:t>
      </w:r>
      <w:r w:rsidRPr="00BF46D5">
        <w:rPr>
          <w:spacing w:val="-11"/>
        </w:rPr>
        <w:t xml:space="preserve"> </w:t>
      </w:r>
      <w:r>
        <w:t>with</w:t>
      </w:r>
      <w:r w:rsidRPr="00BF46D5">
        <w:rPr>
          <w:spacing w:val="-11"/>
        </w:rPr>
        <w:t xml:space="preserve"> </w:t>
      </w:r>
      <w:r>
        <w:t>the</w:t>
      </w:r>
      <w:r w:rsidRPr="00BF46D5">
        <w:rPr>
          <w:spacing w:val="-12"/>
        </w:rPr>
        <w:t xml:space="preserve"> </w:t>
      </w:r>
      <w:r>
        <w:t>Sub-Registrar’s</w:t>
      </w:r>
      <w:r w:rsidRPr="00BF46D5">
        <w:rPr>
          <w:spacing w:val="-12"/>
        </w:rPr>
        <w:t xml:space="preserve"> </w:t>
      </w:r>
      <w:r>
        <w:t>office,</w:t>
      </w:r>
      <w:r w:rsidRPr="00BF46D5">
        <w:rPr>
          <w:spacing w:val="-12"/>
        </w:rPr>
        <w:t xml:space="preserve"> </w:t>
      </w:r>
      <w:r>
        <w:t>completing</w:t>
      </w:r>
      <w:r w:rsidRPr="00BF46D5">
        <w:rPr>
          <w:spacing w:val="-14"/>
        </w:rPr>
        <w:t xml:space="preserve"> </w:t>
      </w:r>
      <w:r>
        <w:t>the legal transfer of ownership to the developer.</w:t>
      </w:r>
    </w:p>
    <w:p w14:paraId="1FD81BF7" w14:textId="77777777" w:rsidR="008455AD" w:rsidRDefault="008455AD" w:rsidP="00BF46D5">
      <w:r w:rsidRPr="0004687E">
        <w:rPr>
          <w:b/>
          <w:bCs/>
        </w:rPr>
        <w:t>Step</w:t>
      </w:r>
      <w:r w:rsidRPr="0004687E">
        <w:rPr>
          <w:b/>
          <w:bCs/>
          <w:spacing w:val="-6"/>
        </w:rPr>
        <w:t xml:space="preserve"> </w:t>
      </w:r>
      <w:r w:rsidRPr="0004687E">
        <w:rPr>
          <w:b/>
          <w:bCs/>
        </w:rPr>
        <w:t>3:</w:t>
      </w:r>
      <w:r>
        <w:rPr>
          <w:spacing w:val="-4"/>
        </w:rPr>
        <w:t xml:space="preserve"> </w:t>
      </w:r>
      <w:r>
        <w:t>Application</w:t>
      </w:r>
      <w:r>
        <w:rPr>
          <w:spacing w:val="-5"/>
        </w:rPr>
        <w:t xml:space="preserve"> </w:t>
      </w:r>
      <w:r>
        <w:t>and</w:t>
      </w:r>
      <w:r>
        <w:rPr>
          <w:spacing w:val="-7"/>
        </w:rPr>
        <w:t xml:space="preserve"> </w:t>
      </w:r>
      <w:r>
        <w:t>Obtaining</w:t>
      </w:r>
      <w:r>
        <w:rPr>
          <w:spacing w:val="-7"/>
        </w:rPr>
        <w:t xml:space="preserve"> </w:t>
      </w:r>
      <w:r w:rsidRPr="00E85C7F">
        <w:rPr>
          <w:b/>
          <w:bCs/>
        </w:rPr>
        <w:t>89A</w:t>
      </w:r>
      <w:r>
        <w:rPr>
          <w:spacing w:val="-5"/>
        </w:rPr>
        <w:t xml:space="preserve"> </w:t>
      </w:r>
      <w:r>
        <w:t>Permission</w:t>
      </w:r>
      <w:r>
        <w:rPr>
          <w:spacing w:val="1"/>
        </w:rPr>
        <w:t xml:space="preserve"> </w:t>
      </w:r>
      <w:r>
        <w:t>from</w:t>
      </w:r>
      <w:r>
        <w:rPr>
          <w:spacing w:val="-6"/>
        </w:rPr>
        <w:t xml:space="preserve"> </w:t>
      </w:r>
      <w:r>
        <w:t>revenue</w:t>
      </w:r>
      <w:r>
        <w:rPr>
          <w:spacing w:val="-7"/>
        </w:rPr>
        <w:t xml:space="preserve"> </w:t>
      </w:r>
      <w:r>
        <w:rPr>
          <w:spacing w:val="-2"/>
        </w:rPr>
        <w:t>department</w:t>
      </w:r>
    </w:p>
    <w:p w14:paraId="40B59604" w14:textId="77777777" w:rsidR="008455AD" w:rsidRPr="00BF46D5" w:rsidRDefault="008455AD">
      <w:pPr>
        <w:pStyle w:val="ListParagraph"/>
        <w:numPr>
          <w:ilvl w:val="0"/>
          <w:numId w:val="29"/>
        </w:numPr>
        <w:rPr>
          <w:b/>
        </w:rPr>
      </w:pPr>
      <w:r>
        <w:t>Purpose</w:t>
      </w:r>
      <w:r w:rsidRPr="00BF46D5">
        <w:rPr>
          <w:spacing w:val="-4"/>
        </w:rPr>
        <w:t xml:space="preserve"> </w:t>
      </w:r>
      <w:r>
        <w:t>of</w:t>
      </w:r>
      <w:r w:rsidRPr="00BF46D5">
        <w:rPr>
          <w:spacing w:val="-1"/>
        </w:rPr>
        <w:t xml:space="preserve"> </w:t>
      </w:r>
      <w:r w:rsidRPr="00E85C7F">
        <w:rPr>
          <w:b/>
          <w:bCs/>
        </w:rPr>
        <w:t>89A</w:t>
      </w:r>
      <w:r w:rsidRPr="00E85C7F">
        <w:rPr>
          <w:b/>
          <w:bCs/>
          <w:spacing w:val="-1"/>
        </w:rPr>
        <w:t xml:space="preserve"> </w:t>
      </w:r>
      <w:r w:rsidRPr="00BF46D5">
        <w:rPr>
          <w:spacing w:val="-2"/>
        </w:rPr>
        <w:t>Permission:</w:t>
      </w:r>
    </w:p>
    <w:p w14:paraId="1148F5A4" w14:textId="77777777" w:rsidR="008455AD" w:rsidRDefault="008455AD">
      <w:pPr>
        <w:pStyle w:val="ListParagraph"/>
        <w:numPr>
          <w:ilvl w:val="0"/>
          <w:numId w:val="29"/>
        </w:numPr>
      </w:pPr>
      <w:r>
        <w:t xml:space="preserve">Under Section </w:t>
      </w:r>
      <w:r w:rsidRPr="00E85C7F">
        <w:rPr>
          <w:b/>
          <w:bCs/>
        </w:rPr>
        <w:t xml:space="preserve">89A </w:t>
      </w:r>
      <w:r>
        <w:t>of the Gujarat Land Revenue Code, this permission is required to formally register the land transaction.</w:t>
      </w:r>
    </w:p>
    <w:p w14:paraId="3704546B" w14:textId="77777777" w:rsidR="008455AD" w:rsidRDefault="008455AD" w:rsidP="00BF46D5">
      <w:r w:rsidRPr="0004687E">
        <w:rPr>
          <w:b/>
          <w:bCs/>
        </w:rPr>
        <w:t>Step</w:t>
      </w:r>
      <w:r w:rsidRPr="0004687E">
        <w:rPr>
          <w:b/>
          <w:bCs/>
          <w:spacing w:val="-6"/>
        </w:rPr>
        <w:t xml:space="preserve"> </w:t>
      </w:r>
      <w:r w:rsidRPr="0004687E">
        <w:rPr>
          <w:b/>
          <w:bCs/>
        </w:rPr>
        <w:t>4:</w:t>
      </w:r>
      <w:r>
        <w:rPr>
          <w:spacing w:val="-5"/>
        </w:rPr>
        <w:t xml:space="preserve"> </w:t>
      </w:r>
      <w:r>
        <w:t>Conversion</w:t>
      </w:r>
      <w:r>
        <w:rPr>
          <w:spacing w:val="-8"/>
        </w:rPr>
        <w:t xml:space="preserve"> </w:t>
      </w:r>
      <w:r>
        <w:t>to</w:t>
      </w:r>
      <w:r>
        <w:rPr>
          <w:spacing w:val="-7"/>
        </w:rPr>
        <w:t xml:space="preserve"> </w:t>
      </w:r>
      <w:r>
        <w:t>Old</w:t>
      </w:r>
      <w:r>
        <w:rPr>
          <w:spacing w:val="-6"/>
        </w:rPr>
        <w:t xml:space="preserve"> </w:t>
      </w:r>
      <w:r>
        <w:t>Tenure</w:t>
      </w:r>
      <w:r>
        <w:rPr>
          <w:spacing w:val="-8"/>
        </w:rPr>
        <w:t xml:space="preserve"> </w:t>
      </w:r>
      <w:r>
        <w:t>Land</w:t>
      </w:r>
      <w:r>
        <w:rPr>
          <w:spacing w:val="-5"/>
        </w:rPr>
        <w:t xml:space="preserve"> </w:t>
      </w:r>
      <w:r>
        <w:t>&amp;</w:t>
      </w:r>
      <w:r>
        <w:rPr>
          <w:spacing w:val="-8"/>
        </w:rPr>
        <w:t xml:space="preserve"> </w:t>
      </w:r>
      <w:r>
        <w:t>Payment</w:t>
      </w:r>
      <w:r>
        <w:rPr>
          <w:spacing w:val="-6"/>
        </w:rPr>
        <w:t xml:space="preserve"> </w:t>
      </w:r>
      <w:r>
        <w:t>of</w:t>
      </w:r>
      <w:r>
        <w:rPr>
          <w:spacing w:val="-5"/>
        </w:rPr>
        <w:t xml:space="preserve"> </w:t>
      </w:r>
      <w:r>
        <w:rPr>
          <w:spacing w:val="-2"/>
        </w:rPr>
        <w:t>Premium</w:t>
      </w:r>
    </w:p>
    <w:p w14:paraId="3C275D6B" w14:textId="77777777" w:rsidR="008455AD" w:rsidRPr="00BF46D5" w:rsidRDefault="008455AD">
      <w:pPr>
        <w:pStyle w:val="ListParagraph"/>
        <w:numPr>
          <w:ilvl w:val="0"/>
          <w:numId w:val="30"/>
        </w:numPr>
        <w:rPr>
          <w:b/>
        </w:rPr>
      </w:pPr>
      <w:r>
        <w:t>Understanding</w:t>
      </w:r>
      <w:r w:rsidRPr="00BF46D5">
        <w:rPr>
          <w:spacing w:val="-8"/>
        </w:rPr>
        <w:t xml:space="preserve"> </w:t>
      </w:r>
      <w:r>
        <w:t>Land</w:t>
      </w:r>
      <w:r w:rsidRPr="00BF46D5">
        <w:rPr>
          <w:spacing w:val="-7"/>
        </w:rPr>
        <w:t xml:space="preserve"> </w:t>
      </w:r>
      <w:r w:rsidRPr="00BF46D5">
        <w:rPr>
          <w:spacing w:val="-2"/>
        </w:rPr>
        <w:t>Tenure:</w:t>
      </w:r>
    </w:p>
    <w:p w14:paraId="4D37B5D3" w14:textId="77777777" w:rsidR="008455AD" w:rsidRDefault="008455AD">
      <w:pPr>
        <w:pStyle w:val="ListParagraph"/>
        <w:numPr>
          <w:ilvl w:val="0"/>
          <w:numId w:val="30"/>
        </w:numPr>
      </w:pPr>
      <w:r>
        <w:t>Land</w:t>
      </w:r>
      <w:r w:rsidRPr="00BF46D5">
        <w:rPr>
          <w:spacing w:val="-2"/>
        </w:rPr>
        <w:t xml:space="preserve"> </w:t>
      </w:r>
      <w:r>
        <w:t>in</w:t>
      </w:r>
      <w:r w:rsidRPr="00BF46D5">
        <w:rPr>
          <w:spacing w:val="-2"/>
        </w:rPr>
        <w:t xml:space="preserve"> </w:t>
      </w:r>
      <w:r>
        <w:t>Gujarat</w:t>
      </w:r>
      <w:r w:rsidRPr="00BF46D5">
        <w:rPr>
          <w:spacing w:val="-4"/>
        </w:rPr>
        <w:t xml:space="preserve"> </w:t>
      </w:r>
      <w:r>
        <w:t>is</w:t>
      </w:r>
      <w:r w:rsidRPr="00BF46D5">
        <w:rPr>
          <w:spacing w:val="-3"/>
        </w:rPr>
        <w:t xml:space="preserve"> </w:t>
      </w:r>
      <w:r>
        <w:t>often</w:t>
      </w:r>
      <w:r w:rsidRPr="00BF46D5">
        <w:rPr>
          <w:spacing w:val="-1"/>
        </w:rPr>
        <w:t xml:space="preserve"> </w:t>
      </w:r>
      <w:r>
        <w:t>classified</w:t>
      </w:r>
      <w:r w:rsidRPr="00BF46D5">
        <w:rPr>
          <w:spacing w:val="-1"/>
        </w:rPr>
        <w:t xml:space="preserve"> </w:t>
      </w:r>
      <w:r>
        <w:t>as</w:t>
      </w:r>
      <w:r w:rsidRPr="00BF46D5">
        <w:rPr>
          <w:spacing w:val="-2"/>
        </w:rPr>
        <w:t xml:space="preserve"> </w:t>
      </w:r>
      <w:r>
        <w:t>"new</w:t>
      </w:r>
      <w:r w:rsidRPr="00BF46D5">
        <w:rPr>
          <w:spacing w:val="-4"/>
        </w:rPr>
        <w:t xml:space="preserve"> </w:t>
      </w:r>
      <w:r>
        <w:t>tenure"</w:t>
      </w:r>
      <w:r w:rsidRPr="00BF46D5">
        <w:rPr>
          <w:spacing w:val="-5"/>
        </w:rPr>
        <w:t xml:space="preserve"> </w:t>
      </w:r>
      <w:r>
        <w:t>(with</w:t>
      </w:r>
      <w:r w:rsidRPr="00BF46D5">
        <w:rPr>
          <w:spacing w:val="-2"/>
        </w:rPr>
        <w:t xml:space="preserve"> </w:t>
      </w:r>
      <w:r>
        <w:t>restrictions</w:t>
      </w:r>
      <w:r w:rsidRPr="00BF46D5">
        <w:rPr>
          <w:spacing w:val="-3"/>
        </w:rPr>
        <w:t xml:space="preserve"> </w:t>
      </w:r>
      <w:r>
        <w:t>on</w:t>
      </w:r>
      <w:r w:rsidRPr="00BF46D5">
        <w:rPr>
          <w:spacing w:val="-1"/>
        </w:rPr>
        <w:t xml:space="preserve"> </w:t>
      </w:r>
      <w:r>
        <w:t>sale</w:t>
      </w:r>
      <w:r w:rsidRPr="00BF46D5">
        <w:rPr>
          <w:spacing w:val="-2"/>
        </w:rPr>
        <w:t xml:space="preserve"> </w:t>
      </w:r>
      <w:r>
        <w:t>or use). Developers must convert it to "old tenure" to remove restrictions.</w:t>
      </w:r>
    </w:p>
    <w:p w14:paraId="6D474554" w14:textId="77777777" w:rsidR="008455AD" w:rsidRDefault="008455AD" w:rsidP="00BF46D5">
      <w:r w:rsidRPr="0004687E">
        <w:rPr>
          <w:b/>
          <w:bCs/>
        </w:rPr>
        <w:t>Step</w:t>
      </w:r>
      <w:r w:rsidRPr="0004687E">
        <w:rPr>
          <w:b/>
          <w:bCs/>
          <w:spacing w:val="-3"/>
        </w:rPr>
        <w:t xml:space="preserve"> </w:t>
      </w:r>
      <w:r w:rsidRPr="0004687E">
        <w:rPr>
          <w:b/>
          <w:bCs/>
        </w:rPr>
        <w:t>5</w:t>
      </w:r>
      <w:r>
        <w:t>:</w:t>
      </w:r>
      <w:r>
        <w:rPr>
          <w:spacing w:val="-2"/>
        </w:rPr>
        <w:t xml:space="preserve"> </w:t>
      </w:r>
      <w:r>
        <w:t>Apply</w:t>
      </w:r>
      <w:r>
        <w:rPr>
          <w:spacing w:val="-5"/>
        </w:rPr>
        <w:t xml:space="preserve"> </w:t>
      </w:r>
      <w:r>
        <w:t>and</w:t>
      </w:r>
      <w:r>
        <w:rPr>
          <w:spacing w:val="-2"/>
        </w:rPr>
        <w:t xml:space="preserve"> </w:t>
      </w:r>
      <w:r>
        <w:t>Obtain</w:t>
      </w:r>
      <w:r>
        <w:rPr>
          <w:spacing w:val="-3"/>
        </w:rPr>
        <w:t xml:space="preserve"> </w:t>
      </w:r>
      <w:r w:rsidRPr="00E85C7F">
        <w:rPr>
          <w:b/>
          <w:bCs/>
        </w:rPr>
        <w:t>65</w:t>
      </w:r>
      <w:r w:rsidRPr="00E85C7F">
        <w:rPr>
          <w:b/>
          <w:bCs/>
          <w:spacing w:val="-5"/>
        </w:rPr>
        <w:t xml:space="preserve"> </w:t>
      </w:r>
      <w:r w:rsidRPr="00E85C7F">
        <w:rPr>
          <w:b/>
          <w:bCs/>
        </w:rPr>
        <w:t>Kh</w:t>
      </w:r>
      <w:r>
        <w:rPr>
          <w:spacing w:val="-4"/>
        </w:rPr>
        <w:t xml:space="preserve"> </w:t>
      </w:r>
      <w:r>
        <w:t>Permission</w:t>
      </w:r>
      <w:r>
        <w:rPr>
          <w:spacing w:val="-3"/>
        </w:rPr>
        <w:t xml:space="preserve"> </w:t>
      </w:r>
      <w:r>
        <w:t>(Non-Agricultural</w:t>
      </w:r>
      <w:r>
        <w:rPr>
          <w:spacing w:val="-3"/>
        </w:rPr>
        <w:t xml:space="preserve"> </w:t>
      </w:r>
      <w:r>
        <w:t>or</w:t>
      </w:r>
      <w:r>
        <w:rPr>
          <w:spacing w:val="-3"/>
        </w:rPr>
        <w:t xml:space="preserve"> </w:t>
      </w:r>
      <w:r>
        <w:t>NA</w:t>
      </w:r>
      <w:r>
        <w:rPr>
          <w:spacing w:val="-2"/>
        </w:rPr>
        <w:t xml:space="preserve"> </w:t>
      </w:r>
      <w:r>
        <w:rPr>
          <w:spacing w:val="-4"/>
        </w:rPr>
        <w:t>Use)</w:t>
      </w:r>
    </w:p>
    <w:p w14:paraId="623B9403" w14:textId="77777777" w:rsidR="008455AD" w:rsidRPr="002E1393" w:rsidRDefault="008455AD" w:rsidP="002E1393">
      <w:pPr>
        <w:rPr>
          <w:b/>
          <w:bCs/>
        </w:rPr>
      </w:pPr>
      <w:r w:rsidRPr="002E1393">
        <w:rPr>
          <w:b/>
          <w:bCs/>
        </w:rPr>
        <w:t>Purpose</w:t>
      </w:r>
      <w:r w:rsidRPr="002E1393">
        <w:rPr>
          <w:b/>
          <w:bCs/>
          <w:spacing w:val="-4"/>
        </w:rPr>
        <w:t xml:space="preserve"> </w:t>
      </w:r>
      <w:r w:rsidRPr="002E1393">
        <w:rPr>
          <w:b/>
          <w:bCs/>
        </w:rPr>
        <w:t>of</w:t>
      </w:r>
      <w:r w:rsidRPr="002E1393">
        <w:rPr>
          <w:b/>
          <w:bCs/>
          <w:spacing w:val="-1"/>
        </w:rPr>
        <w:t xml:space="preserve"> </w:t>
      </w:r>
      <w:r w:rsidRPr="002E1393">
        <w:rPr>
          <w:b/>
          <w:bCs/>
        </w:rPr>
        <w:t>65</w:t>
      </w:r>
      <w:r w:rsidRPr="002E1393">
        <w:rPr>
          <w:b/>
          <w:bCs/>
          <w:spacing w:val="-2"/>
        </w:rPr>
        <w:t xml:space="preserve"> </w:t>
      </w:r>
      <w:r w:rsidRPr="002E1393">
        <w:rPr>
          <w:b/>
          <w:bCs/>
        </w:rPr>
        <w:t>Kh</w:t>
      </w:r>
      <w:r w:rsidRPr="002E1393">
        <w:rPr>
          <w:b/>
          <w:bCs/>
          <w:spacing w:val="-1"/>
        </w:rPr>
        <w:t xml:space="preserve"> </w:t>
      </w:r>
      <w:r w:rsidRPr="002E1393">
        <w:rPr>
          <w:b/>
          <w:bCs/>
          <w:spacing w:val="-2"/>
        </w:rPr>
        <w:t>Permission:</w:t>
      </w:r>
    </w:p>
    <w:p w14:paraId="481BC51F" w14:textId="73A427AF" w:rsidR="00BB56E5" w:rsidRDefault="008455AD" w:rsidP="00BB56E5">
      <w:pPr>
        <w:pStyle w:val="ListParagraph"/>
        <w:numPr>
          <w:ilvl w:val="0"/>
          <w:numId w:val="31"/>
        </w:numPr>
      </w:pPr>
      <w:r>
        <w:t>Land classified as agricultural must be converted to non-agricultural (NA) for setting up infrastructure like wind turbines.</w:t>
      </w:r>
    </w:p>
    <w:p w14:paraId="716F4B18" w14:textId="77777777" w:rsidR="008455AD" w:rsidRPr="002E1393" w:rsidRDefault="008455AD" w:rsidP="002E1393">
      <w:pPr>
        <w:rPr>
          <w:b/>
          <w:bCs/>
        </w:rPr>
      </w:pPr>
      <w:r w:rsidRPr="002E1393">
        <w:rPr>
          <w:b/>
          <w:bCs/>
        </w:rPr>
        <w:lastRenderedPageBreak/>
        <w:t>Application</w:t>
      </w:r>
      <w:r w:rsidRPr="002E1393">
        <w:rPr>
          <w:b/>
          <w:bCs/>
          <w:spacing w:val="-13"/>
        </w:rPr>
        <w:t xml:space="preserve"> </w:t>
      </w:r>
      <w:r w:rsidRPr="002E1393">
        <w:rPr>
          <w:b/>
          <w:bCs/>
          <w:spacing w:val="-2"/>
        </w:rPr>
        <w:t>Process:</w:t>
      </w:r>
    </w:p>
    <w:p w14:paraId="174601F3" w14:textId="77777777" w:rsidR="008455AD" w:rsidRDefault="008455AD">
      <w:pPr>
        <w:pStyle w:val="ListParagraph"/>
        <w:numPr>
          <w:ilvl w:val="0"/>
          <w:numId w:val="32"/>
        </w:numPr>
      </w:pPr>
      <w:r>
        <w:t xml:space="preserve">The developer applies to the District Collector or Revenue Department with relevant documents (title clearance, sale deed, and tenure conversion </w:t>
      </w:r>
      <w:r w:rsidRPr="00BF46D5">
        <w:rPr>
          <w:spacing w:val="-2"/>
        </w:rPr>
        <w:t>approval).</w:t>
      </w:r>
    </w:p>
    <w:p w14:paraId="73C57DD3" w14:textId="70EDCAF1" w:rsidR="008455AD" w:rsidRDefault="008455AD">
      <w:pPr>
        <w:pStyle w:val="ListParagraph"/>
        <w:numPr>
          <w:ilvl w:val="0"/>
          <w:numId w:val="32"/>
        </w:numPr>
      </w:pPr>
      <w:r>
        <w:t>The Collector grants permission, officially converting the land use to NA, allowing construction to proceed.</w:t>
      </w:r>
      <w:r w:rsidR="00F2780F" w:rsidRPr="00F2780F">
        <w:t xml:space="preserve"> </w:t>
      </w:r>
      <w:sdt>
        <w:sdtPr>
          <w:id w:val="-1138409764"/>
          <w:citation/>
        </w:sdtPr>
        <w:sdtContent>
          <w:r w:rsidR="00F2780F">
            <w:fldChar w:fldCharType="begin"/>
          </w:r>
          <w:r w:rsidR="00F2780F">
            <w:instrText xml:space="preserve"> CITATION ARC17 \l 16393 </w:instrText>
          </w:r>
          <w:r w:rsidR="00F2780F">
            <w:fldChar w:fldCharType="separate"/>
          </w:r>
          <w:r w:rsidR="002A7097" w:rsidRPr="002A7097">
            <w:rPr>
              <w:noProof/>
            </w:rPr>
            <w:t>[13]</w:t>
          </w:r>
          <w:r w:rsidR="00F2780F">
            <w:fldChar w:fldCharType="end"/>
          </w:r>
        </w:sdtContent>
      </w:sdt>
    </w:p>
    <w:p w14:paraId="57D1494B" w14:textId="7B172AC9" w:rsidR="003E27B1" w:rsidRPr="00F2780F" w:rsidRDefault="000E7D96" w:rsidP="00F2780F">
      <w:pPr>
        <w:pStyle w:val="Heading2"/>
      </w:pPr>
      <w:bookmarkStart w:id="136" w:name="_Toc188197257"/>
      <w:bookmarkStart w:id="137" w:name="_Toc188805246"/>
      <w:bookmarkEnd w:id="134"/>
      <w:r>
        <w:t>8</w:t>
      </w:r>
      <w:r w:rsidR="003E27B1" w:rsidRPr="00F2780F">
        <w:t>.4 Usage and Compliance</w:t>
      </w:r>
      <w:bookmarkEnd w:id="136"/>
      <w:bookmarkEnd w:id="137"/>
    </w:p>
    <w:p w14:paraId="1B707FAA" w14:textId="38709D37" w:rsidR="00BF46D5" w:rsidRPr="00750794" w:rsidRDefault="003E27B1" w:rsidP="00BF46D5">
      <w:r w:rsidRPr="00750794">
        <w:t>Dedicated Use: Leased land must be exclusively used for green hydrogen production.</w:t>
      </w:r>
    </w:p>
    <w:p w14:paraId="63F135C2" w14:textId="534C15CE" w:rsidR="00BF46D5" w:rsidRDefault="003E27B1" w:rsidP="00BF46D5">
      <w:r w:rsidRPr="00750794">
        <w:t>Development Timeline:</w:t>
      </w:r>
      <w:r>
        <w:t xml:space="preserve"> </w:t>
      </w:r>
      <w:r w:rsidRPr="00750794">
        <w:t xml:space="preserve">Projects must develop infrastructure and achieve 50% capacity within </w:t>
      </w:r>
      <w:r w:rsidRPr="00E85C7F">
        <w:rPr>
          <w:b/>
          <w:bCs/>
        </w:rPr>
        <w:t>3 years</w:t>
      </w:r>
      <w:r w:rsidRPr="00750794">
        <w:t xml:space="preserve"> and full capacity within </w:t>
      </w:r>
      <w:r w:rsidRPr="00E85C7F">
        <w:rPr>
          <w:b/>
          <w:bCs/>
        </w:rPr>
        <w:t>8 years</w:t>
      </w:r>
      <w:r w:rsidRPr="00750794">
        <w:t>.</w:t>
      </w:r>
    </w:p>
    <w:p w14:paraId="685D4119" w14:textId="085D9CC7" w:rsidR="003E27B1" w:rsidRDefault="003E27B1" w:rsidP="00BF46D5">
      <w:r w:rsidRPr="00750794">
        <w:t>No Subleasing:</w:t>
      </w:r>
      <w:r>
        <w:t xml:space="preserve"> </w:t>
      </w:r>
      <w:r w:rsidRPr="00750794">
        <w:t>The leased land cannot be subleased to third parties.</w:t>
      </w:r>
      <w:r>
        <w:t xml:space="preserve"> </w:t>
      </w:r>
      <w:sdt>
        <w:sdtPr>
          <w:id w:val="862017139"/>
          <w:citation/>
        </w:sdtPr>
        <w:sdtContent>
          <w:r>
            <w:fldChar w:fldCharType="begin"/>
          </w:r>
          <w:r>
            <w:instrText xml:space="preserve"> CITATION Gov23 \l 16393 </w:instrText>
          </w:r>
          <w:r>
            <w:fldChar w:fldCharType="separate"/>
          </w:r>
          <w:r w:rsidR="002A7097" w:rsidRPr="002A7097">
            <w:rPr>
              <w:noProof/>
            </w:rPr>
            <w:t>[23]</w:t>
          </w:r>
          <w:r>
            <w:fldChar w:fldCharType="end"/>
          </w:r>
        </w:sdtContent>
      </w:sdt>
    </w:p>
    <w:p w14:paraId="3F1D68B0" w14:textId="77777777" w:rsidR="00BF46D5" w:rsidRPr="00750794" w:rsidRDefault="00BF46D5" w:rsidP="00BF46D5"/>
    <w:p w14:paraId="5C97535E" w14:textId="584E1BB4" w:rsidR="003E27B1" w:rsidRPr="00750794" w:rsidRDefault="000E7D96" w:rsidP="00F2780F">
      <w:pPr>
        <w:pStyle w:val="Heading2"/>
        <w:rPr>
          <w:rFonts w:eastAsiaTheme="minorHAnsi"/>
        </w:rPr>
      </w:pPr>
      <w:bookmarkStart w:id="138" w:name="_Toc188197258"/>
      <w:bookmarkStart w:id="139" w:name="_Toc188805247"/>
      <w:r>
        <w:t>8</w:t>
      </w:r>
      <w:r w:rsidR="00F2780F">
        <w:t>.</w:t>
      </w:r>
      <w:r w:rsidR="003E27B1">
        <w:t xml:space="preserve">5 </w:t>
      </w:r>
      <w:r w:rsidR="003E27B1" w:rsidRPr="00750794">
        <w:rPr>
          <w:rFonts w:eastAsiaTheme="minorHAnsi"/>
        </w:rPr>
        <w:t>Financial and Operational Responsibilities</w:t>
      </w:r>
      <w:bookmarkEnd w:id="138"/>
      <w:bookmarkEnd w:id="139"/>
    </w:p>
    <w:p w14:paraId="34663496" w14:textId="77777777" w:rsidR="003E27B1" w:rsidRDefault="003E27B1" w:rsidP="00BF46D5">
      <w:r w:rsidRPr="00750794">
        <w:t>Infrastructure Development:</w:t>
      </w:r>
      <w:r>
        <w:t xml:space="preserve"> </w:t>
      </w:r>
      <w:r w:rsidRPr="00750794">
        <w:t>Applicants are responsible for all infrastructure, including power transmission, roads, water supply, and security.</w:t>
      </w:r>
    </w:p>
    <w:p w14:paraId="51D32262" w14:textId="77777777" w:rsidR="00BF46D5" w:rsidRDefault="00BF46D5" w:rsidP="00BF46D5"/>
    <w:p w14:paraId="4FFC267F" w14:textId="77777777" w:rsidR="003E27B1" w:rsidRDefault="003E27B1" w:rsidP="00BF46D5">
      <w:r w:rsidRPr="00750794">
        <w:t>Energy Usage:</w:t>
      </w:r>
      <w:r>
        <w:t xml:space="preserve"> </w:t>
      </w:r>
      <w:r w:rsidRPr="00750794">
        <w:t>Generated renewable energy must primarily be used for green hydrogen production within Gujarat. Excess energy sales are subject to government discretion.</w:t>
      </w:r>
    </w:p>
    <w:p w14:paraId="38B80AC5" w14:textId="77777777" w:rsidR="00BF46D5" w:rsidRDefault="00BF46D5" w:rsidP="00BF46D5"/>
    <w:p w14:paraId="036816A3" w14:textId="45E010E9" w:rsidR="003E27B1" w:rsidRDefault="003E27B1" w:rsidP="00BF46D5">
      <w:r w:rsidRPr="00750794">
        <w:t>Charges and Taxes:</w:t>
      </w:r>
      <w:r>
        <w:t xml:space="preserve"> </w:t>
      </w:r>
      <w:r w:rsidRPr="00750794">
        <w:t xml:space="preserve">All applicable taxes, licensing fees, and GST must be borne by the </w:t>
      </w:r>
      <w:r w:rsidRPr="005E04C0">
        <w:t>lease agreement</w:t>
      </w:r>
      <w:r>
        <w:t>.</w:t>
      </w:r>
      <w:sdt>
        <w:sdtPr>
          <w:id w:val="1199517888"/>
          <w:citation/>
        </w:sdtPr>
        <w:sdtContent>
          <w:r>
            <w:fldChar w:fldCharType="begin"/>
          </w:r>
          <w:r>
            <w:instrText xml:space="preserve"> CITATION Gov23 \l 16393 </w:instrText>
          </w:r>
          <w:r>
            <w:fldChar w:fldCharType="separate"/>
          </w:r>
          <w:r w:rsidR="002A7097">
            <w:rPr>
              <w:noProof/>
            </w:rPr>
            <w:t xml:space="preserve"> </w:t>
          </w:r>
          <w:r w:rsidR="002A7097" w:rsidRPr="002A7097">
            <w:rPr>
              <w:noProof/>
            </w:rPr>
            <w:t>[23]</w:t>
          </w:r>
          <w:r>
            <w:fldChar w:fldCharType="end"/>
          </w:r>
        </w:sdtContent>
      </w:sdt>
    </w:p>
    <w:p w14:paraId="1FADF947" w14:textId="77777777" w:rsidR="00BF46D5" w:rsidRPr="00750794" w:rsidRDefault="00BF46D5" w:rsidP="00BF46D5"/>
    <w:p w14:paraId="4B392D00" w14:textId="074CAF56" w:rsidR="003E27B1" w:rsidRPr="00750794" w:rsidRDefault="000E7D96" w:rsidP="00F2780F">
      <w:pPr>
        <w:pStyle w:val="Heading2"/>
        <w:rPr>
          <w:rFonts w:eastAsiaTheme="minorHAnsi"/>
        </w:rPr>
      </w:pPr>
      <w:bookmarkStart w:id="140" w:name="_Toc188197259"/>
      <w:bookmarkStart w:id="141" w:name="_Toc188805248"/>
      <w:r>
        <w:t>8</w:t>
      </w:r>
      <w:r w:rsidR="003E27B1">
        <w:t>.</w:t>
      </w:r>
      <w:r w:rsidR="00F2780F">
        <w:t>6</w:t>
      </w:r>
      <w:r w:rsidR="003E27B1">
        <w:t xml:space="preserve"> </w:t>
      </w:r>
      <w:r w:rsidR="003E27B1" w:rsidRPr="00750794">
        <w:rPr>
          <w:rFonts w:eastAsiaTheme="minorHAnsi"/>
        </w:rPr>
        <w:t>Governance and Oversight</w:t>
      </w:r>
      <w:bookmarkEnd w:id="140"/>
      <w:bookmarkEnd w:id="141"/>
    </w:p>
    <w:p w14:paraId="6B804545" w14:textId="77777777" w:rsidR="003E27B1" w:rsidRDefault="003E27B1" w:rsidP="00BF46D5">
      <w:r w:rsidRPr="00750794">
        <w:t>Nodal Agency (GPCL):</w:t>
      </w:r>
      <w:r>
        <w:t xml:space="preserve"> </w:t>
      </w:r>
      <w:r w:rsidRPr="00750794">
        <w:t>Manages land allocation, application processing, and project monitoring.</w:t>
      </w:r>
    </w:p>
    <w:p w14:paraId="4D54AE05" w14:textId="77777777" w:rsidR="00BF46D5" w:rsidRPr="00750794" w:rsidRDefault="00BF46D5" w:rsidP="00BF46D5"/>
    <w:p w14:paraId="13EE9C68" w14:textId="5F4A1766" w:rsidR="00BF46D5" w:rsidRPr="00750794" w:rsidRDefault="003E27B1" w:rsidP="00BF46D5">
      <w:r w:rsidRPr="00750794">
        <w:t>High Power Committee (HPC):</w:t>
      </w:r>
      <w:r>
        <w:t xml:space="preserve"> </w:t>
      </w:r>
      <w:r w:rsidRPr="00750794">
        <w:t>Sets parameters for equipment and production standards, and prioritizes applications based on predefined criteria.</w:t>
      </w:r>
    </w:p>
    <w:p w14:paraId="5CA91747" w14:textId="6F67B28A" w:rsidR="00BF46D5" w:rsidRPr="00750794" w:rsidRDefault="003E27B1" w:rsidP="00BF46D5">
      <w:r w:rsidRPr="00750794">
        <w:t>Revenue Department:</w:t>
      </w:r>
      <w:r>
        <w:t xml:space="preserve"> </w:t>
      </w:r>
      <w:r w:rsidRPr="00750794">
        <w:t>Ensures land allocation aligns with state requirements and oversees final approvals.</w:t>
      </w:r>
      <w:sdt>
        <w:sdtPr>
          <w:id w:val="-1162238161"/>
          <w:citation/>
        </w:sdtPr>
        <w:sdtContent>
          <w:r>
            <w:fldChar w:fldCharType="begin"/>
          </w:r>
          <w:r>
            <w:instrText xml:space="preserve"> CITATION Gov23 \l 16393 </w:instrText>
          </w:r>
          <w:r>
            <w:fldChar w:fldCharType="separate"/>
          </w:r>
          <w:r w:rsidR="002A7097">
            <w:rPr>
              <w:noProof/>
            </w:rPr>
            <w:t xml:space="preserve"> </w:t>
          </w:r>
          <w:r w:rsidR="002A7097" w:rsidRPr="002A7097">
            <w:rPr>
              <w:noProof/>
            </w:rPr>
            <w:t>[23]</w:t>
          </w:r>
          <w:r>
            <w:fldChar w:fldCharType="end"/>
          </w:r>
        </w:sdtContent>
      </w:sdt>
    </w:p>
    <w:p w14:paraId="13E14EE4" w14:textId="137978EE" w:rsidR="003A365A" w:rsidRDefault="000E7D96" w:rsidP="00F2780F">
      <w:pPr>
        <w:pStyle w:val="Heading2"/>
      </w:pPr>
      <w:bookmarkStart w:id="142" w:name="_Toc188197260"/>
      <w:bookmarkStart w:id="143" w:name="_Toc188805249"/>
      <w:r>
        <w:lastRenderedPageBreak/>
        <w:t>8</w:t>
      </w:r>
      <w:r w:rsidR="00F2780F">
        <w:t xml:space="preserve">.7 </w:t>
      </w:r>
      <w:r w:rsidR="003A365A">
        <w:t>Provision</w:t>
      </w:r>
      <w:r w:rsidR="003A365A">
        <w:rPr>
          <w:spacing w:val="-6"/>
        </w:rPr>
        <w:t xml:space="preserve"> </w:t>
      </w:r>
      <w:r w:rsidR="003A365A">
        <w:t>of</w:t>
      </w:r>
      <w:r w:rsidR="003A365A">
        <w:rPr>
          <w:spacing w:val="-7"/>
        </w:rPr>
        <w:t xml:space="preserve"> </w:t>
      </w:r>
      <w:r w:rsidR="003A365A">
        <w:t>Land</w:t>
      </w:r>
      <w:r w:rsidR="003A365A">
        <w:rPr>
          <w:spacing w:val="-5"/>
        </w:rPr>
        <w:t xml:space="preserve"> </w:t>
      </w:r>
      <w:r w:rsidR="003A365A">
        <w:t>procurement/</w:t>
      </w:r>
      <w:r w:rsidR="003A365A">
        <w:rPr>
          <w:spacing w:val="-6"/>
        </w:rPr>
        <w:t xml:space="preserve"> </w:t>
      </w:r>
      <w:r w:rsidR="003A365A">
        <w:t>acquisition</w:t>
      </w:r>
      <w:r w:rsidR="003A365A">
        <w:rPr>
          <w:spacing w:val="-7"/>
        </w:rPr>
        <w:t xml:space="preserve"> </w:t>
      </w:r>
      <w:r w:rsidR="003A365A">
        <w:t>in</w:t>
      </w:r>
      <w:r w:rsidR="003A365A">
        <w:rPr>
          <w:spacing w:val="-5"/>
        </w:rPr>
        <w:t xml:space="preserve"> </w:t>
      </w:r>
      <w:r w:rsidR="003A365A">
        <w:t>Gujarat</w:t>
      </w:r>
      <w:r w:rsidR="003A365A">
        <w:rPr>
          <w:spacing w:val="-6"/>
        </w:rPr>
        <w:t xml:space="preserve"> </w:t>
      </w:r>
      <w:r w:rsidR="003A365A">
        <w:t>Wind</w:t>
      </w:r>
      <w:r w:rsidR="003A365A">
        <w:rPr>
          <w:spacing w:val="-7"/>
        </w:rPr>
        <w:t xml:space="preserve"> </w:t>
      </w:r>
      <w:r w:rsidR="003A365A">
        <w:t>Power</w:t>
      </w:r>
      <w:r w:rsidR="003A365A">
        <w:rPr>
          <w:spacing w:val="-7"/>
        </w:rPr>
        <w:t xml:space="preserve"> </w:t>
      </w:r>
      <w:r w:rsidR="003A365A">
        <w:t>Policy</w:t>
      </w:r>
      <w:r w:rsidR="003A365A">
        <w:rPr>
          <w:spacing w:val="-7"/>
        </w:rPr>
        <w:t xml:space="preserve"> </w:t>
      </w:r>
      <w:r w:rsidR="003A365A">
        <w:rPr>
          <w:spacing w:val="-4"/>
        </w:rPr>
        <w:t>2016</w:t>
      </w:r>
      <w:bookmarkEnd w:id="142"/>
      <w:bookmarkEnd w:id="143"/>
    </w:p>
    <w:p w14:paraId="459C2B03" w14:textId="77777777" w:rsidR="003A365A" w:rsidRDefault="003A365A" w:rsidP="00BF46D5">
      <w:pPr>
        <w:rPr>
          <w:spacing w:val="-2"/>
        </w:rPr>
      </w:pPr>
      <w:r>
        <w:t xml:space="preserve">The Gujarat Energy Development Agency (GEDA) will act as the State Government's Nodal Agency for implementing and facilitating the Gujarat Wind Power Policy-2016. GEDA will support project developers by assisting with the following activities to achieve the policy's </w:t>
      </w:r>
      <w:r>
        <w:rPr>
          <w:spacing w:val="-2"/>
        </w:rPr>
        <w:t>objectives:</w:t>
      </w:r>
    </w:p>
    <w:p w14:paraId="2256D706" w14:textId="77777777" w:rsidR="00F169CB" w:rsidRDefault="00F169CB" w:rsidP="00BF46D5"/>
    <w:p w14:paraId="132AF60C" w14:textId="77777777" w:rsidR="003A365A" w:rsidRDefault="003A365A" w:rsidP="00BF46D5">
      <w:pPr>
        <w:rPr>
          <w:spacing w:val="-2"/>
        </w:rPr>
      </w:pPr>
      <w:r>
        <w:rPr>
          <w:b/>
        </w:rPr>
        <w:t>Project</w:t>
      </w:r>
      <w:r>
        <w:rPr>
          <w:b/>
          <w:spacing w:val="-8"/>
        </w:rPr>
        <w:t xml:space="preserve"> </w:t>
      </w:r>
      <w:r>
        <w:rPr>
          <w:b/>
        </w:rPr>
        <w:t>Registration</w:t>
      </w:r>
      <w:r>
        <w:t>:</w:t>
      </w:r>
      <w:r>
        <w:rPr>
          <w:spacing w:val="-7"/>
        </w:rPr>
        <w:t xml:space="preserve"> </w:t>
      </w:r>
      <w:r>
        <w:t>Ensuring</w:t>
      </w:r>
      <w:r>
        <w:rPr>
          <w:spacing w:val="-7"/>
        </w:rPr>
        <w:t xml:space="preserve"> </w:t>
      </w:r>
      <w:r>
        <w:t>wind</w:t>
      </w:r>
      <w:r>
        <w:rPr>
          <w:spacing w:val="-9"/>
        </w:rPr>
        <w:t xml:space="preserve"> </w:t>
      </w:r>
      <w:r>
        <w:t>power</w:t>
      </w:r>
      <w:r>
        <w:rPr>
          <w:spacing w:val="-9"/>
        </w:rPr>
        <w:t xml:space="preserve"> </w:t>
      </w:r>
      <w:r>
        <w:t>projects</w:t>
      </w:r>
      <w:r>
        <w:rPr>
          <w:spacing w:val="-8"/>
        </w:rPr>
        <w:t xml:space="preserve"> </w:t>
      </w:r>
      <w:r>
        <w:t>are</w:t>
      </w:r>
      <w:r>
        <w:rPr>
          <w:spacing w:val="-7"/>
        </w:rPr>
        <w:t xml:space="preserve"> </w:t>
      </w:r>
      <w:r>
        <w:t>properly</w:t>
      </w:r>
      <w:r>
        <w:rPr>
          <w:spacing w:val="-10"/>
        </w:rPr>
        <w:t xml:space="preserve"> </w:t>
      </w:r>
      <w:r>
        <w:rPr>
          <w:spacing w:val="-2"/>
        </w:rPr>
        <w:t>registered.</w:t>
      </w:r>
    </w:p>
    <w:p w14:paraId="73511930" w14:textId="77777777" w:rsidR="00F169CB" w:rsidRDefault="00F169CB" w:rsidP="00BF46D5"/>
    <w:tbl>
      <w:tblPr>
        <w:tblStyle w:val="GridTable1Light-Accent4"/>
        <w:tblW w:w="0" w:type="auto"/>
        <w:jc w:val="center"/>
        <w:tblLayout w:type="fixed"/>
        <w:tblLook w:val="01E0" w:firstRow="1" w:lastRow="1" w:firstColumn="1" w:lastColumn="1" w:noHBand="0" w:noVBand="0"/>
      </w:tblPr>
      <w:tblGrid>
        <w:gridCol w:w="934"/>
        <w:gridCol w:w="4749"/>
        <w:gridCol w:w="2843"/>
      </w:tblGrid>
      <w:tr w:rsidR="00F169CB" w14:paraId="03FC4D3D" w14:textId="77777777" w:rsidTr="007335F2">
        <w:trPr>
          <w:cnfStyle w:val="100000000000" w:firstRow="1" w:lastRow="0" w:firstColumn="0" w:lastColumn="0" w:oddVBand="0" w:evenVBand="0" w:oddHBand="0" w:evenHBand="0" w:firstRowFirstColumn="0" w:firstRowLastColumn="0" w:lastRowFirstColumn="0" w:lastRowLastColumn="0"/>
          <w:trHeight w:val="534"/>
          <w:jc w:val="center"/>
        </w:trPr>
        <w:tc>
          <w:tcPr>
            <w:cnfStyle w:val="001000000000" w:firstRow="0" w:lastRow="0" w:firstColumn="1" w:lastColumn="0" w:oddVBand="0" w:evenVBand="0" w:oddHBand="0" w:evenHBand="0" w:firstRowFirstColumn="0" w:firstRowLastColumn="0" w:lastRowFirstColumn="0" w:lastRowLastColumn="0"/>
            <w:tcW w:w="934" w:type="dxa"/>
          </w:tcPr>
          <w:p w14:paraId="241384CC" w14:textId="77777777" w:rsidR="00F169CB" w:rsidRDefault="00F169CB" w:rsidP="00F169CB">
            <w:pPr>
              <w:pStyle w:val="TableParagraph"/>
              <w:spacing w:before="162"/>
              <w:ind w:left="8" w:right="2"/>
              <w:jc w:val="center"/>
              <w:rPr>
                <w:b w:val="0"/>
                <w:sz w:val="24"/>
              </w:rPr>
            </w:pPr>
            <w:r>
              <w:rPr>
                <w:spacing w:val="-4"/>
                <w:sz w:val="24"/>
              </w:rPr>
              <w:t>S.No</w:t>
            </w:r>
          </w:p>
        </w:tc>
        <w:tc>
          <w:tcPr>
            <w:tcW w:w="4749" w:type="dxa"/>
          </w:tcPr>
          <w:p w14:paraId="1BDA48F3" w14:textId="77777777" w:rsidR="00F169CB" w:rsidRDefault="00F169CB" w:rsidP="00F169CB">
            <w:pPr>
              <w:pStyle w:val="TableParagraph"/>
              <w:spacing w:before="162"/>
              <w:ind w:left="8" w:right="2"/>
              <w:jc w:val="center"/>
              <w:cnfStyle w:val="100000000000" w:firstRow="1" w:lastRow="0" w:firstColumn="0" w:lastColumn="0" w:oddVBand="0" w:evenVBand="0" w:oddHBand="0" w:evenHBand="0" w:firstRowFirstColumn="0" w:firstRowLastColumn="0" w:lastRowFirstColumn="0" w:lastRowLastColumn="0"/>
              <w:rPr>
                <w:b w:val="0"/>
                <w:sz w:val="24"/>
              </w:rPr>
            </w:pPr>
            <w:r>
              <w:rPr>
                <w:spacing w:val="-2"/>
                <w:sz w:val="24"/>
              </w:rPr>
              <w:t>Department</w:t>
            </w:r>
          </w:p>
        </w:tc>
        <w:tc>
          <w:tcPr>
            <w:cnfStyle w:val="000100000000" w:firstRow="0" w:lastRow="0" w:firstColumn="0" w:lastColumn="1" w:oddVBand="0" w:evenVBand="0" w:oddHBand="0" w:evenHBand="0" w:firstRowFirstColumn="0" w:firstRowLastColumn="0" w:lastRowFirstColumn="0" w:lastRowLastColumn="0"/>
            <w:tcW w:w="2843" w:type="dxa"/>
          </w:tcPr>
          <w:p w14:paraId="202D46A8" w14:textId="77777777" w:rsidR="00F169CB" w:rsidRDefault="00F169CB" w:rsidP="00F169CB">
            <w:pPr>
              <w:pStyle w:val="TableParagraph"/>
              <w:spacing w:before="162"/>
              <w:ind w:left="6" w:right="3"/>
              <w:jc w:val="center"/>
              <w:rPr>
                <w:b w:val="0"/>
                <w:sz w:val="24"/>
              </w:rPr>
            </w:pPr>
            <w:r>
              <w:rPr>
                <w:spacing w:val="-2"/>
                <w:sz w:val="24"/>
              </w:rPr>
              <w:t>Designation</w:t>
            </w:r>
          </w:p>
        </w:tc>
      </w:tr>
      <w:tr w:rsidR="00F169CB" w14:paraId="3578730F"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012BC51A" w14:textId="77777777" w:rsidR="00F169CB" w:rsidRDefault="00F169CB" w:rsidP="00F169CB">
            <w:pPr>
              <w:pStyle w:val="TableParagraph"/>
              <w:spacing w:before="160"/>
              <w:ind w:left="8"/>
              <w:jc w:val="center"/>
              <w:rPr>
                <w:b w:val="0"/>
                <w:sz w:val="24"/>
              </w:rPr>
            </w:pPr>
            <w:r>
              <w:rPr>
                <w:spacing w:val="-10"/>
                <w:sz w:val="24"/>
              </w:rPr>
              <w:t>1</w:t>
            </w:r>
          </w:p>
        </w:tc>
        <w:tc>
          <w:tcPr>
            <w:tcW w:w="4749" w:type="dxa"/>
          </w:tcPr>
          <w:p w14:paraId="073522CF" w14:textId="77777777" w:rsidR="00F169CB" w:rsidRDefault="00F169CB" w:rsidP="00F169CB">
            <w:pPr>
              <w:pStyle w:val="TableParagraph"/>
              <w:spacing w:before="160"/>
              <w:ind w:left="8" w:right="2"/>
              <w:jc w:val="center"/>
              <w:cnfStyle w:val="000000000000" w:firstRow="0" w:lastRow="0" w:firstColumn="0" w:lastColumn="0" w:oddVBand="0" w:evenVBand="0" w:oddHBand="0" w:evenHBand="0" w:firstRowFirstColumn="0" w:firstRowLastColumn="0" w:lastRowFirstColumn="0" w:lastRowLastColumn="0"/>
              <w:rPr>
                <w:sz w:val="24"/>
              </w:rPr>
            </w:pPr>
            <w:r>
              <w:rPr>
                <w:spacing w:val="-2"/>
                <w:sz w:val="24"/>
              </w:rPr>
              <w:t>ACS/PS/Secretary</w:t>
            </w:r>
            <w:r>
              <w:rPr>
                <w:spacing w:val="14"/>
                <w:sz w:val="24"/>
              </w:rPr>
              <w:t xml:space="preserve"> </w:t>
            </w:r>
            <w:r>
              <w:rPr>
                <w:spacing w:val="-4"/>
                <w:sz w:val="24"/>
              </w:rPr>
              <w:t>(CCD)</w:t>
            </w:r>
          </w:p>
        </w:tc>
        <w:tc>
          <w:tcPr>
            <w:cnfStyle w:val="000100000000" w:firstRow="0" w:lastRow="0" w:firstColumn="0" w:lastColumn="1" w:oddVBand="0" w:evenVBand="0" w:oddHBand="0" w:evenHBand="0" w:firstRowFirstColumn="0" w:firstRowLastColumn="0" w:lastRowFirstColumn="0" w:lastRowLastColumn="0"/>
            <w:tcW w:w="2843" w:type="dxa"/>
          </w:tcPr>
          <w:p w14:paraId="1C8500B2" w14:textId="77777777" w:rsidR="00F169CB" w:rsidRDefault="00F169CB" w:rsidP="00F169CB">
            <w:pPr>
              <w:pStyle w:val="TableParagraph"/>
              <w:spacing w:before="160"/>
              <w:ind w:left="6"/>
              <w:jc w:val="center"/>
              <w:rPr>
                <w:sz w:val="24"/>
              </w:rPr>
            </w:pPr>
            <w:r>
              <w:rPr>
                <w:spacing w:val="-2"/>
                <w:sz w:val="24"/>
              </w:rPr>
              <w:t>Chairman</w:t>
            </w:r>
          </w:p>
        </w:tc>
      </w:tr>
      <w:tr w:rsidR="00F169CB" w14:paraId="6D90E9B4"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68E2E618" w14:textId="77777777" w:rsidR="00F169CB" w:rsidRDefault="00F169CB" w:rsidP="00F169CB">
            <w:pPr>
              <w:pStyle w:val="TableParagraph"/>
              <w:spacing w:before="160"/>
              <w:ind w:left="8"/>
              <w:jc w:val="center"/>
              <w:rPr>
                <w:b w:val="0"/>
                <w:sz w:val="24"/>
              </w:rPr>
            </w:pPr>
            <w:r>
              <w:rPr>
                <w:spacing w:val="-10"/>
                <w:sz w:val="24"/>
              </w:rPr>
              <w:t>2</w:t>
            </w:r>
          </w:p>
        </w:tc>
        <w:tc>
          <w:tcPr>
            <w:tcW w:w="4749" w:type="dxa"/>
          </w:tcPr>
          <w:p w14:paraId="63A20E91" w14:textId="77777777" w:rsidR="00F169CB" w:rsidRDefault="00F169CB" w:rsidP="00F169CB">
            <w:pPr>
              <w:pStyle w:val="TableParagraph"/>
              <w:spacing w:before="160"/>
              <w:ind w:left="8"/>
              <w:jc w:val="center"/>
              <w:cnfStyle w:val="000000000000" w:firstRow="0" w:lastRow="0" w:firstColumn="0" w:lastColumn="0" w:oddVBand="0" w:evenVBand="0" w:oddHBand="0" w:evenHBand="0" w:firstRowFirstColumn="0" w:firstRowLastColumn="0" w:lastRowFirstColumn="0" w:lastRowLastColumn="0"/>
              <w:rPr>
                <w:sz w:val="24"/>
              </w:rPr>
            </w:pPr>
            <w:r>
              <w:rPr>
                <w:sz w:val="24"/>
              </w:rPr>
              <w:t>AS/JS/Deputy</w:t>
            </w:r>
            <w:r>
              <w:rPr>
                <w:spacing w:val="-11"/>
                <w:sz w:val="24"/>
              </w:rPr>
              <w:t xml:space="preserve"> </w:t>
            </w:r>
            <w:r>
              <w:rPr>
                <w:sz w:val="24"/>
              </w:rPr>
              <w:t>Secretory</w:t>
            </w:r>
            <w:r>
              <w:rPr>
                <w:spacing w:val="-10"/>
                <w:sz w:val="24"/>
              </w:rPr>
              <w:t xml:space="preserve"> </w:t>
            </w:r>
            <w:r>
              <w:rPr>
                <w:spacing w:val="-4"/>
                <w:sz w:val="24"/>
              </w:rPr>
              <w:t>(EPD)</w:t>
            </w:r>
          </w:p>
        </w:tc>
        <w:tc>
          <w:tcPr>
            <w:cnfStyle w:val="000100000000" w:firstRow="0" w:lastRow="0" w:firstColumn="0" w:lastColumn="1" w:oddVBand="0" w:evenVBand="0" w:oddHBand="0" w:evenHBand="0" w:firstRowFirstColumn="0" w:firstRowLastColumn="0" w:lastRowFirstColumn="0" w:lastRowLastColumn="0"/>
            <w:tcW w:w="2843" w:type="dxa"/>
          </w:tcPr>
          <w:p w14:paraId="5B15C770" w14:textId="77777777" w:rsidR="00F169CB" w:rsidRDefault="00F169CB" w:rsidP="00F169CB">
            <w:pPr>
              <w:pStyle w:val="TableParagraph"/>
              <w:spacing w:before="160"/>
              <w:ind w:left="6"/>
              <w:jc w:val="center"/>
              <w:rPr>
                <w:sz w:val="24"/>
              </w:rPr>
            </w:pPr>
            <w:r>
              <w:rPr>
                <w:spacing w:val="-2"/>
                <w:sz w:val="24"/>
              </w:rPr>
              <w:t>Member</w:t>
            </w:r>
          </w:p>
        </w:tc>
      </w:tr>
      <w:tr w:rsidR="00F169CB" w14:paraId="78EC64D9" w14:textId="77777777" w:rsidTr="007335F2">
        <w:trPr>
          <w:trHeight w:val="825"/>
          <w:jc w:val="center"/>
        </w:trPr>
        <w:tc>
          <w:tcPr>
            <w:cnfStyle w:val="001000000000" w:firstRow="0" w:lastRow="0" w:firstColumn="1" w:lastColumn="0" w:oddVBand="0" w:evenVBand="0" w:oddHBand="0" w:evenHBand="0" w:firstRowFirstColumn="0" w:firstRowLastColumn="0" w:lastRowFirstColumn="0" w:lastRowLastColumn="0"/>
            <w:tcW w:w="934" w:type="dxa"/>
          </w:tcPr>
          <w:p w14:paraId="6B628C4F" w14:textId="77777777" w:rsidR="00F169CB" w:rsidRDefault="00F169CB" w:rsidP="00F169CB">
            <w:pPr>
              <w:pStyle w:val="TableParagraph"/>
              <w:spacing w:before="160"/>
              <w:ind w:left="8"/>
              <w:jc w:val="center"/>
              <w:rPr>
                <w:b w:val="0"/>
                <w:sz w:val="24"/>
              </w:rPr>
            </w:pPr>
            <w:r>
              <w:rPr>
                <w:spacing w:val="-10"/>
                <w:sz w:val="24"/>
              </w:rPr>
              <w:t>3</w:t>
            </w:r>
          </w:p>
        </w:tc>
        <w:tc>
          <w:tcPr>
            <w:tcW w:w="4749" w:type="dxa"/>
          </w:tcPr>
          <w:p w14:paraId="3EAD9E85" w14:textId="77777777" w:rsidR="00F169CB" w:rsidRDefault="00F169CB" w:rsidP="00F169CB">
            <w:pPr>
              <w:pStyle w:val="TableParagraph"/>
              <w:spacing w:before="160"/>
              <w:ind w:left="8" w:right="6"/>
              <w:jc w:val="center"/>
              <w:cnfStyle w:val="000000000000" w:firstRow="0" w:lastRow="0" w:firstColumn="0" w:lastColumn="0" w:oddVBand="0" w:evenVBand="0" w:oddHBand="0" w:evenHBand="0" w:firstRowFirstColumn="0" w:firstRowLastColumn="0" w:lastRowFirstColumn="0" w:lastRowLastColumn="0"/>
              <w:rPr>
                <w:sz w:val="24"/>
              </w:rPr>
            </w:pPr>
            <w:r>
              <w:rPr>
                <w:sz w:val="24"/>
              </w:rPr>
              <w:t>Chief</w:t>
            </w:r>
            <w:r>
              <w:rPr>
                <w:spacing w:val="-3"/>
                <w:sz w:val="24"/>
              </w:rPr>
              <w:t xml:space="preserve"> </w:t>
            </w:r>
            <w:r>
              <w:rPr>
                <w:sz w:val="24"/>
              </w:rPr>
              <w:t>Electrical</w:t>
            </w:r>
            <w:r>
              <w:rPr>
                <w:spacing w:val="-3"/>
                <w:sz w:val="24"/>
              </w:rPr>
              <w:t xml:space="preserve"> </w:t>
            </w:r>
            <w:r>
              <w:rPr>
                <w:sz w:val="24"/>
              </w:rPr>
              <w:t>Inspector</w:t>
            </w:r>
            <w:r>
              <w:rPr>
                <w:spacing w:val="-5"/>
                <w:sz w:val="24"/>
              </w:rPr>
              <w:t xml:space="preserve"> </w:t>
            </w:r>
            <w:r>
              <w:rPr>
                <w:sz w:val="24"/>
              </w:rPr>
              <w:t>&amp;</w:t>
            </w:r>
            <w:r>
              <w:rPr>
                <w:spacing w:val="-4"/>
                <w:sz w:val="24"/>
              </w:rPr>
              <w:t xml:space="preserve"> </w:t>
            </w:r>
            <w:r>
              <w:rPr>
                <w:sz w:val="24"/>
              </w:rPr>
              <w:t>Collector</w:t>
            </w:r>
            <w:r>
              <w:rPr>
                <w:spacing w:val="-5"/>
                <w:sz w:val="24"/>
              </w:rPr>
              <w:t xml:space="preserve"> </w:t>
            </w:r>
            <w:r>
              <w:rPr>
                <w:sz w:val="24"/>
              </w:rPr>
              <w:t>of</w:t>
            </w:r>
            <w:r>
              <w:rPr>
                <w:spacing w:val="-2"/>
                <w:sz w:val="24"/>
              </w:rPr>
              <w:t xml:space="preserve"> Elect.</w:t>
            </w:r>
          </w:p>
          <w:p w14:paraId="25A73CD8" w14:textId="77777777" w:rsidR="00F169CB" w:rsidRDefault="00F169CB" w:rsidP="00F169CB">
            <w:pPr>
              <w:pStyle w:val="TableParagraph"/>
              <w:ind w:left="8" w:right="3"/>
              <w:jc w:val="center"/>
              <w:cnfStyle w:val="000000000000" w:firstRow="0" w:lastRow="0" w:firstColumn="0" w:lastColumn="0" w:oddVBand="0" w:evenVBand="0" w:oddHBand="0" w:evenHBand="0" w:firstRowFirstColumn="0" w:firstRowLastColumn="0" w:lastRowFirstColumn="0" w:lastRowLastColumn="0"/>
              <w:rPr>
                <w:sz w:val="24"/>
              </w:rPr>
            </w:pPr>
            <w:r>
              <w:rPr>
                <w:spacing w:val="-4"/>
                <w:sz w:val="24"/>
              </w:rPr>
              <w:t>Duty</w:t>
            </w:r>
          </w:p>
        </w:tc>
        <w:tc>
          <w:tcPr>
            <w:cnfStyle w:val="000100000000" w:firstRow="0" w:lastRow="0" w:firstColumn="0" w:lastColumn="1" w:oddVBand="0" w:evenVBand="0" w:oddHBand="0" w:evenHBand="0" w:firstRowFirstColumn="0" w:firstRowLastColumn="0" w:lastRowFirstColumn="0" w:lastRowLastColumn="0"/>
            <w:tcW w:w="2843" w:type="dxa"/>
          </w:tcPr>
          <w:p w14:paraId="1BD5ECDC" w14:textId="77777777" w:rsidR="00F169CB" w:rsidRDefault="00F169CB" w:rsidP="00F169CB">
            <w:pPr>
              <w:pStyle w:val="TableParagraph"/>
              <w:spacing w:before="160"/>
              <w:ind w:left="6"/>
              <w:jc w:val="center"/>
              <w:rPr>
                <w:sz w:val="24"/>
              </w:rPr>
            </w:pPr>
            <w:r>
              <w:rPr>
                <w:spacing w:val="-2"/>
                <w:sz w:val="24"/>
              </w:rPr>
              <w:t>Member</w:t>
            </w:r>
          </w:p>
        </w:tc>
      </w:tr>
      <w:tr w:rsidR="00F169CB" w14:paraId="4552286D" w14:textId="77777777" w:rsidTr="007335F2">
        <w:trPr>
          <w:trHeight w:val="534"/>
          <w:jc w:val="center"/>
        </w:trPr>
        <w:tc>
          <w:tcPr>
            <w:cnfStyle w:val="001000000000" w:firstRow="0" w:lastRow="0" w:firstColumn="1" w:lastColumn="0" w:oddVBand="0" w:evenVBand="0" w:oddHBand="0" w:evenHBand="0" w:firstRowFirstColumn="0" w:firstRowLastColumn="0" w:lastRowFirstColumn="0" w:lastRowLastColumn="0"/>
            <w:tcW w:w="934" w:type="dxa"/>
          </w:tcPr>
          <w:p w14:paraId="1FE5CA20" w14:textId="77777777" w:rsidR="00F169CB" w:rsidRDefault="00F169CB" w:rsidP="00F169CB">
            <w:pPr>
              <w:pStyle w:val="TableParagraph"/>
              <w:spacing w:before="162"/>
              <w:ind w:left="8"/>
              <w:jc w:val="center"/>
              <w:rPr>
                <w:b w:val="0"/>
                <w:sz w:val="24"/>
              </w:rPr>
            </w:pPr>
            <w:r>
              <w:rPr>
                <w:spacing w:val="-10"/>
                <w:sz w:val="24"/>
              </w:rPr>
              <w:t>4</w:t>
            </w:r>
          </w:p>
        </w:tc>
        <w:tc>
          <w:tcPr>
            <w:tcW w:w="4749" w:type="dxa"/>
          </w:tcPr>
          <w:p w14:paraId="4D87F9AD" w14:textId="77777777" w:rsidR="00F169CB" w:rsidRDefault="00F169CB" w:rsidP="00F169CB">
            <w:pPr>
              <w:pStyle w:val="TableParagraph"/>
              <w:spacing w:before="162"/>
              <w:ind w:left="8" w:right="3"/>
              <w:jc w:val="center"/>
              <w:cnfStyle w:val="000000000000" w:firstRow="0" w:lastRow="0" w:firstColumn="0" w:lastColumn="0" w:oddVBand="0" w:evenVBand="0" w:oddHBand="0" w:evenHBand="0" w:firstRowFirstColumn="0" w:firstRowLastColumn="0" w:lastRowFirstColumn="0" w:lastRowLastColumn="0"/>
              <w:rPr>
                <w:sz w:val="24"/>
              </w:rPr>
            </w:pPr>
            <w:r>
              <w:rPr>
                <w:sz w:val="24"/>
              </w:rPr>
              <w:t>General</w:t>
            </w:r>
            <w:r>
              <w:rPr>
                <w:spacing w:val="-7"/>
                <w:sz w:val="24"/>
              </w:rPr>
              <w:t xml:space="preserve"> </w:t>
            </w:r>
            <w:r>
              <w:rPr>
                <w:sz w:val="24"/>
              </w:rPr>
              <w:t>Manager</w:t>
            </w:r>
            <w:r>
              <w:rPr>
                <w:spacing w:val="-4"/>
                <w:sz w:val="24"/>
              </w:rPr>
              <w:t xml:space="preserve"> </w:t>
            </w:r>
            <w:r>
              <w:rPr>
                <w:sz w:val="24"/>
              </w:rPr>
              <w:t>(Comm),</w:t>
            </w:r>
            <w:r>
              <w:rPr>
                <w:spacing w:val="-5"/>
                <w:sz w:val="24"/>
              </w:rPr>
              <w:t xml:space="preserve"> </w:t>
            </w:r>
            <w:r>
              <w:rPr>
                <w:spacing w:val="-2"/>
                <w:sz w:val="24"/>
              </w:rPr>
              <w:t>GUVNL</w:t>
            </w:r>
          </w:p>
        </w:tc>
        <w:tc>
          <w:tcPr>
            <w:cnfStyle w:val="000100000000" w:firstRow="0" w:lastRow="0" w:firstColumn="0" w:lastColumn="1" w:oddVBand="0" w:evenVBand="0" w:oddHBand="0" w:evenHBand="0" w:firstRowFirstColumn="0" w:firstRowLastColumn="0" w:lastRowFirstColumn="0" w:lastRowLastColumn="0"/>
            <w:tcW w:w="2843" w:type="dxa"/>
          </w:tcPr>
          <w:p w14:paraId="748249B2" w14:textId="77777777" w:rsidR="00F169CB" w:rsidRDefault="00F169CB" w:rsidP="00F169CB">
            <w:pPr>
              <w:pStyle w:val="TableParagraph"/>
              <w:spacing w:before="162"/>
              <w:ind w:left="6"/>
              <w:jc w:val="center"/>
              <w:rPr>
                <w:sz w:val="24"/>
              </w:rPr>
            </w:pPr>
            <w:r>
              <w:rPr>
                <w:spacing w:val="-2"/>
                <w:sz w:val="24"/>
              </w:rPr>
              <w:t>Member</w:t>
            </w:r>
          </w:p>
        </w:tc>
      </w:tr>
      <w:tr w:rsidR="00F169CB" w14:paraId="0561A6A7"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7BE5B3B0" w14:textId="77777777" w:rsidR="00F169CB" w:rsidRDefault="00F169CB" w:rsidP="00F169CB">
            <w:pPr>
              <w:pStyle w:val="TableParagraph"/>
              <w:spacing w:before="160"/>
              <w:ind w:left="8"/>
              <w:jc w:val="center"/>
              <w:rPr>
                <w:b w:val="0"/>
                <w:sz w:val="24"/>
              </w:rPr>
            </w:pPr>
            <w:r>
              <w:rPr>
                <w:spacing w:val="-10"/>
                <w:sz w:val="24"/>
              </w:rPr>
              <w:t>5</w:t>
            </w:r>
          </w:p>
        </w:tc>
        <w:tc>
          <w:tcPr>
            <w:tcW w:w="4749" w:type="dxa"/>
          </w:tcPr>
          <w:p w14:paraId="362B5BD4" w14:textId="77777777" w:rsidR="00F169CB" w:rsidRDefault="00F169CB" w:rsidP="00F169CB">
            <w:pPr>
              <w:pStyle w:val="TableParagraph"/>
              <w:spacing w:before="160"/>
              <w:ind w:left="8" w:right="2"/>
              <w:jc w:val="center"/>
              <w:cnfStyle w:val="000000000000" w:firstRow="0" w:lastRow="0" w:firstColumn="0" w:lastColumn="0" w:oddVBand="0" w:evenVBand="0" w:oddHBand="0" w:evenHBand="0" w:firstRowFirstColumn="0" w:firstRowLastColumn="0" w:lastRowFirstColumn="0" w:lastRowLastColumn="0"/>
              <w:rPr>
                <w:sz w:val="24"/>
              </w:rPr>
            </w:pPr>
            <w:r>
              <w:rPr>
                <w:sz w:val="24"/>
              </w:rPr>
              <w:t>Respective</w:t>
            </w:r>
            <w:r>
              <w:rPr>
                <w:spacing w:val="-12"/>
                <w:sz w:val="24"/>
              </w:rPr>
              <w:t xml:space="preserve"> </w:t>
            </w:r>
            <w:r>
              <w:rPr>
                <w:sz w:val="24"/>
              </w:rPr>
              <w:t>District</w:t>
            </w:r>
            <w:r>
              <w:rPr>
                <w:spacing w:val="-10"/>
                <w:sz w:val="24"/>
              </w:rPr>
              <w:t xml:space="preserve"> </w:t>
            </w:r>
            <w:r>
              <w:rPr>
                <w:spacing w:val="-2"/>
                <w:sz w:val="24"/>
              </w:rPr>
              <w:t>Collector</w:t>
            </w:r>
          </w:p>
        </w:tc>
        <w:tc>
          <w:tcPr>
            <w:cnfStyle w:val="000100000000" w:firstRow="0" w:lastRow="0" w:firstColumn="0" w:lastColumn="1" w:oddVBand="0" w:evenVBand="0" w:oddHBand="0" w:evenHBand="0" w:firstRowFirstColumn="0" w:firstRowLastColumn="0" w:lastRowFirstColumn="0" w:lastRowLastColumn="0"/>
            <w:tcW w:w="2843" w:type="dxa"/>
          </w:tcPr>
          <w:p w14:paraId="386E9547" w14:textId="77777777" w:rsidR="00F169CB" w:rsidRDefault="00F169CB" w:rsidP="00F169CB">
            <w:pPr>
              <w:pStyle w:val="TableParagraph"/>
              <w:spacing w:before="160"/>
              <w:ind w:left="6"/>
              <w:jc w:val="center"/>
              <w:rPr>
                <w:sz w:val="24"/>
              </w:rPr>
            </w:pPr>
            <w:r>
              <w:rPr>
                <w:spacing w:val="-2"/>
                <w:sz w:val="24"/>
              </w:rPr>
              <w:t>Member</w:t>
            </w:r>
          </w:p>
        </w:tc>
      </w:tr>
      <w:tr w:rsidR="00F169CB" w14:paraId="66540370" w14:textId="77777777" w:rsidTr="007335F2">
        <w:trPr>
          <w:cnfStyle w:val="010000000000" w:firstRow="0" w:lastRow="1" w:firstColumn="0" w:lastColumn="0" w:oddVBand="0" w:evenVBand="0" w:oddHBand="0"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0E4310B0" w14:textId="77777777" w:rsidR="00F169CB" w:rsidRDefault="00F169CB" w:rsidP="00F169CB">
            <w:pPr>
              <w:pStyle w:val="TableParagraph"/>
              <w:spacing w:before="160"/>
              <w:ind w:left="8"/>
              <w:jc w:val="center"/>
              <w:rPr>
                <w:b w:val="0"/>
                <w:sz w:val="24"/>
              </w:rPr>
            </w:pPr>
            <w:r>
              <w:rPr>
                <w:spacing w:val="-10"/>
                <w:sz w:val="24"/>
              </w:rPr>
              <w:t>6</w:t>
            </w:r>
          </w:p>
        </w:tc>
        <w:tc>
          <w:tcPr>
            <w:tcW w:w="4749" w:type="dxa"/>
          </w:tcPr>
          <w:p w14:paraId="3DE3F65F" w14:textId="77777777" w:rsidR="00F169CB" w:rsidRDefault="00F169CB" w:rsidP="00F169CB">
            <w:pPr>
              <w:pStyle w:val="TableParagraph"/>
              <w:spacing w:before="160"/>
              <w:ind w:left="8" w:right="1"/>
              <w:jc w:val="center"/>
              <w:cnfStyle w:val="010000000000" w:firstRow="0" w:lastRow="1" w:firstColumn="0" w:lastColumn="0" w:oddVBand="0" w:evenVBand="0" w:oddHBand="0" w:evenHBand="0" w:firstRowFirstColumn="0" w:firstRowLastColumn="0" w:lastRowFirstColumn="0" w:lastRowLastColumn="0"/>
              <w:rPr>
                <w:sz w:val="24"/>
              </w:rPr>
            </w:pPr>
            <w:r>
              <w:rPr>
                <w:spacing w:val="-2"/>
                <w:sz w:val="24"/>
              </w:rPr>
              <w:t>Director,</w:t>
            </w:r>
            <w:r>
              <w:rPr>
                <w:spacing w:val="-10"/>
                <w:sz w:val="24"/>
              </w:rPr>
              <w:t xml:space="preserve"> </w:t>
            </w:r>
            <w:r>
              <w:rPr>
                <w:spacing w:val="-4"/>
                <w:sz w:val="24"/>
              </w:rPr>
              <w:t>GEDA</w:t>
            </w:r>
          </w:p>
        </w:tc>
        <w:tc>
          <w:tcPr>
            <w:cnfStyle w:val="000100000000" w:firstRow="0" w:lastRow="0" w:firstColumn="0" w:lastColumn="1" w:oddVBand="0" w:evenVBand="0" w:oddHBand="0" w:evenHBand="0" w:firstRowFirstColumn="0" w:firstRowLastColumn="0" w:lastRowFirstColumn="0" w:lastRowLastColumn="0"/>
            <w:tcW w:w="2843" w:type="dxa"/>
          </w:tcPr>
          <w:p w14:paraId="6D6F6A75" w14:textId="77777777" w:rsidR="00F169CB" w:rsidRDefault="00F169CB" w:rsidP="00F169CB">
            <w:pPr>
              <w:pStyle w:val="TableParagraph"/>
              <w:spacing w:before="160"/>
              <w:ind w:left="6" w:right="6"/>
              <w:jc w:val="center"/>
              <w:rPr>
                <w:sz w:val="24"/>
              </w:rPr>
            </w:pPr>
            <w:r>
              <w:rPr>
                <w:sz w:val="24"/>
              </w:rPr>
              <w:t>Member</w:t>
            </w:r>
            <w:r>
              <w:rPr>
                <w:spacing w:val="-2"/>
                <w:sz w:val="24"/>
              </w:rPr>
              <w:t xml:space="preserve"> Secretary</w:t>
            </w:r>
          </w:p>
        </w:tc>
      </w:tr>
    </w:tbl>
    <w:p w14:paraId="4BBE42DE" w14:textId="6D39F168" w:rsidR="00F169CB" w:rsidRDefault="00365932" w:rsidP="00365932">
      <w:pPr>
        <w:pStyle w:val="Caption"/>
        <w:jc w:val="center"/>
      </w:pPr>
      <w:bookmarkStart w:id="144" w:name="_Toc185936668"/>
      <w:bookmarkStart w:id="145" w:name="_Toc186114965"/>
      <w:bookmarkStart w:id="146" w:name="_Toc188794914"/>
      <w:r>
        <w:t xml:space="preserve">Table 8. </w:t>
      </w:r>
      <w:fldSimple w:instr=" SEQ Table_8. \* ARABIC ">
        <w:r w:rsidR="0071327D">
          <w:rPr>
            <w:noProof/>
          </w:rPr>
          <w:t>1</w:t>
        </w:r>
      </w:fldSimple>
      <w:r>
        <w:t xml:space="preserve">: </w:t>
      </w:r>
      <w:r w:rsidR="00A2797B">
        <w:t>Project registration</w:t>
      </w:r>
      <w:r w:rsidR="00F169CB">
        <w:t xml:space="preserve"> </w:t>
      </w:r>
      <w:sdt>
        <w:sdtPr>
          <w:id w:val="-409075411"/>
          <w:citation/>
        </w:sdtPr>
        <w:sdtContent>
          <w:r w:rsidR="00F169CB">
            <w:fldChar w:fldCharType="begin"/>
          </w:r>
          <w:r w:rsidR="00F169CB">
            <w:instrText xml:space="preserve"> CITATION Guj16 \l 16393 </w:instrText>
          </w:r>
          <w:r w:rsidR="00F169CB">
            <w:fldChar w:fldCharType="separate"/>
          </w:r>
          <w:r w:rsidR="002A7097" w:rsidRPr="002A7097">
            <w:rPr>
              <w:noProof/>
            </w:rPr>
            <w:t>[24]</w:t>
          </w:r>
          <w:r w:rsidR="00F169CB">
            <w:fldChar w:fldCharType="end"/>
          </w:r>
        </w:sdtContent>
      </w:sdt>
      <w:bookmarkEnd w:id="144"/>
      <w:bookmarkEnd w:id="145"/>
      <w:bookmarkEnd w:id="146"/>
    </w:p>
    <w:p w14:paraId="1B6B15A5" w14:textId="77777777" w:rsidR="00F169CB" w:rsidRDefault="00F169CB" w:rsidP="00BF46D5"/>
    <w:p w14:paraId="722DE9AC" w14:textId="77777777" w:rsidR="003A365A" w:rsidRDefault="003A365A" w:rsidP="00BF46D5">
      <w:r>
        <w:rPr>
          <w:b/>
        </w:rPr>
        <w:t>Developer Assistance</w:t>
      </w:r>
      <w:r>
        <w:t>: Addressing queries and resolving issues faced by wind power project developers.</w:t>
      </w:r>
    </w:p>
    <w:p w14:paraId="7F0E73E9" w14:textId="77777777" w:rsidR="00F169CB" w:rsidRDefault="00F169CB" w:rsidP="00BF46D5"/>
    <w:p w14:paraId="511B8074" w14:textId="77777777" w:rsidR="00F2780F" w:rsidRDefault="003A365A" w:rsidP="00BF46D5">
      <w:pPr>
        <w:rPr>
          <w:spacing w:val="-2"/>
        </w:rPr>
      </w:pPr>
      <w:r>
        <w:rPr>
          <w:b/>
        </w:rPr>
        <w:t>Accreditation</w:t>
      </w:r>
      <w:r>
        <w:t>: Facilitating the accreditation and recommending wind power projects for</w:t>
      </w:r>
      <w:r>
        <w:rPr>
          <w:spacing w:val="-10"/>
        </w:rPr>
        <w:t xml:space="preserve"> </w:t>
      </w:r>
      <w:r>
        <w:t>registration</w:t>
      </w:r>
      <w:r>
        <w:rPr>
          <w:spacing w:val="-9"/>
        </w:rPr>
        <w:t xml:space="preserve"> </w:t>
      </w:r>
      <w:r>
        <w:t>with</w:t>
      </w:r>
      <w:r>
        <w:rPr>
          <w:spacing w:val="-10"/>
        </w:rPr>
        <w:t xml:space="preserve"> </w:t>
      </w:r>
      <w:r>
        <w:t>the</w:t>
      </w:r>
      <w:r>
        <w:rPr>
          <w:spacing w:val="-12"/>
        </w:rPr>
        <w:t xml:space="preserve"> </w:t>
      </w:r>
      <w:r>
        <w:t>Central</w:t>
      </w:r>
      <w:r>
        <w:rPr>
          <w:spacing w:val="-11"/>
        </w:rPr>
        <w:t xml:space="preserve"> </w:t>
      </w:r>
      <w:r>
        <w:t>Agency</w:t>
      </w:r>
      <w:r>
        <w:rPr>
          <w:spacing w:val="-12"/>
        </w:rPr>
        <w:t xml:space="preserve"> </w:t>
      </w:r>
      <w:r>
        <w:t>under</w:t>
      </w:r>
      <w:r>
        <w:rPr>
          <w:spacing w:val="-10"/>
        </w:rPr>
        <w:t xml:space="preserve"> </w:t>
      </w:r>
      <w:r>
        <w:t>the</w:t>
      </w:r>
      <w:r>
        <w:rPr>
          <w:spacing w:val="-10"/>
        </w:rPr>
        <w:t xml:space="preserve"> </w:t>
      </w:r>
      <w:bookmarkStart w:id="147" w:name="_Hlk188195229"/>
      <w:r>
        <w:t>Renewable</w:t>
      </w:r>
      <w:r>
        <w:rPr>
          <w:spacing w:val="-10"/>
        </w:rPr>
        <w:t xml:space="preserve"> </w:t>
      </w:r>
      <w:r>
        <w:t>Energy</w:t>
      </w:r>
      <w:r>
        <w:rPr>
          <w:spacing w:val="-12"/>
        </w:rPr>
        <w:t xml:space="preserve"> </w:t>
      </w:r>
      <w:r>
        <w:t>Certificate</w:t>
      </w:r>
      <w:bookmarkEnd w:id="147"/>
      <w:r>
        <w:rPr>
          <w:spacing w:val="-10"/>
        </w:rPr>
        <w:t xml:space="preserve"> </w:t>
      </w:r>
      <w:r>
        <w:t xml:space="preserve">(REC) </w:t>
      </w:r>
      <w:r>
        <w:rPr>
          <w:spacing w:val="-2"/>
        </w:rPr>
        <w:t>mechanism.</w:t>
      </w:r>
    </w:p>
    <w:p w14:paraId="53F233BF" w14:textId="77777777" w:rsidR="00F169CB" w:rsidRDefault="00F169CB" w:rsidP="00BF46D5"/>
    <w:p w14:paraId="3E2D28B6" w14:textId="28ED5CF9" w:rsidR="00F169CB" w:rsidRPr="003E27B1" w:rsidRDefault="008F3923" w:rsidP="00F169CB">
      <w:r>
        <w:t>Wind Turbine Generators (WTGs) can be established on private land, revenue wasteland allotted by the State Government, or land owned by GEDA (if available). The allocation of GEDA-owned</w:t>
      </w:r>
      <w:r>
        <w:rPr>
          <w:spacing w:val="-8"/>
        </w:rPr>
        <w:t xml:space="preserve"> </w:t>
      </w:r>
      <w:r>
        <w:t>land</w:t>
      </w:r>
      <w:r>
        <w:rPr>
          <w:spacing w:val="-9"/>
        </w:rPr>
        <w:t xml:space="preserve"> </w:t>
      </w:r>
      <w:r>
        <w:t>on</w:t>
      </w:r>
      <w:r>
        <w:rPr>
          <w:spacing w:val="-7"/>
        </w:rPr>
        <w:t xml:space="preserve"> </w:t>
      </w:r>
      <w:r>
        <w:t>lease</w:t>
      </w:r>
      <w:r>
        <w:rPr>
          <w:spacing w:val="-9"/>
        </w:rPr>
        <w:t xml:space="preserve"> </w:t>
      </w:r>
      <w:r>
        <w:t>requires</w:t>
      </w:r>
      <w:r>
        <w:rPr>
          <w:spacing w:val="-9"/>
        </w:rPr>
        <w:t xml:space="preserve"> </w:t>
      </w:r>
      <w:r>
        <w:t>the</w:t>
      </w:r>
      <w:r>
        <w:rPr>
          <w:spacing w:val="-10"/>
        </w:rPr>
        <w:t xml:space="preserve"> </w:t>
      </w:r>
      <w:r>
        <w:t>approval</w:t>
      </w:r>
      <w:r>
        <w:rPr>
          <w:spacing w:val="-10"/>
        </w:rPr>
        <w:t xml:space="preserve"> </w:t>
      </w:r>
      <w:r>
        <w:t>of</w:t>
      </w:r>
      <w:r>
        <w:rPr>
          <w:spacing w:val="-7"/>
        </w:rPr>
        <w:t xml:space="preserve"> </w:t>
      </w:r>
      <w:r>
        <w:t>a</w:t>
      </w:r>
      <w:r>
        <w:rPr>
          <w:spacing w:val="-10"/>
        </w:rPr>
        <w:t xml:space="preserve"> </w:t>
      </w:r>
      <w:r>
        <w:t>Coordination</w:t>
      </w:r>
      <w:r>
        <w:rPr>
          <w:spacing w:val="-9"/>
        </w:rPr>
        <w:t xml:space="preserve"> </w:t>
      </w:r>
      <w:r>
        <w:t>Committee,</w:t>
      </w:r>
      <w:r>
        <w:rPr>
          <w:spacing w:val="-9"/>
        </w:rPr>
        <w:t xml:space="preserve"> </w:t>
      </w:r>
      <w:r>
        <w:t>as</w:t>
      </w:r>
      <w:r>
        <w:rPr>
          <w:spacing w:val="-9"/>
        </w:rPr>
        <w:t xml:space="preserve"> </w:t>
      </w:r>
      <w:r>
        <w:t>detailed</w:t>
      </w:r>
      <w:r>
        <w:rPr>
          <w:spacing w:val="-8"/>
        </w:rPr>
        <w:t xml:space="preserve"> </w:t>
      </w:r>
      <w:r>
        <w:t xml:space="preserve">in </w:t>
      </w:r>
      <w:r>
        <w:rPr>
          <w:spacing w:val="-2"/>
        </w:rPr>
        <w:t>the policy's</w:t>
      </w:r>
      <w:r>
        <w:rPr>
          <w:spacing w:val="-3"/>
        </w:rPr>
        <w:t xml:space="preserve"> </w:t>
      </w:r>
      <w:r>
        <w:rPr>
          <w:spacing w:val="-2"/>
        </w:rPr>
        <w:t>framework.</w:t>
      </w:r>
      <w:r>
        <w:rPr>
          <w:spacing w:val="-3"/>
        </w:rPr>
        <w:t xml:space="preserve"> </w:t>
      </w:r>
      <w:r>
        <w:rPr>
          <w:spacing w:val="-2"/>
        </w:rPr>
        <w:t>Additionally, this committee is responsible for resolving issues</w:t>
      </w:r>
      <w:r>
        <w:rPr>
          <w:spacing w:val="-4"/>
        </w:rPr>
        <w:t xml:space="preserve"> </w:t>
      </w:r>
      <w:r>
        <w:rPr>
          <w:spacing w:val="-2"/>
        </w:rPr>
        <w:t xml:space="preserve">beyond </w:t>
      </w:r>
      <w:r>
        <w:t>land allotment, such as interpreting specific provisions of the policy</w:t>
      </w:r>
      <w:r w:rsidR="00F513C4">
        <w:t>.</w:t>
      </w:r>
    </w:p>
    <w:p w14:paraId="643015C0" w14:textId="2C7A1416" w:rsidR="00ED3DD6" w:rsidRPr="00ED3DD6" w:rsidRDefault="0089499B" w:rsidP="00ED3DD6">
      <w:pPr>
        <w:pStyle w:val="Heading1"/>
        <w:numPr>
          <w:ilvl w:val="0"/>
          <w:numId w:val="1"/>
        </w:numPr>
      </w:pPr>
      <w:bookmarkStart w:id="148" w:name="_Toc188197261"/>
      <w:bookmarkStart w:id="149" w:name="_Toc188805250"/>
      <w:r w:rsidRPr="00866861">
        <w:lastRenderedPageBreak/>
        <w:t>Addressing Conflicting Interests</w:t>
      </w:r>
      <w:bookmarkEnd w:id="148"/>
      <w:bookmarkEnd w:id="149"/>
    </w:p>
    <w:tbl>
      <w:tblPr>
        <w:tblStyle w:val="GridTable1Light-Accent4"/>
        <w:tblW w:w="9493" w:type="dxa"/>
        <w:tblLayout w:type="fixed"/>
        <w:tblLook w:val="0000" w:firstRow="0" w:lastRow="0" w:firstColumn="0" w:lastColumn="0" w:noHBand="0" w:noVBand="0"/>
      </w:tblPr>
      <w:tblGrid>
        <w:gridCol w:w="1129"/>
        <w:gridCol w:w="709"/>
        <w:gridCol w:w="425"/>
        <w:gridCol w:w="426"/>
        <w:gridCol w:w="425"/>
        <w:gridCol w:w="709"/>
        <w:gridCol w:w="567"/>
        <w:gridCol w:w="567"/>
        <w:gridCol w:w="850"/>
        <w:gridCol w:w="567"/>
        <w:gridCol w:w="851"/>
        <w:gridCol w:w="708"/>
        <w:gridCol w:w="709"/>
        <w:gridCol w:w="851"/>
      </w:tblGrid>
      <w:tr w:rsidR="00163F2E" w14:paraId="57131C8F" w14:textId="25273CD8" w:rsidTr="00365932">
        <w:trPr>
          <w:trHeight w:val="440"/>
        </w:trPr>
        <w:tc>
          <w:tcPr>
            <w:tcW w:w="1129" w:type="dxa"/>
            <w:shd w:val="clear" w:color="auto" w:fill="F1A983" w:themeFill="accent2" w:themeFillTint="99"/>
          </w:tcPr>
          <w:p w14:paraId="520CFB57" w14:textId="3836ED72" w:rsidR="00163F2E" w:rsidRPr="003B05D1" w:rsidRDefault="003B05D1" w:rsidP="00741526">
            <w:pPr>
              <w:rPr>
                <w:b/>
                <w:bCs/>
              </w:rPr>
            </w:pPr>
            <w:r w:rsidRPr="003B05D1">
              <w:rPr>
                <w:b/>
                <w:bCs/>
              </w:rPr>
              <w:t>Impact</w:t>
            </w:r>
          </w:p>
        </w:tc>
        <w:tc>
          <w:tcPr>
            <w:tcW w:w="4678" w:type="dxa"/>
            <w:gridSpan w:val="8"/>
            <w:shd w:val="clear" w:color="auto" w:fill="F1A983" w:themeFill="accent2" w:themeFillTint="99"/>
          </w:tcPr>
          <w:p w14:paraId="74C25F94" w14:textId="103BBC28" w:rsidR="00163F2E" w:rsidRPr="00163F2E" w:rsidRDefault="00163F2E" w:rsidP="00741526">
            <w:pPr>
              <w:jc w:val="center"/>
              <w:rPr>
                <w:b/>
                <w:bCs/>
              </w:rPr>
            </w:pPr>
            <w:r w:rsidRPr="00163F2E">
              <w:rPr>
                <w:b/>
                <w:bCs/>
              </w:rPr>
              <w:t>PYSICAL ENVIRONMENT</w:t>
            </w:r>
          </w:p>
        </w:tc>
        <w:tc>
          <w:tcPr>
            <w:tcW w:w="3686" w:type="dxa"/>
            <w:gridSpan w:val="5"/>
            <w:shd w:val="clear" w:color="auto" w:fill="F1A983" w:themeFill="accent2" w:themeFillTint="99"/>
          </w:tcPr>
          <w:p w14:paraId="6D55FC23" w14:textId="6757F48D" w:rsidR="00163F2E" w:rsidRPr="00163F2E" w:rsidRDefault="00163F2E" w:rsidP="00741526">
            <w:pPr>
              <w:jc w:val="center"/>
              <w:rPr>
                <w:b/>
                <w:bCs/>
              </w:rPr>
            </w:pPr>
            <w:r w:rsidRPr="00163F2E">
              <w:rPr>
                <w:b/>
                <w:bCs/>
              </w:rPr>
              <w:t>SOCIO-ECONOMIC ENVIRONMENT</w:t>
            </w:r>
          </w:p>
        </w:tc>
      </w:tr>
      <w:tr w:rsidR="00365932" w14:paraId="05DAC2EB" w14:textId="220A09E3" w:rsidTr="00365932">
        <w:trPr>
          <w:trHeight w:val="1134"/>
        </w:trPr>
        <w:tc>
          <w:tcPr>
            <w:tcW w:w="1129" w:type="dxa"/>
            <w:shd w:val="clear" w:color="auto" w:fill="FFFF00"/>
          </w:tcPr>
          <w:p w14:paraId="7D822BE4" w14:textId="4288F5F3" w:rsidR="00163F2E" w:rsidRPr="00375BCD" w:rsidRDefault="00163F2E" w:rsidP="00741526">
            <w:pPr>
              <w:spacing w:after="160" w:line="259" w:lineRule="auto"/>
              <w:ind w:left="10"/>
              <w:rPr>
                <w:b/>
                <w:bCs/>
              </w:rPr>
            </w:pPr>
            <w:r w:rsidRPr="00375BCD">
              <w:rPr>
                <w:b/>
                <w:bCs/>
              </w:rPr>
              <w:t>Activity</w:t>
            </w:r>
          </w:p>
        </w:tc>
        <w:tc>
          <w:tcPr>
            <w:tcW w:w="709" w:type="dxa"/>
            <w:shd w:val="clear" w:color="auto" w:fill="FFFF00"/>
            <w:textDirection w:val="btLr"/>
          </w:tcPr>
          <w:p w14:paraId="33E523D0" w14:textId="3F1A4150" w:rsidR="00163F2E" w:rsidRPr="00375BCD" w:rsidRDefault="00163F2E" w:rsidP="00365932">
            <w:pPr>
              <w:ind w:left="10" w:right="113"/>
              <w:jc w:val="center"/>
              <w:rPr>
                <w:b/>
                <w:bCs/>
                <w:sz w:val="16"/>
                <w:szCs w:val="16"/>
              </w:rPr>
            </w:pPr>
            <w:r w:rsidRPr="00375BCD">
              <w:rPr>
                <w:b/>
                <w:bCs/>
                <w:sz w:val="16"/>
                <w:szCs w:val="16"/>
              </w:rPr>
              <w:t>Visual Aesthetics</w:t>
            </w:r>
          </w:p>
        </w:tc>
        <w:tc>
          <w:tcPr>
            <w:tcW w:w="425" w:type="dxa"/>
            <w:shd w:val="clear" w:color="auto" w:fill="FFFF00"/>
            <w:textDirection w:val="btLr"/>
          </w:tcPr>
          <w:p w14:paraId="789BB8CD" w14:textId="18556A62" w:rsidR="00163F2E" w:rsidRPr="00375BCD" w:rsidRDefault="00163F2E" w:rsidP="00365932">
            <w:pPr>
              <w:ind w:left="10" w:right="113"/>
              <w:jc w:val="center"/>
              <w:rPr>
                <w:b/>
                <w:bCs/>
                <w:sz w:val="16"/>
                <w:szCs w:val="16"/>
              </w:rPr>
            </w:pPr>
            <w:r w:rsidRPr="00375BCD">
              <w:rPr>
                <w:b/>
                <w:bCs/>
                <w:sz w:val="16"/>
                <w:szCs w:val="16"/>
              </w:rPr>
              <w:t>Topography</w:t>
            </w:r>
          </w:p>
        </w:tc>
        <w:tc>
          <w:tcPr>
            <w:tcW w:w="426" w:type="dxa"/>
            <w:shd w:val="clear" w:color="auto" w:fill="FFFF00"/>
            <w:textDirection w:val="btLr"/>
          </w:tcPr>
          <w:p w14:paraId="090D934D" w14:textId="31BDE047" w:rsidR="00163F2E" w:rsidRPr="00375BCD" w:rsidRDefault="00163F2E" w:rsidP="00365932">
            <w:pPr>
              <w:ind w:left="10" w:right="113"/>
              <w:jc w:val="center"/>
              <w:rPr>
                <w:b/>
                <w:bCs/>
                <w:sz w:val="16"/>
                <w:szCs w:val="16"/>
              </w:rPr>
            </w:pPr>
            <w:r>
              <w:rPr>
                <w:b/>
                <w:bCs/>
                <w:sz w:val="16"/>
                <w:szCs w:val="16"/>
              </w:rPr>
              <w:t>Air Quality</w:t>
            </w:r>
          </w:p>
        </w:tc>
        <w:tc>
          <w:tcPr>
            <w:tcW w:w="425" w:type="dxa"/>
            <w:shd w:val="clear" w:color="auto" w:fill="FFFF00"/>
            <w:textDirection w:val="btLr"/>
          </w:tcPr>
          <w:p w14:paraId="68D8AA24" w14:textId="1338C8AD" w:rsidR="00163F2E" w:rsidRPr="00375BCD" w:rsidRDefault="00163F2E" w:rsidP="00365932">
            <w:pPr>
              <w:ind w:left="10" w:right="113"/>
              <w:jc w:val="center"/>
              <w:rPr>
                <w:b/>
                <w:bCs/>
                <w:sz w:val="16"/>
                <w:szCs w:val="16"/>
              </w:rPr>
            </w:pPr>
            <w:r>
              <w:rPr>
                <w:b/>
                <w:bCs/>
                <w:sz w:val="16"/>
                <w:szCs w:val="16"/>
              </w:rPr>
              <w:t>Noice Impact</w:t>
            </w:r>
          </w:p>
        </w:tc>
        <w:tc>
          <w:tcPr>
            <w:tcW w:w="709" w:type="dxa"/>
            <w:shd w:val="clear" w:color="auto" w:fill="FFFF00"/>
            <w:textDirection w:val="btLr"/>
          </w:tcPr>
          <w:p w14:paraId="5B04179E" w14:textId="52E3EA7F" w:rsidR="00163F2E" w:rsidRPr="00375BCD" w:rsidRDefault="00163F2E" w:rsidP="00365932">
            <w:pPr>
              <w:ind w:left="10" w:right="113"/>
              <w:jc w:val="center"/>
              <w:rPr>
                <w:b/>
                <w:bCs/>
                <w:sz w:val="16"/>
                <w:szCs w:val="16"/>
              </w:rPr>
            </w:pPr>
            <w:r>
              <w:rPr>
                <w:b/>
                <w:bCs/>
                <w:sz w:val="16"/>
                <w:szCs w:val="16"/>
              </w:rPr>
              <w:t>Ground water Quality</w:t>
            </w:r>
          </w:p>
        </w:tc>
        <w:tc>
          <w:tcPr>
            <w:tcW w:w="567" w:type="dxa"/>
            <w:shd w:val="clear" w:color="auto" w:fill="FFFF00"/>
            <w:textDirection w:val="btLr"/>
          </w:tcPr>
          <w:p w14:paraId="470B01DB" w14:textId="79202C94" w:rsidR="00163F2E" w:rsidRPr="00375BCD" w:rsidRDefault="003B05D1" w:rsidP="00365932">
            <w:pPr>
              <w:ind w:left="10" w:right="113"/>
              <w:jc w:val="center"/>
              <w:rPr>
                <w:b/>
                <w:bCs/>
                <w:sz w:val="16"/>
                <w:szCs w:val="16"/>
              </w:rPr>
            </w:pPr>
            <w:r>
              <w:rPr>
                <w:b/>
                <w:bCs/>
                <w:sz w:val="16"/>
                <w:szCs w:val="16"/>
              </w:rPr>
              <w:t>S</w:t>
            </w:r>
            <w:r w:rsidR="00163F2E">
              <w:rPr>
                <w:b/>
                <w:bCs/>
                <w:sz w:val="16"/>
                <w:szCs w:val="16"/>
              </w:rPr>
              <w:t xml:space="preserve">oil </w:t>
            </w:r>
            <w:r>
              <w:rPr>
                <w:b/>
                <w:bCs/>
                <w:sz w:val="16"/>
                <w:szCs w:val="16"/>
              </w:rPr>
              <w:t>removes</w:t>
            </w:r>
          </w:p>
        </w:tc>
        <w:tc>
          <w:tcPr>
            <w:tcW w:w="567" w:type="dxa"/>
            <w:shd w:val="clear" w:color="auto" w:fill="FFFF00"/>
            <w:textDirection w:val="btLr"/>
          </w:tcPr>
          <w:p w14:paraId="0C531943" w14:textId="453692CB" w:rsidR="00163F2E" w:rsidRPr="00375BCD" w:rsidRDefault="00163F2E" w:rsidP="00365932">
            <w:pPr>
              <w:ind w:left="10" w:right="113"/>
              <w:jc w:val="center"/>
              <w:rPr>
                <w:b/>
                <w:bCs/>
                <w:sz w:val="16"/>
                <w:szCs w:val="16"/>
              </w:rPr>
            </w:pPr>
            <w:r>
              <w:rPr>
                <w:b/>
                <w:bCs/>
                <w:sz w:val="16"/>
                <w:szCs w:val="16"/>
              </w:rPr>
              <w:t>Land use</w:t>
            </w:r>
          </w:p>
        </w:tc>
        <w:tc>
          <w:tcPr>
            <w:tcW w:w="850" w:type="dxa"/>
            <w:shd w:val="clear" w:color="auto" w:fill="FFFF00"/>
            <w:textDirection w:val="btLr"/>
          </w:tcPr>
          <w:p w14:paraId="680D03E6" w14:textId="37CE23C2" w:rsidR="00163F2E" w:rsidRPr="00375BCD" w:rsidRDefault="00163F2E" w:rsidP="00365932">
            <w:pPr>
              <w:ind w:left="10" w:right="113"/>
              <w:jc w:val="center"/>
              <w:rPr>
                <w:b/>
                <w:bCs/>
                <w:sz w:val="16"/>
                <w:szCs w:val="16"/>
              </w:rPr>
            </w:pPr>
            <w:r>
              <w:rPr>
                <w:b/>
                <w:bCs/>
                <w:sz w:val="16"/>
                <w:szCs w:val="16"/>
              </w:rPr>
              <w:t>Ground water Resources</w:t>
            </w:r>
          </w:p>
        </w:tc>
        <w:tc>
          <w:tcPr>
            <w:tcW w:w="567" w:type="dxa"/>
            <w:shd w:val="clear" w:color="auto" w:fill="FFFF00"/>
            <w:textDirection w:val="btLr"/>
          </w:tcPr>
          <w:p w14:paraId="0EAC526A" w14:textId="7E57C112" w:rsidR="00163F2E" w:rsidRPr="00375BCD" w:rsidRDefault="00163F2E" w:rsidP="00365932">
            <w:pPr>
              <w:ind w:left="10" w:right="113"/>
              <w:jc w:val="center"/>
              <w:rPr>
                <w:b/>
                <w:bCs/>
                <w:sz w:val="16"/>
                <w:szCs w:val="16"/>
              </w:rPr>
            </w:pPr>
            <w:r>
              <w:rPr>
                <w:b/>
                <w:bCs/>
                <w:sz w:val="16"/>
                <w:szCs w:val="16"/>
              </w:rPr>
              <w:t>Loss of land</w:t>
            </w:r>
          </w:p>
        </w:tc>
        <w:tc>
          <w:tcPr>
            <w:tcW w:w="851" w:type="dxa"/>
            <w:shd w:val="clear" w:color="auto" w:fill="FFFF00"/>
            <w:textDirection w:val="btLr"/>
          </w:tcPr>
          <w:p w14:paraId="03E27245" w14:textId="79422CD9" w:rsidR="00163F2E" w:rsidRPr="00375BCD" w:rsidRDefault="00163F2E" w:rsidP="00365932">
            <w:pPr>
              <w:ind w:left="10" w:right="113"/>
              <w:jc w:val="center"/>
              <w:rPr>
                <w:b/>
                <w:bCs/>
                <w:sz w:val="16"/>
                <w:szCs w:val="16"/>
              </w:rPr>
            </w:pPr>
            <w:r>
              <w:rPr>
                <w:b/>
                <w:bCs/>
                <w:sz w:val="16"/>
                <w:szCs w:val="16"/>
              </w:rPr>
              <w:t>Common Property usage /conflict</w:t>
            </w:r>
          </w:p>
        </w:tc>
        <w:tc>
          <w:tcPr>
            <w:tcW w:w="708" w:type="dxa"/>
            <w:shd w:val="clear" w:color="auto" w:fill="FFFF00"/>
            <w:textDirection w:val="btLr"/>
          </w:tcPr>
          <w:p w14:paraId="214678AA" w14:textId="38829CD6" w:rsidR="00163F2E" w:rsidRPr="00375BCD" w:rsidRDefault="00163F2E" w:rsidP="00365932">
            <w:pPr>
              <w:ind w:left="10" w:right="113"/>
              <w:jc w:val="center"/>
              <w:rPr>
                <w:b/>
                <w:bCs/>
                <w:sz w:val="16"/>
                <w:szCs w:val="16"/>
              </w:rPr>
            </w:pPr>
            <w:r>
              <w:rPr>
                <w:b/>
                <w:bCs/>
                <w:sz w:val="16"/>
                <w:szCs w:val="16"/>
              </w:rPr>
              <w:t>Community health</w:t>
            </w:r>
          </w:p>
        </w:tc>
        <w:tc>
          <w:tcPr>
            <w:tcW w:w="709" w:type="dxa"/>
            <w:shd w:val="clear" w:color="auto" w:fill="FFFF00"/>
            <w:textDirection w:val="btLr"/>
          </w:tcPr>
          <w:p w14:paraId="278FE30F" w14:textId="50A83C37" w:rsidR="00163F2E" w:rsidRPr="00375BCD" w:rsidRDefault="00163F2E" w:rsidP="00365932">
            <w:pPr>
              <w:ind w:left="10" w:right="113"/>
              <w:jc w:val="center"/>
              <w:rPr>
                <w:b/>
                <w:bCs/>
                <w:sz w:val="16"/>
                <w:szCs w:val="16"/>
              </w:rPr>
            </w:pPr>
            <w:r>
              <w:rPr>
                <w:b/>
                <w:bCs/>
                <w:sz w:val="16"/>
                <w:szCs w:val="16"/>
              </w:rPr>
              <w:t>Cultural Heritage</w:t>
            </w:r>
          </w:p>
        </w:tc>
        <w:tc>
          <w:tcPr>
            <w:tcW w:w="851" w:type="dxa"/>
            <w:shd w:val="clear" w:color="auto" w:fill="FFFF00"/>
            <w:textDirection w:val="btLr"/>
          </w:tcPr>
          <w:p w14:paraId="762A0601" w14:textId="07FEB871" w:rsidR="00163F2E" w:rsidRPr="00375BCD" w:rsidRDefault="00163F2E" w:rsidP="00365932">
            <w:pPr>
              <w:ind w:left="10" w:right="113"/>
              <w:jc w:val="center"/>
              <w:rPr>
                <w:b/>
                <w:bCs/>
                <w:sz w:val="16"/>
                <w:szCs w:val="16"/>
              </w:rPr>
            </w:pPr>
            <w:r>
              <w:rPr>
                <w:b/>
                <w:bCs/>
                <w:sz w:val="16"/>
                <w:szCs w:val="16"/>
              </w:rPr>
              <w:t>Occupational Health &amp; Safety</w:t>
            </w:r>
          </w:p>
        </w:tc>
      </w:tr>
      <w:tr w:rsidR="00163F2E" w14:paraId="0129DDFD" w14:textId="77777777" w:rsidTr="00365932">
        <w:trPr>
          <w:trHeight w:val="670"/>
        </w:trPr>
        <w:tc>
          <w:tcPr>
            <w:tcW w:w="1129" w:type="dxa"/>
            <w:shd w:val="clear" w:color="auto" w:fill="F6C5AC" w:themeFill="accent2" w:themeFillTint="66"/>
          </w:tcPr>
          <w:p w14:paraId="27E6DD35" w14:textId="77777777" w:rsidR="00163F2E" w:rsidRPr="00297A90" w:rsidRDefault="00163F2E" w:rsidP="00365932">
            <w:pPr>
              <w:ind w:left="10"/>
              <w:jc w:val="left"/>
              <w:rPr>
                <w:sz w:val="22"/>
              </w:rPr>
            </w:pPr>
            <w:r w:rsidRPr="00297A90">
              <w:rPr>
                <w:sz w:val="22"/>
              </w:rPr>
              <w:t>Sourcing</w:t>
            </w:r>
          </w:p>
          <w:p w14:paraId="7C92CB11" w14:textId="7CDF14FC" w:rsidR="00163F2E" w:rsidRPr="00297A90" w:rsidRDefault="00163F2E" w:rsidP="00365932">
            <w:pPr>
              <w:ind w:left="10"/>
              <w:jc w:val="left"/>
              <w:rPr>
                <w:sz w:val="22"/>
              </w:rPr>
            </w:pPr>
            <w:r w:rsidRPr="00297A90">
              <w:rPr>
                <w:sz w:val="22"/>
              </w:rPr>
              <w:t>And transportation of construction material etc.</w:t>
            </w:r>
          </w:p>
        </w:tc>
        <w:tc>
          <w:tcPr>
            <w:tcW w:w="709" w:type="dxa"/>
          </w:tcPr>
          <w:p w14:paraId="268556FE" w14:textId="553A0427" w:rsidR="00163F2E" w:rsidRPr="00297A90" w:rsidRDefault="003B05D1" w:rsidP="00DF60E5">
            <w:pPr>
              <w:ind w:left="10"/>
              <w:jc w:val="center"/>
              <w:rPr>
                <w:sz w:val="22"/>
              </w:rPr>
            </w:pPr>
            <w:r w:rsidRPr="00297A90">
              <w:rPr>
                <w:sz w:val="22"/>
              </w:rPr>
              <w:t>L</w:t>
            </w:r>
          </w:p>
        </w:tc>
        <w:tc>
          <w:tcPr>
            <w:tcW w:w="425" w:type="dxa"/>
          </w:tcPr>
          <w:p w14:paraId="64672603" w14:textId="0FDF40C8" w:rsidR="00163F2E" w:rsidRPr="00297A90" w:rsidRDefault="00163F2E" w:rsidP="00DF60E5">
            <w:pPr>
              <w:ind w:left="10"/>
              <w:jc w:val="center"/>
              <w:rPr>
                <w:sz w:val="22"/>
              </w:rPr>
            </w:pPr>
          </w:p>
        </w:tc>
        <w:tc>
          <w:tcPr>
            <w:tcW w:w="426" w:type="dxa"/>
          </w:tcPr>
          <w:p w14:paraId="642A35D4" w14:textId="57280B95" w:rsidR="00163F2E" w:rsidRPr="00297A90" w:rsidRDefault="003B05D1" w:rsidP="00DF60E5">
            <w:pPr>
              <w:ind w:left="10"/>
              <w:jc w:val="center"/>
              <w:rPr>
                <w:sz w:val="22"/>
              </w:rPr>
            </w:pPr>
            <w:r w:rsidRPr="00297A90">
              <w:rPr>
                <w:sz w:val="22"/>
              </w:rPr>
              <w:t>M</w:t>
            </w:r>
          </w:p>
        </w:tc>
        <w:tc>
          <w:tcPr>
            <w:tcW w:w="425" w:type="dxa"/>
          </w:tcPr>
          <w:p w14:paraId="425FDFB4" w14:textId="36514446" w:rsidR="00163F2E" w:rsidRPr="00297A90" w:rsidRDefault="003B05D1" w:rsidP="00DF60E5">
            <w:pPr>
              <w:ind w:left="10"/>
              <w:jc w:val="center"/>
              <w:rPr>
                <w:sz w:val="22"/>
              </w:rPr>
            </w:pPr>
            <w:r w:rsidRPr="00297A90">
              <w:rPr>
                <w:sz w:val="22"/>
              </w:rPr>
              <w:t>L</w:t>
            </w:r>
          </w:p>
        </w:tc>
        <w:tc>
          <w:tcPr>
            <w:tcW w:w="709" w:type="dxa"/>
          </w:tcPr>
          <w:p w14:paraId="7315E67C" w14:textId="77777777" w:rsidR="00163F2E" w:rsidRPr="00297A90" w:rsidRDefault="00163F2E" w:rsidP="00DF60E5">
            <w:pPr>
              <w:ind w:left="10"/>
              <w:jc w:val="center"/>
              <w:rPr>
                <w:sz w:val="22"/>
              </w:rPr>
            </w:pPr>
          </w:p>
        </w:tc>
        <w:tc>
          <w:tcPr>
            <w:tcW w:w="567" w:type="dxa"/>
          </w:tcPr>
          <w:p w14:paraId="2A382B0B" w14:textId="4843F928" w:rsidR="00163F2E" w:rsidRPr="00297A90" w:rsidRDefault="003B05D1" w:rsidP="00DF60E5">
            <w:pPr>
              <w:ind w:left="10"/>
              <w:jc w:val="center"/>
              <w:rPr>
                <w:sz w:val="22"/>
              </w:rPr>
            </w:pPr>
            <w:r w:rsidRPr="00297A90">
              <w:rPr>
                <w:sz w:val="22"/>
              </w:rPr>
              <w:t>L</w:t>
            </w:r>
          </w:p>
        </w:tc>
        <w:tc>
          <w:tcPr>
            <w:tcW w:w="567" w:type="dxa"/>
          </w:tcPr>
          <w:p w14:paraId="47D8128C" w14:textId="77777777" w:rsidR="00163F2E" w:rsidRPr="00297A90" w:rsidRDefault="00163F2E" w:rsidP="00DF60E5">
            <w:pPr>
              <w:ind w:left="10"/>
              <w:jc w:val="center"/>
              <w:rPr>
                <w:sz w:val="22"/>
              </w:rPr>
            </w:pPr>
          </w:p>
        </w:tc>
        <w:tc>
          <w:tcPr>
            <w:tcW w:w="850" w:type="dxa"/>
          </w:tcPr>
          <w:p w14:paraId="474C5EA0" w14:textId="77777777" w:rsidR="00163F2E" w:rsidRPr="00297A90" w:rsidRDefault="00163F2E" w:rsidP="00DF60E5">
            <w:pPr>
              <w:ind w:left="10"/>
              <w:jc w:val="center"/>
              <w:rPr>
                <w:sz w:val="22"/>
              </w:rPr>
            </w:pPr>
          </w:p>
        </w:tc>
        <w:tc>
          <w:tcPr>
            <w:tcW w:w="567" w:type="dxa"/>
          </w:tcPr>
          <w:p w14:paraId="6AFBA486" w14:textId="77777777" w:rsidR="00163F2E" w:rsidRPr="00297A90" w:rsidRDefault="00163F2E" w:rsidP="00DF60E5">
            <w:pPr>
              <w:ind w:left="10"/>
              <w:jc w:val="center"/>
              <w:rPr>
                <w:sz w:val="22"/>
              </w:rPr>
            </w:pPr>
          </w:p>
        </w:tc>
        <w:tc>
          <w:tcPr>
            <w:tcW w:w="851" w:type="dxa"/>
          </w:tcPr>
          <w:p w14:paraId="52E39CE5" w14:textId="625B1EBA" w:rsidR="00163F2E" w:rsidRPr="00297A90" w:rsidRDefault="003B05D1" w:rsidP="00DF60E5">
            <w:pPr>
              <w:ind w:left="10"/>
              <w:jc w:val="center"/>
              <w:rPr>
                <w:sz w:val="22"/>
              </w:rPr>
            </w:pPr>
            <w:r w:rsidRPr="00297A90">
              <w:rPr>
                <w:sz w:val="22"/>
              </w:rPr>
              <w:t>L</w:t>
            </w:r>
          </w:p>
        </w:tc>
        <w:tc>
          <w:tcPr>
            <w:tcW w:w="708" w:type="dxa"/>
          </w:tcPr>
          <w:p w14:paraId="0106CC8B" w14:textId="5CB6B43D" w:rsidR="00163F2E" w:rsidRPr="00297A90" w:rsidRDefault="003B05D1" w:rsidP="00DF60E5">
            <w:pPr>
              <w:ind w:left="10"/>
              <w:jc w:val="center"/>
              <w:rPr>
                <w:sz w:val="22"/>
              </w:rPr>
            </w:pPr>
            <w:r w:rsidRPr="00297A90">
              <w:rPr>
                <w:sz w:val="22"/>
              </w:rPr>
              <w:t>L</w:t>
            </w:r>
          </w:p>
        </w:tc>
        <w:tc>
          <w:tcPr>
            <w:tcW w:w="709" w:type="dxa"/>
          </w:tcPr>
          <w:p w14:paraId="7CE1B1AE" w14:textId="3BBFFFDA" w:rsidR="00163F2E" w:rsidRPr="00297A90" w:rsidRDefault="00163F2E" w:rsidP="00DF60E5">
            <w:pPr>
              <w:ind w:left="10"/>
              <w:jc w:val="center"/>
              <w:rPr>
                <w:sz w:val="22"/>
              </w:rPr>
            </w:pPr>
          </w:p>
        </w:tc>
        <w:tc>
          <w:tcPr>
            <w:tcW w:w="851" w:type="dxa"/>
          </w:tcPr>
          <w:p w14:paraId="796A6176" w14:textId="31B638EC" w:rsidR="00163F2E" w:rsidRPr="00297A90" w:rsidRDefault="003B05D1" w:rsidP="00DF60E5">
            <w:pPr>
              <w:ind w:left="10"/>
              <w:jc w:val="center"/>
              <w:rPr>
                <w:sz w:val="22"/>
              </w:rPr>
            </w:pPr>
            <w:r w:rsidRPr="00297A90">
              <w:rPr>
                <w:sz w:val="22"/>
              </w:rPr>
              <w:t>M</w:t>
            </w:r>
          </w:p>
        </w:tc>
      </w:tr>
      <w:tr w:rsidR="00163F2E" w14:paraId="5F9A4FE2" w14:textId="77777777" w:rsidTr="00365932">
        <w:trPr>
          <w:trHeight w:val="670"/>
        </w:trPr>
        <w:tc>
          <w:tcPr>
            <w:tcW w:w="1129" w:type="dxa"/>
            <w:shd w:val="clear" w:color="auto" w:fill="F6C5AC" w:themeFill="accent2" w:themeFillTint="66"/>
          </w:tcPr>
          <w:p w14:paraId="1F7E2AFE" w14:textId="20716E71" w:rsidR="00163F2E" w:rsidRPr="00297A90" w:rsidRDefault="00163F2E" w:rsidP="00365932">
            <w:pPr>
              <w:ind w:left="10"/>
              <w:jc w:val="left"/>
              <w:rPr>
                <w:sz w:val="22"/>
              </w:rPr>
            </w:pPr>
            <w:r w:rsidRPr="00297A90">
              <w:rPr>
                <w:sz w:val="22"/>
              </w:rPr>
              <w:t xml:space="preserve">Storage and handling of raw material </w:t>
            </w:r>
          </w:p>
        </w:tc>
        <w:tc>
          <w:tcPr>
            <w:tcW w:w="709" w:type="dxa"/>
          </w:tcPr>
          <w:p w14:paraId="46441FE6" w14:textId="2E400961" w:rsidR="00163F2E" w:rsidRPr="00297A90" w:rsidRDefault="003B05D1" w:rsidP="00DF60E5">
            <w:pPr>
              <w:ind w:left="10"/>
              <w:jc w:val="center"/>
              <w:rPr>
                <w:sz w:val="22"/>
              </w:rPr>
            </w:pPr>
            <w:r w:rsidRPr="00297A90">
              <w:rPr>
                <w:sz w:val="22"/>
              </w:rPr>
              <w:t>L</w:t>
            </w:r>
          </w:p>
        </w:tc>
        <w:tc>
          <w:tcPr>
            <w:tcW w:w="425" w:type="dxa"/>
          </w:tcPr>
          <w:p w14:paraId="3E889B4A" w14:textId="49F9D14D" w:rsidR="00163F2E" w:rsidRPr="00297A90" w:rsidRDefault="00163F2E" w:rsidP="00DF60E5">
            <w:pPr>
              <w:ind w:left="10"/>
              <w:jc w:val="center"/>
              <w:rPr>
                <w:sz w:val="22"/>
              </w:rPr>
            </w:pPr>
          </w:p>
        </w:tc>
        <w:tc>
          <w:tcPr>
            <w:tcW w:w="426" w:type="dxa"/>
          </w:tcPr>
          <w:p w14:paraId="19BA2C78" w14:textId="4EEBDFE9" w:rsidR="00163F2E" w:rsidRPr="00297A90" w:rsidRDefault="003B05D1" w:rsidP="00DF60E5">
            <w:pPr>
              <w:ind w:left="10"/>
              <w:jc w:val="center"/>
              <w:rPr>
                <w:sz w:val="22"/>
              </w:rPr>
            </w:pPr>
            <w:r w:rsidRPr="00297A90">
              <w:rPr>
                <w:sz w:val="22"/>
              </w:rPr>
              <w:t>L</w:t>
            </w:r>
          </w:p>
        </w:tc>
        <w:tc>
          <w:tcPr>
            <w:tcW w:w="425" w:type="dxa"/>
          </w:tcPr>
          <w:p w14:paraId="1648AF1E" w14:textId="77777777" w:rsidR="00163F2E" w:rsidRPr="00297A90" w:rsidRDefault="00163F2E" w:rsidP="00DF60E5">
            <w:pPr>
              <w:ind w:left="10"/>
              <w:jc w:val="center"/>
              <w:rPr>
                <w:sz w:val="22"/>
              </w:rPr>
            </w:pPr>
          </w:p>
        </w:tc>
        <w:tc>
          <w:tcPr>
            <w:tcW w:w="709" w:type="dxa"/>
          </w:tcPr>
          <w:p w14:paraId="7D72DC39" w14:textId="4FD23945" w:rsidR="00163F2E" w:rsidRPr="00297A90" w:rsidRDefault="003B05D1" w:rsidP="00DF60E5">
            <w:pPr>
              <w:ind w:left="10"/>
              <w:jc w:val="center"/>
              <w:rPr>
                <w:sz w:val="22"/>
              </w:rPr>
            </w:pPr>
            <w:r w:rsidRPr="00297A90">
              <w:rPr>
                <w:sz w:val="22"/>
              </w:rPr>
              <w:t>L</w:t>
            </w:r>
          </w:p>
        </w:tc>
        <w:tc>
          <w:tcPr>
            <w:tcW w:w="567" w:type="dxa"/>
          </w:tcPr>
          <w:p w14:paraId="3A777E1A" w14:textId="05082DE3" w:rsidR="00163F2E" w:rsidRPr="00297A90" w:rsidRDefault="00DA6C7E" w:rsidP="00DF60E5">
            <w:pPr>
              <w:ind w:left="10"/>
              <w:jc w:val="center"/>
              <w:rPr>
                <w:sz w:val="22"/>
              </w:rPr>
            </w:pPr>
            <w:r w:rsidRPr="00297A90">
              <w:rPr>
                <w:sz w:val="22"/>
              </w:rPr>
              <w:t>L</w:t>
            </w:r>
          </w:p>
        </w:tc>
        <w:tc>
          <w:tcPr>
            <w:tcW w:w="567" w:type="dxa"/>
          </w:tcPr>
          <w:p w14:paraId="152D8DFB" w14:textId="65A1B262" w:rsidR="00163F2E" w:rsidRPr="00297A90" w:rsidRDefault="00DA6C7E" w:rsidP="00DF60E5">
            <w:pPr>
              <w:ind w:left="10"/>
              <w:jc w:val="center"/>
              <w:rPr>
                <w:sz w:val="22"/>
              </w:rPr>
            </w:pPr>
            <w:r w:rsidRPr="00297A90">
              <w:rPr>
                <w:sz w:val="22"/>
              </w:rPr>
              <w:t>L</w:t>
            </w:r>
          </w:p>
        </w:tc>
        <w:tc>
          <w:tcPr>
            <w:tcW w:w="850" w:type="dxa"/>
          </w:tcPr>
          <w:p w14:paraId="0FAC8431" w14:textId="77777777" w:rsidR="00163F2E" w:rsidRPr="00297A90" w:rsidRDefault="00163F2E" w:rsidP="00DF60E5">
            <w:pPr>
              <w:ind w:left="10"/>
              <w:jc w:val="center"/>
              <w:rPr>
                <w:sz w:val="22"/>
              </w:rPr>
            </w:pPr>
          </w:p>
        </w:tc>
        <w:tc>
          <w:tcPr>
            <w:tcW w:w="567" w:type="dxa"/>
          </w:tcPr>
          <w:p w14:paraId="15F1358D" w14:textId="77777777" w:rsidR="00163F2E" w:rsidRPr="00297A90" w:rsidRDefault="00163F2E" w:rsidP="00DF60E5">
            <w:pPr>
              <w:ind w:left="10"/>
              <w:jc w:val="center"/>
              <w:rPr>
                <w:sz w:val="22"/>
              </w:rPr>
            </w:pPr>
          </w:p>
        </w:tc>
        <w:tc>
          <w:tcPr>
            <w:tcW w:w="851" w:type="dxa"/>
          </w:tcPr>
          <w:p w14:paraId="61A01519" w14:textId="79289569" w:rsidR="00163F2E" w:rsidRPr="00297A90" w:rsidRDefault="00163F2E" w:rsidP="00DF60E5">
            <w:pPr>
              <w:ind w:left="10"/>
              <w:jc w:val="center"/>
              <w:rPr>
                <w:sz w:val="22"/>
              </w:rPr>
            </w:pPr>
          </w:p>
        </w:tc>
        <w:tc>
          <w:tcPr>
            <w:tcW w:w="708" w:type="dxa"/>
          </w:tcPr>
          <w:p w14:paraId="555646BC" w14:textId="067CB496" w:rsidR="00163F2E" w:rsidRPr="00297A90" w:rsidRDefault="00DA6C7E" w:rsidP="00DF60E5">
            <w:pPr>
              <w:ind w:left="10"/>
              <w:jc w:val="center"/>
              <w:rPr>
                <w:sz w:val="22"/>
              </w:rPr>
            </w:pPr>
            <w:r w:rsidRPr="00297A90">
              <w:rPr>
                <w:sz w:val="22"/>
              </w:rPr>
              <w:t>L</w:t>
            </w:r>
          </w:p>
        </w:tc>
        <w:tc>
          <w:tcPr>
            <w:tcW w:w="709" w:type="dxa"/>
          </w:tcPr>
          <w:p w14:paraId="69E46E4A" w14:textId="77777777" w:rsidR="00163F2E" w:rsidRPr="00297A90" w:rsidRDefault="00163F2E" w:rsidP="00DF60E5">
            <w:pPr>
              <w:ind w:left="10"/>
              <w:jc w:val="center"/>
              <w:rPr>
                <w:sz w:val="22"/>
              </w:rPr>
            </w:pPr>
          </w:p>
        </w:tc>
        <w:tc>
          <w:tcPr>
            <w:tcW w:w="851" w:type="dxa"/>
          </w:tcPr>
          <w:p w14:paraId="7B67FE79" w14:textId="24F8E2D2" w:rsidR="00163F2E" w:rsidRPr="00297A90" w:rsidRDefault="00DA6C7E" w:rsidP="00DF60E5">
            <w:pPr>
              <w:ind w:left="10"/>
              <w:jc w:val="center"/>
              <w:rPr>
                <w:sz w:val="22"/>
              </w:rPr>
            </w:pPr>
            <w:r w:rsidRPr="00297A90">
              <w:rPr>
                <w:sz w:val="22"/>
              </w:rPr>
              <w:t>M</w:t>
            </w:r>
          </w:p>
        </w:tc>
      </w:tr>
      <w:tr w:rsidR="00163F2E" w14:paraId="7168524A" w14:textId="77777777" w:rsidTr="00365932">
        <w:trPr>
          <w:trHeight w:val="670"/>
        </w:trPr>
        <w:tc>
          <w:tcPr>
            <w:tcW w:w="1129" w:type="dxa"/>
            <w:shd w:val="clear" w:color="auto" w:fill="F6C5AC" w:themeFill="accent2" w:themeFillTint="66"/>
          </w:tcPr>
          <w:p w14:paraId="0E5A41D7" w14:textId="6A5B8E65" w:rsidR="00163F2E" w:rsidRPr="00297A90" w:rsidRDefault="00163F2E" w:rsidP="00365932">
            <w:pPr>
              <w:ind w:left="10"/>
              <w:jc w:val="left"/>
              <w:rPr>
                <w:sz w:val="22"/>
              </w:rPr>
            </w:pPr>
            <w:r w:rsidRPr="00297A90">
              <w:rPr>
                <w:sz w:val="22"/>
              </w:rPr>
              <w:t>Establishment of labour camp and hiring of labour</w:t>
            </w:r>
          </w:p>
        </w:tc>
        <w:tc>
          <w:tcPr>
            <w:tcW w:w="709" w:type="dxa"/>
          </w:tcPr>
          <w:p w14:paraId="379C8EA7" w14:textId="7B22478F" w:rsidR="00163F2E" w:rsidRPr="00297A90" w:rsidRDefault="00DA6C7E" w:rsidP="00DF60E5">
            <w:pPr>
              <w:ind w:left="10"/>
              <w:jc w:val="center"/>
              <w:rPr>
                <w:sz w:val="22"/>
              </w:rPr>
            </w:pPr>
            <w:r w:rsidRPr="00297A90">
              <w:rPr>
                <w:sz w:val="22"/>
              </w:rPr>
              <w:t>L</w:t>
            </w:r>
          </w:p>
        </w:tc>
        <w:tc>
          <w:tcPr>
            <w:tcW w:w="425" w:type="dxa"/>
          </w:tcPr>
          <w:p w14:paraId="0C196354" w14:textId="77777777" w:rsidR="00163F2E" w:rsidRPr="00297A90" w:rsidRDefault="00163F2E" w:rsidP="00DF60E5">
            <w:pPr>
              <w:ind w:left="10"/>
              <w:jc w:val="center"/>
              <w:rPr>
                <w:sz w:val="22"/>
              </w:rPr>
            </w:pPr>
          </w:p>
        </w:tc>
        <w:tc>
          <w:tcPr>
            <w:tcW w:w="426" w:type="dxa"/>
          </w:tcPr>
          <w:p w14:paraId="45044C01" w14:textId="1AB13CAE" w:rsidR="00163F2E" w:rsidRPr="00297A90" w:rsidRDefault="00DA6C7E" w:rsidP="00DF60E5">
            <w:pPr>
              <w:ind w:left="10"/>
              <w:jc w:val="center"/>
              <w:rPr>
                <w:sz w:val="22"/>
              </w:rPr>
            </w:pPr>
            <w:r w:rsidRPr="00297A90">
              <w:rPr>
                <w:sz w:val="22"/>
              </w:rPr>
              <w:t>L</w:t>
            </w:r>
          </w:p>
        </w:tc>
        <w:tc>
          <w:tcPr>
            <w:tcW w:w="425" w:type="dxa"/>
          </w:tcPr>
          <w:p w14:paraId="50E4AEEF" w14:textId="72CC42B5" w:rsidR="00163F2E" w:rsidRPr="00297A90" w:rsidRDefault="00DA6C7E" w:rsidP="00DF60E5">
            <w:pPr>
              <w:ind w:left="10"/>
              <w:jc w:val="center"/>
              <w:rPr>
                <w:sz w:val="22"/>
              </w:rPr>
            </w:pPr>
            <w:r w:rsidRPr="00297A90">
              <w:rPr>
                <w:sz w:val="22"/>
              </w:rPr>
              <w:t>L</w:t>
            </w:r>
          </w:p>
        </w:tc>
        <w:tc>
          <w:tcPr>
            <w:tcW w:w="709" w:type="dxa"/>
          </w:tcPr>
          <w:p w14:paraId="7017E83A" w14:textId="77777777" w:rsidR="00163F2E" w:rsidRPr="00297A90" w:rsidRDefault="00163F2E" w:rsidP="00DF60E5">
            <w:pPr>
              <w:ind w:left="10"/>
              <w:jc w:val="center"/>
              <w:rPr>
                <w:sz w:val="22"/>
              </w:rPr>
            </w:pPr>
          </w:p>
        </w:tc>
        <w:tc>
          <w:tcPr>
            <w:tcW w:w="567" w:type="dxa"/>
          </w:tcPr>
          <w:p w14:paraId="6034FE5E" w14:textId="25D52207" w:rsidR="00163F2E" w:rsidRPr="00297A90" w:rsidRDefault="00DA6C7E" w:rsidP="00DF60E5">
            <w:pPr>
              <w:ind w:left="10"/>
              <w:jc w:val="center"/>
              <w:rPr>
                <w:sz w:val="22"/>
              </w:rPr>
            </w:pPr>
            <w:r w:rsidRPr="00297A90">
              <w:rPr>
                <w:sz w:val="22"/>
              </w:rPr>
              <w:t>L</w:t>
            </w:r>
          </w:p>
        </w:tc>
        <w:tc>
          <w:tcPr>
            <w:tcW w:w="567" w:type="dxa"/>
          </w:tcPr>
          <w:p w14:paraId="6C0F3B61" w14:textId="77777777" w:rsidR="00163F2E" w:rsidRPr="00297A90" w:rsidRDefault="00163F2E" w:rsidP="00DF60E5">
            <w:pPr>
              <w:ind w:left="10"/>
              <w:jc w:val="center"/>
              <w:rPr>
                <w:sz w:val="22"/>
              </w:rPr>
            </w:pPr>
          </w:p>
        </w:tc>
        <w:tc>
          <w:tcPr>
            <w:tcW w:w="850" w:type="dxa"/>
          </w:tcPr>
          <w:p w14:paraId="1F65F346" w14:textId="77777777" w:rsidR="00163F2E" w:rsidRPr="00297A90" w:rsidRDefault="00163F2E" w:rsidP="00DF60E5">
            <w:pPr>
              <w:ind w:left="10"/>
              <w:jc w:val="center"/>
              <w:rPr>
                <w:sz w:val="22"/>
              </w:rPr>
            </w:pPr>
          </w:p>
        </w:tc>
        <w:tc>
          <w:tcPr>
            <w:tcW w:w="567" w:type="dxa"/>
          </w:tcPr>
          <w:p w14:paraId="1DAA3FE2" w14:textId="77777777" w:rsidR="00163F2E" w:rsidRPr="00297A90" w:rsidRDefault="00163F2E" w:rsidP="00DF60E5">
            <w:pPr>
              <w:ind w:left="10"/>
              <w:jc w:val="center"/>
              <w:rPr>
                <w:sz w:val="22"/>
              </w:rPr>
            </w:pPr>
          </w:p>
        </w:tc>
        <w:tc>
          <w:tcPr>
            <w:tcW w:w="851" w:type="dxa"/>
          </w:tcPr>
          <w:p w14:paraId="27619399" w14:textId="77777777" w:rsidR="00163F2E" w:rsidRPr="00297A90" w:rsidRDefault="00163F2E" w:rsidP="00DF60E5">
            <w:pPr>
              <w:ind w:left="10"/>
              <w:jc w:val="center"/>
              <w:rPr>
                <w:sz w:val="22"/>
              </w:rPr>
            </w:pPr>
          </w:p>
        </w:tc>
        <w:tc>
          <w:tcPr>
            <w:tcW w:w="708" w:type="dxa"/>
          </w:tcPr>
          <w:p w14:paraId="65682DE5" w14:textId="77777777" w:rsidR="00163F2E" w:rsidRPr="00297A90" w:rsidRDefault="00163F2E" w:rsidP="00DF60E5">
            <w:pPr>
              <w:ind w:left="10"/>
              <w:jc w:val="center"/>
              <w:rPr>
                <w:sz w:val="22"/>
              </w:rPr>
            </w:pPr>
          </w:p>
        </w:tc>
        <w:tc>
          <w:tcPr>
            <w:tcW w:w="709" w:type="dxa"/>
          </w:tcPr>
          <w:p w14:paraId="68B597CF" w14:textId="77777777" w:rsidR="00163F2E" w:rsidRPr="00297A90" w:rsidRDefault="00163F2E" w:rsidP="00DF60E5">
            <w:pPr>
              <w:ind w:left="10"/>
              <w:jc w:val="center"/>
              <w:rPr>
                <w:sz w:val="22"/>
              </w:rPr>
            </w:pPr>
          </w:p>
        </w:tc>
        <w:tc>
          <w:tcPr>
            <w:tcW w:w="851" w:type="dxa"/>
          </w:tcPr>
          <w:p w14:paraId="198DD670" w14:textId="77777777" w:rsidR="00163F2E" w:rsidRPr="00297A90" w:rsidRDefault="00163F2E" w:rsidP="00DF60E5">
            <w:pPr>
              <w:ind w:left="10"/>
              <w:jc w:val="center"/>
              <w:rPr>
                <w:sz w:val="22"/>
              </w:rPr>
            </w:pPr>
          </w:p>
        </w:tc>
      </w:tr>
      <w:tr w:rsidR="00163F2E" w14:paraId="7BA39D17" w14:textId="77777777" w:rsidTr="00365932">
        <w:trPr>
          <w:trHeight w:val="670"/>
        </w:trPr>
        <w:tc>
          <w:tcPr>
            <w:tcW w:w="1129" w:type="dxa"/>
            <w:shd w:val="clear" w:color="auto" w:fill="F6C5AC" w:themeFill="accent2" w:themeFillTint="66"/>
          </w:tcPr>
          <w:p w14:paraId="512C2799" w14:textId="520BFC2E" w:rsidR="00163F2E" w:rsidRPr="00297A90" w:rsidRDefault="00163F2E" w:rsidP="00365932">
            <w:pPr>
              <w:ind w:left="10"/>
              <w:jc w:val="left"/>
              <w:rPr>
                <w:sz w:val="22"/>
              </w:rPr>
            </w:pPr>
            <w:r w:rsidRPr="00297A90">
              <w:rPr>
                <w:sz w:val="22"/>
              </w:rPr>
              <w:t>Access road construction</w:t>
            </w:r>
          </w:p>
        </w:tc>
        <w:tc>
          <w:tcPr>
            <w:tcW w:w="709" w:type="dxa"/>
          </w:tcPr>
          <w:p w14:paraId="25F7F439" w14:textId="6D203EC5" w:rsidR="00163F2E" w:rsidRPr="00297A90" w:rsidRDefault="00DA6C7E" w:rsidP="00DF60E5">
            <w:pPr>
              <w:ind w:left="10"/>
              <w:jc w:val="center"/>
              <w:rPr>
                <w:sz w:val="22"/>
              </w:rPr>
            </w:pPr>
            <w:r w:rsidRPr="00297A90">
              <w:rPr>
                <w:sz w:val="22"/>
              </w:rPr>
              <w:t>M</w:t>
            </w:r>
          </w:p>
        </w:tc>
        <w:tc>
          <w:tcPr>
            <w:tcW w:w="425" w:type="dxa"/>
          </w:tcPr>
          <w:p w14:paraId="3460E7CE" w14:textId="77777777" w:rsidR="00163F2E" w:rsidRPr="00297A90" w:rsidRDefault="00163F2E" w:rsidP="00DF60E5">
            <w:pPr>
              <w:ind w:left="10"/>
              <w:jc w:val="center"/>
              <w:rPr>
                <w:sz w:val="22"/>
              </w:rPr>
            </w:pPr>
          </w:p>
        </w:tc>
        <w:tc>
          <w:tcPr>
            <w:tcW w:w="426" w:type="dxa"/>
          </w:tcPr>
          <w:p w14:paraId="04A98D0D" w14:textId="1C719264" w:rsidR="00163F2E" w:rsidRPr="00297A90" w:rsidRDefault="00DA6C7E" w:rsidP="00DF60E5">
            <w:pPr>
              <w:ind w:left="10"/>
              <w:jc w:val="center"/>
              <w:rPr>
                <w:sz w:val="22"/>
              </w:rPr>
            </w:pPr>
            <w:r w:rsidRPr="00297A90">
              <w:rPr>
                <w:sz w:val="22"/>
              </w:rPr>
              <w:t>L</w:t>
            </w:r>
          </w:p>
        </w:tc>
        <w:tc>
          <w:tcPr>
            <w:tcW w:w="425" w:type="dxa"/>
          </w:tcPr>
          <w:p w14:paraId="7794DC93" w14:textId="21282100" w:rsidR="00163F2E" w:rsidRPr="00297A90" w:rsidRDefault="00DA6C7E" w:rsidP="00DF60E5">
            <w:pPr>
              <w:ind w:left="10"/>
              <w:jc w:val="center"/>
              <w:rPr>
                <w:sz w:val="22"/>
              </w:rPr>
            </w:pPr>
            <w:r w:rsidRPr="00297A90">
              <w:rPr>
                <w:sz w:val="22"/>
              </w:rPr>
              <w:t>L</w:t>
            </w:r>
          </w:p>
        </w:tc>
        <w:tc>
          <w:tcPr>
            <w:tcW w:w="709" w:type="dxa"/>
          </w:tcPr>
          <w:p w14:paraId="24DEDDBA" w14:textId="77777777" w:rsidR="00163F2E" w:rsidRPr="00297A90" w:rsidRDefault="00163F2E" w:rsidP="00DF60E5">
            <w:pPr>
              <w:ind w:left="10"/>
              <w:jc w:val="center"/>
              <w:rPr>
                <w:sz w:val="22"/>
              </w:rPr>
            </w:pPr>
          </w:p>
        </w:tc>
        <w:tc>
          <w:tcPr>
            <w:tcW w:w="567" w:type="dxa"/>
          </w:tcPr>
          <w:p w14:paraId="14ECF8D2" w14:textId="77777777" w:rsidR="00163F2E" w:rsidRPr="00297A90" w:rsidRDefault="00163F2E" w:rsidP="00DF60E5">
            <w:pPr>
              <w:ind w:left="10"/>
              <w:jc w:val="center"/>
              <w:rPr>
                <w:sz w:val="22"/>
              </w:rPr>
            </w:pPr>
          </w:p>
        </w:tc>
        <w:tc>
          <w:tcPr>
            <w:tcW w:w="567" w:type="dxa"/>
          </w:tcPr>
          <w:p w14:paraId="6212585E" w14:textId="77777777" w:rsidR="00163F2E" w:rsidRPr="00297A90" w:rsidRDefault="00163F2E" w:rsidP="00DF60E5">
            <w:pPr>
              <w:ind w:left="10"/>
              <w:jc w:val="center"/>
              <w:rPr>
                <w:sz w:val="22"/>
              </w:rPr>
            </w:pPr>
          </w:p>
        </w:tc>
        <w:tc>
          <w:tcPr>
            <w:tcW w:w="850" w:type="dxa"/>
          </w:tcPr>
          <w:p w14:paraId="74D5044F" w14:textId="77777777" w:rsidR="00163F2E" w:rsidRPr="00297A90" w:rsidRDefault="00163F2E" w:rsidP="00DF60E5">
            <w:pPr>
              <w:ind w:left="10"/>
              <w:jc w:val="center"/>
              <w:rPr>
                <w:sz w:val="22"/>
              </w:rPr>
            </w:pPr>
          </w:p>
        </w:tc>
        <w:tc>
          <w:tcPr>
            <w:tcW w:w="567" w:type="dxa"/>
          </w:tcPr>
          <w:p w14:paraId="1AFFD631" w14:textId="7F2B49AD" w:rsidR="00163F2E" w:rsidRPr="00297A90" w:rsidRDefault="00BF2296" w:rsidP="00DF60E5">
            <w:pPr>
              <w:ind w:left="10"/>
              <w:jc w:val="center"/>
              <w:rPr>
                <w:sz w:val="22"/>
              </w:rPr>
            </w:pPr>
            <w:r w:rsidRPr="00297A90">
              <w:rPr>
                <w:sz w:val="22"/>
              </w:rPr>
              <w:t>L</w:t>
            </w:r>
          </w:p>
        </w:tc>
        <w:tc>
          <w:tcPr>
            <w:tcW w:w="851" w:type="dxa"/>
          </w:tcPr>
          <w:p w14:paraId="63C8D82F" w14:textId="77777777" w:rsidR="00163F2E" w:rsidRPr="00297A90" w:rsidRDefault="00163F2E" w:rsidP="00DF60E5">
            <w:pPr>
              <w:ind w:left="10"/>
              <w:jc w:val="center"/>
              <w:rPr>
                <w:sz w:val="22"/>
              </w:rPr>
            </w:pPr>
          </w:p>
        </w:tc>
        <w:tc>
          <w:tcPr>
            <w:tcW w:w="708" w:type="dxa"/>
          </w:tcPr>
          <w:p w14:paraId="2B1A80BB" w14:textId="01EF292B" w:rsidR="00163F2E" w:rsidRPr="00297A90" w:rsidRDefault="00BF2296" w:rsidP="00DF60E5">
            <w:pPr>
              <w:ind w:left="10"/>
              <w:jc w:val="center"/>
              <w:rPr>
                <w:sz w:val="22"/>
              </w:rPr>
            </w:pPr>
            <w:r w:rsidRPr="00297A90">
              <w:rPr>
                <w:sz w:val="22"/>
              </w:rPr>
              <w:t>L</w:t>
            </w:r>
          </w:p>
        </w:tc>
        <w:tc>
          <w:tcPr>
            <w:tcW w:w="709" w:type="dxa"/>
          </w:tcPr>
          <w:p w14:paraId="32C950DD" w14:textId="77777777" w:rsidR="00163F2E" w:rsidRPr="00297A90" w:rsidRDefault="00163F2E" w:rsidP="00DF60E5">
            <w:pPr>
              <w:ind w:left="10"/>
              <w:jc w:val="center"/>
              <w:rPr>
                <w:sz w:val="22"/>
              </w:rPr>
            </w:pPr>
          </w:p>
        </w:tc>
        <w:tc>
          <w:tcPr>
            <w:tcW w:w="851" w:type="dxa"/>
          </w:tcPr>
          <w:p w14:paraId="702FFA56" w14:textId="4FC734B2" w:rsidR="00163F2E" w:rsidRPr="00297A90" w:rsidRDefault="00BF2296" w:rsidP="00DF60E5">
            <w:pPr>
              <w:ind w:left="10"/>
              <w:jc w:val="center"/>
              <w:rPr>
                <w:sz w:val="22"/>
              </w:rPr>
            </w:pPr>
            <w:r w:rsidRPr="00297A90">
              <w:rPr>
                <w:sz w:val="22"/>
              </w:rPr>
              <w:t>L</w:t>
            </w:r>
          </w:p>
        </w:tc>
      </w:tr>
      <w:tr w:rsidR="00163F2E" w14:paraId="15526B12" w14:textId="77777777" w:rsidTr="00365932">
        <w:trPr>
          <w:trHeight w:val="670"/>
        </w:trPr>
        <w:tc>
          <w:tcPr>
            <w:tcW w:w="1129" w:type="dxa"/>
            <w:shd w:val="clear" w:color="auto" w:fill="F6C5AC" w:themeFill="accent2" w:themeFillTint="66"/>
          </w:tcPr>
          <w:p w14:paraId="13206F27" w14:textId="6899201F" w:rsidR="00163F2E" w:rsidRPr="00297A90" w:rsidRDefault="00163F2E" w:rsidP="00365932">
            <w:pPr>
              <w:ind w:left="10"/>
              <w:jc w:val="left"/>
              <w:rPr>
                <w:sz w:val="22"/>
              </w:rPr>
            </w:pPr>
            <w:r w:rsidRPr="00297A90">
              <w:rPr>
                <w:sz w:val="22"/>
              </w:rPr>
              <w:t>Site clearance</w:t>
            </w:r>
          </w:p>
        </w:tc>
        <w:tc>
          <w:tcPr>
            <w:tcW w:w="709" w:type="dxa"/>
          </w:tcPr>
          <w:p w14:paraId="5E54EF47" w14:textId="0914F54B" w:rsidR="00163F2E" w:rsidRPr="00297A90" w:rsidRDefault="00DA6C7E" w:rsidP="00DF60E5">
            <w:pPr>
              <w:ind w:left="10"/>
              <w:jc w:val="center"/>
              <w:rPr>
                <w:sz w:val="22"/>
              </w:rPr>
            </w:pPr>
            <w:r w:rsidRPr="00297A90">
              <w:rPr>
                <w:sz w:val="22"/>
              </w:rPr>
              <w:t>M</w:t>
            </w:r>
          </w:p>
        </w:tc>
        <w:tc>
          <w:tcPr>
            <w:tcW w:w="425" w:type="dxa"/>
          </w:tcPr>
          <w:p w14:paraId="7B6C54E6" w14:textId="77777777" w:rsidR="00163F2E" w:rsidRPr="00297A90" w:rsidRDefault="00163F2E" w:rsidP="00DF60E5">
            <w:pPr>
              <w:ind w:left="10"/>
              <w:jc w:val="center"/>
              <w:rPr>
                <w:sz w:val="22"/>
              </w:rPr>
            </w:pPr>
          </w:p>
        </w:tc>
        <w:tc>
          <w:tcPr>
            <w:tcW w:w="426" w:type="dxa"/>
          </w:tcPr>
          <w:p w14:paraId="06020128" w14:textId="4C09BC20" w:rsidR="00163F2E" w:rsidRPr="00297A90" w:rsidRDefault="00DA6C7E" w:rsidP="00DF60E5">
            <w:pPr>
              <w:ind w:left="10"/>
              <w:jc w:val="center"/>
              <w:rPr>
                <w:sz w:val="22"/>
              </w:rPr>
            </w:pPr>
            <w:r w:rsidRPr="00297A90">
              <w:rPr>
                <w:sz w:val="22"/>
              </w:rPr>
              <w:t>L</w:t>
            </w:r>
          </w:p>
        </w:tc>
        <w:tc>
          <w:tcPr>
            <w:tcW w:w="425" w:type="dxa"/>
          </w:tcPr>
          <w:p w14:paraId="15F309EA" w14:textId="1B86D199" w:rsidR="00163F2E" w:rsidRPr="00297A90" w:rsidRDefault="00DA6C7E" w:rsidP="00DF60E5">
            <w:pPr>
              <w:ind w:left="10"/>
              <w:jc w:val="center"/>
              <w:rPr>
                <w:sz w:val="22"/>
              </w:rPr>
            </w:pPr>
            <w:r w:rsidRPr="00297A90">
              <w:rPr>
                <w:sz w:val="22"/>
              </w:rPr>
              <w:t>L</w:t>
            </w:r>
          </w:p>
        </w:tc>
        <w:tc>
          <w:tcPr>
            <w:tcW w:w="709" w:type="dxa"/>
          </w:tcPr>
          <w:p w14:paraId="27D01A32" w14:textId="77777777" w:rsidR="00163F2E" w:rsidRPr="00297A90" w:rsidRDefault="00163F2E" w:rsidP="00DF60E5">
            <w:pPr>
              <w:ind w:left="10"/>
              <w:jc w:val="center"/>
              <w:rPr>
                <w:sz w:val="22"/>
              </w:rPr>
            </w:pPr>
          </w:p>
        </w:tc>
        <w:tc>
          <w:tcPr>
            <w:tcW w:w="567" w:type="dxa"/>
          </w:tcPr>
          <w:p w14:paraId="7589AEE0" w14:textId="7C8721BC" w:rsidR="00163F2E" w:rsidRPr="00297A90" w:rsidRDefault="00DA6C7E" w:rsidP="00DF60E5">
            <w:pPr>
              <w:ind w:left="10"/>
              <w:jc w:val="center"/>
              <w:rPr>
                <w:sz w:val="22"/>
              </w:rPr>
            </w:pPr>
            <w:r w:rsidRPr="00297A90">
              <w:rPr>
                <w:sz w:val="22"/>
              </w:rPr>
              <w:t>L</w:t>
            </w:r>
          </w:p>
        </w:tc>
        <w:tc>
          <w:tcPr>
            <w:tcW w:w="567" w:type="dxa"/>
          </w:tcPr>
          <w:p w14:paraId="3E06C8DA" w14:textId="77777777" w:rsidR="00163F2E" w:rsidRPr="00297A90" w:rsidRDefault="00163F2E" w:rsidP="00DF60E5">
            <w:pPr>
              <w:ind w:left="10"/>
              <w:jc w:val="center"/>
              <w:rPr>
                <w:sz w:val="22"/>
              </w:rPr>
            </w:pPr>
          </w:p>
        </w:tc>
        <w:tc>
          <w:tcPr>
            <w:tcW w:w="850" w:type="dxa"/>
          </w:tcPr>
          <w:p w14:paraId="2554283E" w14:textId="77777777" w:rsidR="00163F2E" w:rsidRPr="00297A90" w:rsidRDefault="00163F2E" w:rsidP="00DF60E5">
            <w:pPr>
              <w:ind w:left="10"/>
              <w:jc w:val="center"/>
              <w:rPr>
                <w:sz w:val="22"/>
              </w:rPr>
            </w:pPr>
          </w:p>
        </w:tc>
        <w:tc>
          <w:tcPr>
            <w:tcW w:w="567" w:type="dxa"/>
          </w:tcPr>
          <w:p w14:paraId="7F4814EF" w14:textId="77777777" w:rsidR="00163F2E" w:rsidRPr="00297A90" w:rsidRDefault="00163F2E" w:rsidP="00DF60E5">
            <w:pPr>
              <w:ind w:left="10"/>
              <w:jc w:val="center"/>
              <w:rPr>
                <w:sz w:val="22"/>
              </w:rPr>
            </w:pPr>
          </w:p>
        </w:tc>
        <w:tc>
          <w:tcPr>
            <w:tcW w:w="851" w:type="dxa"/>
          </w:tcPr>
          <w:p w14:paraId="0B5817CD" w14:textId="77777777" w:rsidR="00163F2E" w:rsidRPr="00297A90" w:rsidRDefault="00163F2E" w:rsidP="00DF60E5">
            <w:pPr>
              <w:ind w:left="10"/>
              <w:jc w:val="center"/>
              <w:rPr>
                <w:sz w:val="22"/>
              </w:rPr>
            </w:pPr>
          </w:p>
        </w:tc>
        <w:tc>
          <w:tcPr>
            <w:tcW w:w="708" w:type="dxa"/>
          </w:tcPr>
          <w:p w14:paraId="4D95DA6E" w14:textId="77777777" w:rsidR="00163F2E" w:rsidRPr="00297A90" w:rsidRDefault="00163F2E" w:rsidP="00DF60E5">
            <w:pPr>
              <w:ind w:left="10"/>
              <w:jc w:val="center"/>
              <w:rPr>
                <w:sz w:val="22"/>
              </w:rPr>
            </w:pPr>
          </w:p>
        </w:tc>
        <w:tc>
          <w:tcPr>
            <w:tcW w:w="709" w:type="dxa"/>
          </w:tcPr>
          <w:p w14:paraId="08E98854" w14:textId="77777777" w:rsidR="00163F2E" w:rsidRPr="00297A90" w:rsidRDefault="00163F2E" w:rsidP="00DF60E5">
            <w:pPr>
              <w:ind w:left="10"/>
              <w:jc w:val="center"/>
              <w:rPr>
                <w:sz w:val="22"/>
              </w:rPr>
            </w:pPr>
          </w:p>
        </w:tc>
        <w:tc>
          <w:tcPr>
            <w:tcW w:w="851" w:type="dxa"/>
          </w:tcPr>
          <w:p w14:paraId="021FB43E" w14:textId="283D7D16" w:rsidR="00163F2E" w:rsidRPr="00297A90" w:rsidRDefault="00BF2296" w:rsidP="00DF60E5">
            <w:pPr>
              <w:ind w:left="10"/>
              <w:jc w:val="center"/>
              <w:rPr>
                <w:sz w:val="22"/>
              </w:rPr>
            </w:pPr>
            <w:r w:rsidRPr="00297A90">
              <w:rPr>
                <w:sz w:val="22"/>
              </w:rPr>
              <w:t>L</w:t>
            </w:r>
          </w:p>
        </w:tc>
      </w:tr>
      <w:tr w:rsidR="00163F2E" w14:paraId="50A64CD4" w14:textId="77777777" w:rsidTr="00365932">
        <w:trPr>
          <w:trHeight w:val="670"/>
        </w:trPr>
        <w:tc>
          <w:tcPr>
            <w:tcW w:w="1129" w:type="dxa"/>
            <w:shd w:val="clear" w:color="auto" w:fill="F6C5AC" w:themeFill="accent2" w:themeFillTint="66"/>
          </w:tcPr>
          <w:p w14:paraId="2EB7BB09" w14:textId="43A3E777" w:rsidR="00163F2E" w:rsidRPr="00297A90" w:rsidRDefault="00163F2E" w:rsidP="00365932">
            <w:pPr>
              <w:ind w:left="10"/>
              <w:jc w:val="left"/>
              <w:rPr>
                <w:sz w:val="22"/>
              </w:rPr>
            </w:pPr>
            <w:r w:rsidRPr="00297A90">
              <w:rPr>
                <w:sz w:val="22"/>
              </w:rPr>
              <w:t>Foundation excavation</w:t>
            </w:r>
          </w:p>
        </w:tc>
        <w:tc>
          <w:tcPr>
            <w:tcW w:w="709" w:type="dxa"/>
          </w:tcPr>
          <w:p w14:paraId="598F12BF" w14:textId="0412FD1D" w:rsidR="00163F2E" w:rsidRPr="00297A90" w:rsidRDefault="00DA6C7E" w:rsidP="00DF60E5">
            <w:pPr>
              <w:ind w:left="10"/>
              <w:jc w:val="center"/>
              <w:rPr>
                <w:sz w:val="22"/>
              </w:rPr>
            </w:pPr>
            <w:r w:rsidRPr="00297A90">
              <w:rPr>
                <w:sz w:val="22"/>
              </w:rPr>
              <w:t>M</w:t>
            </w:r>
          </w:p>
        </w:tc>
        <w:tc>
          <w:tcPr>
            <w:tcW w:w="425" w:type="dxa"/>
          </w:tcPr>
          <w:p w14:paraId="60CF185B" w14:textId="77777777" w:rsidR="00163F2E" w:rsidRPr="00297A90" w:rsidRDefault="00163F2E" w:rsidP="00DF60E5">
            <w:pPr>
              <w:ind w:left="10"/>
              <w:jc w:val="center"/>
              <w:rPr>
                <w:sz w:val="22"/>
              </w:rPr>
            </w:pPr>
          </w:p>
        </w:tc>
        <w:tc>
          <w:tcPr>
            <w:tcW w:w="426" w:type="dxa"/>
          </w:tcPr>
          <w:p w14:paraId="03E63547" w14:textId="2C830180" w:rsidR="00163F2E" w:rsidRPr="00297A90" w:rsidRDefault="00DA6C7E" w:rsidP="00DF60E5">
            <w:pPr>
              <w:ind w:left="10"/>
              <w:jc w:val="center"/>
              <w:rPr>
                <w:sz w:val="22"/>
              </w:rPr>
            </w:pPr>
            <w:r w:rsidRPr="00297A90">
              <w:rPr>
                <w:sz w:val="22"/>
              </w:rPr>
              <w:t>L</w:t>
            </w:r>
          </w:p>
        </w:tc>
        <w:tc>
          <w:tcPr>
            <w:tcW w:w="425" w:type="dxa"/>
          </w:tcPr>
          <w:p w14:paraId="31968C95" w14:textId="1E2390D5" w:rsidR="00163F2E" w:rsidRPr="00297A90" w:rsidRDefault="00DA6C7E" w:rsidP="00DF60E5">
            <w:pPr>
              <w:ind w:left="10"/>
              <w:jc w:val="center"/>
              <w:rPr>
                <w:sz w:val="22"/>
              </w:rPr>
            </w:pPr>
            <w:r w:rsidRPr="00297A90">
              <w:rPr>
                <w:sz w:val="22"/>
              </w:rPr>
              <w:t>L</w:t>
            </w:r>
          </w:p>
        </w:tc>
        <w:tc>
          <w:tcPr>
            <w:tcW w:w="709" w:type="dxa"/>
          </w:tcPr>
          <w:p w14:paraId="779BF4E9" w14:textId="77777777" w:rsidR="00163F2E" w:rsidRPr="00297A90" w:rsidRDefault="00163F2E" w:rsidP="00DF60E5">
            <w:pPr>
              <w:ind w:left="10"/>
              <w:jc w:val="center"/>
              <w:rPr>
                <w:sz w:val="22"/>
              </w:rPr>
            </w:pPr>
          </w:p>
        </w:tc>
        <w:tc>
          <w:tcPr>
            <w:tcW w:w="567" w:type="dxa"/>
          </w:tcPr>
          <w:p w14:paraId="350F851B" w14:textId="77777777" w:rsidR="00163F2E" w:rsidRPr="00297A90" w:rsidRDefault="00163F2E" w:rsidP="00DF60E5">
            <w:pPr>
              <w:ind w:left="10"/>
              <w:jc w:val="center"/>
              <w:rPr>
                <w:sz w:val="22"/>
              </w:rPr>
            </w:pPr>
          </w:p>
        </w:tc>
        <w:tc>
          <w:tcPr>
            <w:tcW w:w="567" w:type="dxa"/>
          </w:tcPr>
          <w:p w14:paraId="2F723D64" w14:textId="77777777" w:rsidR="00163F2E" w:rsidRPr="00297A90" w:rsidRDefault="00163F2E" w:rsidP="00DF60E5">
            <w:pPr>
              <w:ind w:left="10"/>
              <w:jc w:val="center"/>
              <w:rPr>
                <w:sz w:val="22"/>
              </w:rPr>
            </w:pPr>
          </w:p>
        </w:tc>
        <w:tc>
          <w:tcPr>
            <w:tcW w:w="850" w:type="dxa"/>
          </w:tcPr>
          <w:p w14:paraId="4CAA0456" w14:textId="77777777" w:rsidR="00163F2E" w:rsidRPr="00297A90" w:rsidRDefault="00163F2E" w:rsidP="00DF60E5">
            <w:pPr>
              <w:ind w:left="10"/>
              <w:jc w:val="center"/>
              <w:rPr>
                <w:sz w:val="22"/>
              </w:rPr>
            </w:pPr>
          </w:p>
        </w:tc>
        <w:tc>
          <w:tcPr>
            <w:tcW w:w="567" w:type="dxa"/>
          </w:tcPr>
          <w:p w14:paraId="79C02F17" w14:textId="77777777" w:rsidR="00163F2E" w:rsidRPr="00297A90" w:rsidRDefault="00163F2E" w:rsidP="00DF60E5">
            <w:pPr>
              <w:ind w:left="10"/>
              <w:jc w:val="center"/>
              <w:rPr>
                <w:sz w:val="22"/>
              </w:rPr>
            </w:pPr>
          </w:p>
        </w:tc>
        <w:tc>
          <w:tcPr>
            <w:tcW w:w="851" w:type="dxa"/>
          </w:tcPr>
          <w:p w14:paraId="5CDB6D6E" w14:textId="77777777" w:rsidR="00163F2E" w:rsidRPr="00297A90" w:rsidRDefault="00163F2E" w:rsidP="00DF60E5">
            <w:pPr>
              <w:ind w:left="10"/>
              <w:jc w:val="center"/>
              <w:rPr>
                <w:sz w:val="22"/>
              </w:rPr>
            </w:pPr>
          </w:p>
        </w:tc>
        <w:tc>
          <w:tcPr>
            <w:tcW w:w="708" w:type="dxa"/>
          </w:tcPr>
          <w:p w14:paraId="6901FA56" w14:textId="77777777" w:rsidR="00163F2E" w:rsidRPr="00297A90" w:rsidRDefault="00163F2E" w:rsidP="00DF60E5">
            <w:pPr>
              <w:ind w:left="10"/>
              <w:jc w:val="center"/>
              <w:rPr>
                <w:sz w:val="22"/>
              </w:rPr>
            </w:pPr>
          </w:p>
        </w:tc>
        <w:tc>
          <w:tcPr>
            <w:tcW w:w="709" w:type="dxa"/>
          </w:tcPr>
          <w:p w14:paraId="0BEDAC3B" w14:textId="77777777" w:rsidR="00163F2E" w:rsidRPr="00297A90" w:rsidRDefault="00163F2E" w:rsidP="00DF60E5">
            <w:pPr>
              <w:ind w:left="10"/>
              <w:jc w:val="center"/>
              <w:rPr>
                <w:sz w:val="22"/>
              </w:rPr>
            </w:pPr>
          </w:p>
        </w:tc>
        <w:tc>
          <w:tcPr>
            <w:tcW w:w="851" w:type="dxa"/>
          </w:tcPr>
          <w:p w14:paraId="37F517FE" w14:textId="59F48876" w:rsidR="00163F2E" w:rsidRPr="00297A90" w:rsidRDefault="00BF2296" w:rsidP="00DF60E5">
            <w:pPr>
              <w:ind w:left="10"/>
              <w:jc w:val="center"/>
              <w:rPr>
                <w:sz w:val="22"/>
              </w:rPr>
            </w:pPr>
            <w:r w:rsidRPr="00297A90">
              <w:rPr>
                <w:sz w:val="22"/>
              </w:rPr>
              <w:t>M</w:t>
            </w:r>
          </w:p>
        </w:tc>
      </w:tr>
      <w:tr w:rsidR="00163F2E" w14:paraId="1203AB89" w14:textId="77777777" w:rsidTr="00365932">
        <w:trPr>
          <w:trHeight w:val="670"/>
        </w:trPr>
        <w:tc>
          <w:tcPr>
            <w:tcW w:w="1129" w:type="dxa"/>
            <w:shd w:val="clear" w:color="auto" w:fill="F6C5AC" w:themeFill="accent2" w:themeFillTint="66"/>
          </w:tcPr>
          <w:p w14:paraId="6979DAE5" w14:textId="019365DB" w:rsidR="00163F2E" w:rsidRPr="00297A90" w:rsidRDefault="00DF60E5" w:rsidP="00365932">
            <w:pPr>
              <w:ind w:left="10"/>
              <w:jc w:val="left"/>
              <w:rPr>
                <w:sz w:val="22"/>
              </w:rPr>
            </w:pPr>
            <w:r w:rsidRPr="00297A90">
              <w:rPr>
                <w:sz w:val="22"/>
              </w:rPr>
              <w:t>Transportation of WTG components to site and storage</w:t>
            </w:r>
          </w:p>
        </w:tc>
        <w:tc>
          <w:tcPr>
            <w:tcW w:w="709" w:type="dxa"/>
          </w:tcPr>
          <w:p w14:paraId="02CF70AA" w14:textId="67850438" w:rsidR="00163F2E" w:rsidRPr="00297A90" w:rsidRDefault="00DA6C7E" w:rsidP="00DF60E5">
            <w:pPr>
              <w:ind w:left="10"/>
              <w:jc w:val="center"/>
              <w:rPr>
                <w:sz w:val="22"/>
              </w:rPr>
            </w:pPr>
            <w:r w:rsidRPr="00297A90">
              <w:rPr>
                <w:sz w:val="22"/>
              </w:rPr>
              <w:t>M</w:t>
            </w:r>
          </w:p>
        </w:tc>
        <w:tc>
          <w:tcPr>
            <w:tcW w:w="425" w:type="dxa"/>
          </w:tcPr>
          <w:p w14:paraId="6B21EBB1" w14:textId="77777777" w:rsidR="00163F2E" w:rsidRPr="00297A90" w:rsidRDefault="00163F2E" w:rsidP="00DF60E5">
            <w:pPr>
              <w:ind w:left="10"/>
              <w:jc w:val="center"/>
              <w:rPr>
                <w:sz w:val="22"/>
              </w:rPr>
            </w:pPr>
          </w:p>
        </w:tc>
        <w:tc>
          <w:tcPr>
            <w:tcW w:w="426" w:type="dxa"/>
          </w:tcPr>
          <w:p w14:paraId="0F5BDF84" w14:textId="38DD583A" w:rsidR="00163F2E" w:rsidRPr="00297A90" w:rsidRDefault="00DA6C7E" w:rsidP="00DF60E5">
            <w:pPr>
              <w:ind w:left="10"/>
              <w:jc w:val="center"/>
              <w:rPr>
                <w:sz w:val="22"/>
              </w:rPr>
            </w:pPr>
            <w:r w:rsidRPr="00297A90">
              <w:rPr>
                <w:sz w:val="22"/>
              </w:rPr>
              <w:t>L</w:t>
            </w:r>
          </w:p>
        </w:tc>
        <w:tc>
          <w:tcPr>
            <w:tcW w:w="425" w:type="dxa"/>
          </w:tcPr>
          <w:p w14:paraId="529A78E2" w14:textId="55780256" w:rsidR="00163F2E" w:rsidRPr="00297A90" w:rsidRDefault="00DA6C7E" w:rsidP="00DF60E5">
            <w:pPr>
              <w:ind w:left="10"/>
              <w:jc w:val="center"/>
              <w:rPr>
                <w:sz w:val="22"/>
              </w:rPr>
            </w:pPr>
            <w:r w:rsidRPr="00297A90">
              <w:rPr>
                <w:sz w:val="22"/>
              </w:rPr>
              <w:t>L</w:t>
            </w:r>
          </w:p>
        </w:tc>
        <w:tc>
          <w:tcPr>
            <w:tcW w:w="709" w:type="dxa"/>
          </w:tcPr>
          <w:p w14:paraId="0B1C5D35" w14:textId="77777777" w:rsidR="00163F2E" w:rsidRPr="00297A90" w:rsidRDefault="00163F2E" w:rsidP="00DF60E5">
            <w:pPr>
              <w:ind w:left="10"/>
              <w:jc w:val="center"/>
              <w:rPr>
                <w:sz w:val="22"/>
              </w:rPr>
            </w:pPr>
          </w:p>
        </w:tc>
        <w:tc>
          <w:tcPr>
            <w:tcW w:w="567" w:type="dxa"/>
          </w:tcPr>
          <w:p w14:paraId="5A306B55" w14:textId="77777777" w:rsidR="00163F2E" w:rsidRPr="00297A90" w:rsidRDefault="00163F2E" w:rsidP="00DF60E5">
            <w:pPr>
              <w:ind w:left="10"/>
              <w:jc w:val="center"/>
              <w:rPr>
                <w:sz w:val="22"/>
              </w:rPr>
            </w:pPr>
          </w:p>
        </w:tc>
        <w:tc>
          <w:tcPr>
            <w:tcW w:w="567" w:type="dxa"/>
          </w:tcPr>
          <w:p w14:paraId="0E9274BF" w14:textId="77777777" w:rsidR="00163F2E" w:rsidRPr="00297A90" w:rsidRDefault="00163F2E" w:rsidP="00DF60E5">
            <w:pPr>
              <w:ind w:left="10"/>
              <w:jc w:val="center"/>
              <w:rPr>
                <w:sz w:val="22"/>
              </w:rPr>
            </w:pPr>
          </w:p>
        </w:tc>
        <w:tc>
          <w:tcPr>
            <w:tcW w:w="850" w:type="dxa"/>
          </w:tcPr>
          <w:p w14:paraId="23958733" w14:textId="77777777" w:rsidR="00163F2E" w:rsidRPr="00297A90" w:rsidRDefault="00163F2E" w:rsidP="00DF60E5">
            <w:pPr>
              <w:ind w:left="10"/>
              <w:jc w:val="center"/>
              <w:rPr>
                <w:sz w:val="22"/>
              </w:rPr>
            </w:pPr>
          </w:p>
        </w:tc>
        <w:tc>
          <w:tcPr>
            <w:tcW w:w="567" w:type="dxa"/>
          </w:tcPr>
          <w:p w14:paraId="06C93590" w14:textId="77777777" w:rsidR="00163F2E" w:rsidRPr="00297A90" w:rsidRDefault="00163F2E" w:rsidP="00DF60E5">
            <w:pPr>
              <w:ind w:left="10"/>
              <w:jc w:val="center"/>
              <w:rPr>
                <w:sz w:val="22"/>
              </w:rPr>
            </w:pPr>
          </w:p>
        </w:tc>
        <w:tc>
          <w:tcPr>
            <w:tcW w:w="851" w:type="dxa"/>
          </w:tcPr>
          <w:p w14:paraId="7018821E" w14:textId="77777777" w:rsidR="00163F2E" w:rsidRPr="00297A90" w:rsidRDefault="00163F2E" w:rsidP="00DF60E5">
            <w:pPr>
              <w:ind w:left="10"/>
              <w:jc w:val="center"/>
              <w:rPr>
                <w:sz w:val="22"/>
              </w:rPr>
            </w:pPr>
          </w:p>
        </w:tc>
        <w:tc>
          <w:tcPr>
            <w:tcW w:w="708" w:type="dxa"/>
          </w:tcPr>
          <w:p w14:paraId="7744AA90" w14:textId="4F0B12B7" w:rsidR="00163F2E" w:rsidRPr="00297A90" w:rsidRDefault="00BF2296" w:rsidP="00DF60E5">
            <w:pPr>
              <w:ind w:left="10"/>
              <w:jc w:val="center"/>
              <w:rPr>
                <w:sz w:val="22"/>
              </w:rPr>
            </w:pPr>
            <w:r w:rsidRPr="00297A90">
              <w:rPr>
                <w:sz w:val="22"/>
              </w:rPr>
              <w:t>L</w:t>
            </w:r>
          </w:p>
        </w:tc>
        <w:tc>
          <w:tcPr>
            <w:tcW w:w="709" w:type="dxa"/>
          </w:tcPr>
          <w:p w14:paraId="20504549" w14:textId="77777777" w:rsidR="00163F2E" w:rsidRPr="00297A90" w:rsidRDefault="00163F2E" w:rsidP="00DF60E5">
            <w:pPr>
              <w:ind w:left="10"/>
              <w:jc w:val="center"/>
              <w:rPr>
                <w:sz w:val="22"/>
              </w:rPr>
            </w:pPr>
          </w:p>
        </w:tc>
        <w:tc>
          <w:tcPr>
            <w:tcW w:w="851" w:type="dxa"/>
          </w:tcPr>
          <w:p w14:paraId="427EB572" w14:textId="1523FE0C" w:rsidR="00163F2E" w:rsidRPr="00297A90" w:rsidRDefault="00BF2296" w:rsidP="00DF60E5">
            <w:pPr>
              <w:ind w:left="10"/>
              <w:jc w:val="center"/>
              <w:rPr>
                <w:sz w:val="22"/>
              </w:rPr>
            </w:pPr>
            <w:r w:rsidRPr="00297A90">
              <w:rPr>
                <w:sz w:val="22"/>
              </w:rPr>
              <w:t>M</w:t>
            </w:r>
          </w:p>
        </w:tc>
      </w:tr>
      <w:tr w:rsidR="00163F2E" w14:paraId="3B0F5DBF" w14:textId="77777777" w:rsidTr="00365932">
        <w:trPr>
          <w:trHeight w:val="670"/>
        </w:trPr>
        <w:tc>
          <w:tcPr>
            <w:tcW w:w="1129" w:type="dxa"/>
            <w:shd w:val="clear" w:color="auto" w:fill="F6C5AC" w:themeFill="accent2" w:themeFillTint="66"/>
          </w:tcPr>
          <w:p w14:paraId="67BAF274" w14:textId="400A1E64" w:rsidR="00163F2E" w:rsidRPr="00297A90" w:rsidRDefault="00DF60E5" w:rsidP="00365932">
            <w:pPr>
              <w:ind w:left="10"/>
              <w:jc w:val="left"/>
              <w:rPr>
                <w:sz w:val="22"/>
              </w:rPr>
            </w:pPr>
            <w:r w:rsidRPr="00297A90">
              <w:rPr>
                <w:sz w:val="22"/>
              </w:rPr>
              <w:lastRenderedPageBreak/>
              <w:t>Erection of WTG’s</w:t>
            </w:r>
          </w:p>
        </w:tc>
        <w:tc>
          <w:tcPr>
            <w:tcW w:w="709" w:type="dxa"/>
          </w:tcPr>
          <w:p w14:paraId="09F434BF" w14:textId="74FFCB81" w:rsidR="00163F2E" w:rsidRPr="00297A90" w:rsidRDefault="00DA6C7E" w:rsidP="00DF60E5">
            <w:pPr>
              <w:ind w:left="10"/>
              <w:jc w:val="center"/>
              <w:rPr>
                <w:sz w:val="22"/>
              </w:rPr>
            </w:pPr>
            <w:r w:rsidRPr="00297A90">
              <w:rPr>
                <w:sz w:val="22"/>
              </w:rPr>
              <w:t>M</w:t>
            </w:r>
          </w:p>
        </w:tc>
        <w:tc>
          <w:tcPr>
            <w:tcW w:w="425" w:type="dxa"/>
          </w:tcPr>
          <w:p w14:paraId="78982660" w14:textId="4DDF530D" w:rsidR="00163F2E" w:rsidRPr="00297A90" w:rsidRDefault="00DA6C7E" w:rsidP="00DF60E5">
            <w:pPr>
              <w:ind w:left="10"/>
              <w:jc w:val="center"/>
              <w:rPr>
                <w:sz w:val="22"/>
              </w:rPr>
            </w:pPr>
            <w:r w:rsidRPr="00297A90">
              <w:rPr>
                <w:sz w:val="22"/>
              </w:rPr>
              <w:t>M</w:t>
            </w:r>
          </w:p>
        </w:tc>
        <w:tc>
          <w:tcPr>
            <w:tcW w:w="426" w:type="dxa"/>
          </w:tcPr>
          <w:p w14:paraId="00052A6A" w14:textId="1E8E82E9" w:rsidR="00163F2E" w:rsidRPr="00297A90" w:rsidRDefault="00DA6C7E" w:rsidP="00DF60E5">
            <w:pPr>
              <w:ind w:left="10"/>
              <w:jc w:val="center"/>
              <w:rPr>
                <w:sz w:val="22"/>
              </w:rPr>
            </w:pPr>
            <w:r w:rsidRPr="00297A90">
              <w:rPr>
                <w:sz w:val="22"/>
              </w:rPr>
              <w:t>L</w:t>
            </w:r>
          </w:p>
        </w:tc>
        <w:tc>
          <w:tcPr>
            <w:tcW w:w="425" w:type="dxa"/>
          </w:tcPr>
          <w:p w14:paraId="6138C998" w14:textId="77FE779A" w:rsidR="00163F2E" w:rsidRPr="00297A90" w:rsidRDefault="00DA6C7E" w:rsidP="00DF60E5">
            <w:pPr>
              <w:ind w:left="10"/>
              <w:jc w:val="center"/>
              <w:rPr>
                <w:sz w:val="22"/>
              </w:rPr>
            </w:pPr>
            <w:r w:rsidRPr="00297A90">
              <w:rPr>
                <w:sz w:val="22"/>
              </w:rPr>
              <w:t>L</w:t>
            </w:r>
          </w:p>
        </w:tc>
        <w:tc>
          <w:tcPr>
            <w:tcW w:w="709" w:type="dxa"/>
          </w:tcPr>
          <w:p w14:paraId="5A9AC90D" w14:textId="77777777" w:rsidR="00163F2E" w:rsidRPr="00297A90" w:rsidRDefault="00163F2E" w:rsidP="00DF60E5">
            <w:pPr>
              <w:ind w:left="10"/>
              <w:jc w:val="center"/>
              <w:rPr>
                <w:sz w:val="22"/>
              </w:rPr>
            </w:pPr>
          </w:p>
        </w:tc>
        <w:tc>
          <w:tcPr>
            <w:tcW w:w="567" w:type="dxa"/>
          </w:tcPr>
          <w:p w14:paraId="7F1FD096" w14:textId="77777777" w:rsidR="00163F2E" w:rsidRPr="00297A90" w:rsidRDefault="00163F2E" w:rsidP="00DF60E5">
            <w:pPr>
              <w:ind w:left="10"/>
              <w:jc w:val="center"/>
              <w:rPr>
                <w:sz w:val="22"/>
              </w:rPr>
            </w:pPr>
          </w:p>
        </w:tc>
        <w:tc>
          <w:tcPr>
            <w:tcW w:w="567" w:type="dxa"/>
          </w:tcPr>
          <w:p w14:paraId="0291F4AB" w14:textId="7661F332" w:rsidR="00163F2E" w:rsidRPr="00297A90" w:rsidRDefault="00DA6C7E" w:rsidP="00DF60E5">
            <w:pPr>
              <w:ind w:left="10"/>
              <w:jc w:val="center"/>
              <w:rPr>
                <w:sz w:val="22"/>
              </w:rPr>
            </w:pPr>
            <w:r w:rsidRPr="00297A90">
              <w:rPr>
                <w:sz w:val="22"/>
              </w:rPr>
              <w:t>M</w:t>
            </w:r>
          </w:p>
        </w:tc>
        <w:tc>
          <w:tcPr>
            <w:tcW w:w="850" w:type="dxa"/>
          </w:tcPr>
          <w:p w14:paraId="3464066F" w14:textId="08B8428E" w:rsidR="00163F2E" w:rsidRPr="00297A90" w:rsidRDefault="00DA6C7E" w:rsidP="00DF60E5">
            <w:pPr>
              <w:ind w:left="10"/>
              <w:jc w:val="center"/>
              <w:rPr>
                <w:sz w:val="22"/>
              </w:rPr>
            </w:pPr>
            <w:r w:rsidRPr="00297A90">
              <w:rPr>
                <w:sz w:val="22"/>
              </w:rPr>
              <w:t>L</w:t>
            </w:r>
          </w:p>
        </w:tc>
        <w:tc>
          <w:tcPr>
            <w:tcW w:w="567" w:type="dxa"/>
          </w:tcPr>
          <w:p w14:paraId="48BAE65B" w14:textId="77777777" w:rsidR="00163F2E" w:rsidRPr="00297A90" w:rsidRDefault="00163F2E" w:rsidP="00DF60E5">
            <w:pPr>
              <w:ind w:left="10"/>
              <w:jc w:val="center"/>
              <w:rPr>
                <w:sz w:val="22"/>
              </w:rPr>
            </w:pPr>
          </w:p>
        </w:tc>
        <w:tc>
          <w:tcPr>
            <w:tcW w:w="851" w:type="dxa"/>
          </w:tcPr>
          <w:p w14:paraId="45241A2F" w14:textId="77777777" w:rsidR="00163F2E" w:rsidRPr="00297A90" w:rsidRDefault="00163F2E" w:rsidP="00DF60E5">
            <w:pPr>
              <w:ind w:left="10"/>
              <w:jc w:val="center"/>
              <w:rPr>
                <w:sz w:val="22"/>
              </w:rPr>
            </w:pPr>
          </w:p>
        </w:tc>
        <w:tc>
          <w:tcPr>
            <w:tcW w:w="708" w:type="dxa"/>
          </w:tcPr>
          <w:p w14:paraId="150D50D9" w14:textId="77777777" w:rsidR="00163F2E" w:rsidRPr="00297A90" w:rsidRDefault="00163F2E" w:rsidP="00DF60E5">
            <w:pPr>
              <w:ind w:left="10"/>
              <w:jc w:val="center"/>
              <w:rPr>
                <w:sz w:val="22"/>
              </w:rPr>
            </w:pPr>
          </w:p>
        </w:tc>
        <w:tc>
          <w:tcPr>
            <w:tcW w:w="709" w:type="dxa"/>
          </w:tcPr>
          <w:p w14:paraId="3AE34B28" w14:textId="77777777" w:rsidR="00163F2E" w:rsidRPr="00297A90" w:rsidRDefault="00163F2E" w:rsidP="00DF60E5">
            <w:pPr>
              <w:ind w:left="10"/>
              <w:jc w:val="center"/>
              <w:rPr>
                <w:sz w:val="22"/>
              </w:rPr>
            </w:pPr>
          </w:p>
        </w:tc>
        <w:tc>
          <w:tcPr>
            <w:tcW w:w="851" w:type="dxa"/>
          </w:tcPr>
          <w:p w14:paraId="3CC70B75" w14:textId="20D5CA68" w:rsidR="00163F2E" w:rsidRPr="00297A90" w:rsidRDefault="00BF2296" w:rsidP="00DF60E5">
            <w:pPr>
              <w:ind w:left="10"/>
              <w:jc w:val="center"/>
              <w:rPr>
                <w:sz w:val="22"/>
              </w:rPr>
            </w:pPr>
            <w:r w:rsidRPr="00297A90">
              <w:rPr>
                <w:sz w:val="22"/>
              </w:rPr>
              <w:t>M</w:t>
            </w:r>
          </w:p>
        </w:tc>
      </w:tr>
      <w:tr w:rsidR="00163F2E" w14:paraId="408ABEBF" w14:textId="77777777" w:rsidTr="00365932">
        <w:trPr>
          <w:trHeight w:val="670"/>
        </w:trPr>
        <w:tc>
          <w:tcPr>
            <w:tcW w:w="1129" w:type="dxa"/>
            <w:shd w:val="clear" w:color="auto" w:fill="F6C5AC" w:themeFill="accent2" w:themeFillTint="66"/>
          </w:tcPr>
          <w:p w14:paraId="5DC12232" w14:textId="6AE75B9E" w:rsidR="00163F2E" w:rsidRPr="00297A90" w:rsidRDefault="00DF60E5" w:rsidP="00365932">
            <w:pPr>
              <w:ind w:left="10"/>
              <w:jc w:val="left"/>
              <w:rPr>
                <w:sz w:val="22"/>
              </w:rPr>
            </w:pPr>
            <w:r w:rsidRPr="00297A90">
              <w:rPr>
                <w:sz w:val="22"/>
              </w:rPr>
              <w:t>Transformer yard construction</w:t>
            </w:r>
          </w:p>
        </w:tc>
        <w:tc>
          <w:tcPr>
            <w:tcW w:w="709" w:type="dxa"/>
          </w:tcPr>
          <w:p w14:paraId="5549B3F3" w14:textId="142F1B09" w:rsidR="00163F2E" w:rsidRPr="00297A90" w:rsidRDefault="00DA6C7E" w:rsidP="00DF60E5">
            <w:pPr>
              <w:ind w:left="10"/>
              <w:jc w:val="center"/>
              <w:rPr>
                <w:sz w:val="22"/>
              </w:rPr>
            </w:pPr>
            <w:r w:rsidRPr="00297A90">
              <w:rPr>
                <w:sz w:val="22"/>
              </w:rPr>
              <w:t>M</w:t>
            </w:r>
          </w:p>
        </w:tc>
        <w:tc>
          <w:tcPr>
            <w:tcW w:w="425" w:type="dxa"/>
          </w:tcPr>
          <w:p w14:paraId="07895EAD" w14:textId="77777777" w:rsidR="00163F2E" w:rsidRPr="00297A90" w:rsidRDefault="00163F2E" w:rsidP="00DF60E5">
            <w:pPr>
              <w:ind w:left="10"/>
              <w:jc w:val="center"/>
              <w:rPr>
                <w:sz w:val="22"/>
              </w:rPr>
            </w:pPr>
          </w:p>
        </w:tc>
        <w:tc>
          <w:tcPr>
            <w:tcW w:w="426" w:type="dxa"/>
          </w:tcPr>
          <w:p w14:paraId="3C01CDD1" w14:textId="5C40F651" w:rsidR="00163F2E" w:rsidRPr="00297A90" w:rsidRDefault="00DA6C7E" w:rsidP="00DF60E5">
            <w:pPr>
              <w:ind w:left="10"/>
              <w:jc w:val="center"/>
              <w:rPr>
                <w:sz w:val="22"/>
              </w:rPr>
            </w:pPr>
            <w:r w:rsidRPr="00297A90">
              <w:rPr>
                <w:sz w:val="22"/>
              </w:rPr>
              <w:t>L</w:t>
            </w:r>
          </w:p>
        </w:tc>
        <w:tc>
          <w:tcPr>
            <w:tcW w:w="425" w:type="dxa"/>
          </w:tcPr>
          <w:p w14:paraId="2C41A2E5" w14:textId="783F5164" w:rsidR="00163F2E" w:rsidRPr="00297A90" w:rsidRDefault="00DA6C7E" w:rsidP="00DF60E5">
            <w:pPr>
              <w:ind w:left="10"/>
              <w:jc w:val="center"/>
              <w:rPr>
                <w:sz w:val="22"/>
              </w:rPr>
            </w:pPr>
            <w:r w:rsidRPr="00297A90">
              <w:rPr>
                <w:sz w:val="22"/>
              </w:rPr>
              <w:t>L</w:t>
            </w:r>
          </w:p>
        </w:tc>
        <w:tc>
          <w:tcPr>
            <w:tcW w:w="709" w:type="dxa"/>
          </w:tcPr>
          <w:p w14:paraId="6D12E81B" w14:textId="77777777" w:rsidR="00163F2E" w:rsidRPr="00297A90" w:rsidRDefault="00163F2E" w:rsidP="00DF60E5">
            <w:pPr>
              <w:ind w:left="10"/>
              <w:jc w:val="center"/>
              <w:rPr>
                <w:sz w:val="22"/>
              </w:rPr>
            </w:pPr>
          </w:p>
        </w:tc>
        <w:tc>
          <w:tcPr>
            <w:tcW w:w="567" w:type="dxa"/>
          </w:tcPr>
          <w:p w14:paraId="095F4780" w14:textId="77777777" w:rsidR="00163F2E" w:rsidRPr="00297A90" w:rsidRDefault="00163F2E" w:rsidP="00DF60E5">
            <w:pPr>
              <w:ind w:left="10"/>
              <w:jc w:val="center"/>
              <w:rPr>
                <w:sz w:val="22"/>
              </w:rPr>
            </w:pPr>
          </w:p>
        </w:tc>
        <w:tc>
          <w:tcPr>
            <w:tcW w:w="567" w:type="dxa"/>
          </w:tcPr>
          <w:p w14:paraId="2746BE5C" w14:textId="77777777" w:rsidR="00163F2E" w:rsidRPr="00297A90" w:rsidRDefault="00163F2E" w:rsidP="00DF60E5">
            <w:pPr>
              <w:ind w:left="10"/>
              <w:jc w:val="center"/>
              <w:rPr>
                <w:sz w:val="22"/>
              </w:rPr>
            </w:pPr>
          </w:p>
        </w:tc>
        <w:tc>
          <w:tcPr>
            <w:tcW w:w="850" w:type="dxa"/>
          </w:tcPr>
          <w:p w14:paraId="6001A67D" w14:textId="1FDDFD4E" w:rsidR="00163F2E" w:rsidRPr="00297A90" w:rsidRDefault="00DA6C7E" w:rsidP="00DF60E5">
            <w:pPr>
              <w:ind w:left="10"/>
              <w:jc w:val="center"/>
              <w:rPr>
                <w:sz w:val="22"/>
              </w:rPr>
            </w:pPr>
            <w:r w:rsidRPr="00297A90">
              <w:rPr>
                <w:sz w:val="22"/>
              </w:rPr>
              <w:t>L</w:t>
            </w:r>
          </w:p>
        </w:tc>
        <w:tc>
          <w:tcPr>
            <w:tcW w:w="567" w:type="dxa"/>
          </w:tcPr>
          <w:p w14:paraId="18E89B87" w14:textId="77777777" w:rsidR="00163F2E" w:rsidRPr="00297A90" w:rsidRDefault="00163F2E" w:rsidP="00DF60E5">
            <w:pPr>
              <w:ind w:left="10"/>
              <w:jc w:val="center"/>
              <w:rPr>
                <w:sz w:val="22"/>
              </w:rPr>
            </w:pPr>
          </w:p>
        </w:tc>
        <w:tc>
          <w:tcPr>
            <w:tcW w:w="851" w:type="dxa"/>
          </w:tcPr>
          <w:p w14:paraId="2EA34A68" w14:textId="77777777" w:rsidR="00163F2E" w:rsidRPr="00297A90" w:rsidRDefault="00163F2E" w:rsidP="00DF60E5">
            <w:pPr>
              <w:ind w:left="10"/>
              <w:jc w:val="center"/>
              <w:rPr>
                <w:sz w:val="22"/>
              </w:rPr>
            </w:pPr>
          </w:p>
        </w:tc>
        <w:tc>
          <w:tcPr>
            <w:tcW w:w="708" w:type="dxa"/>
          </w:tcPr>
          <w:p w14:paraId="496A52BE" w14:textId="77777777" w:rsidR="00163F2E" w:rsidRPr="00297A90" w:rsidRDefault="00163F2E" w:rsidP="00DF60E5">
            <w:pPr>
              <w:ind w:left="10"/>
              <w:jc w:val="center"/>
              <w:rPr>
                <w:sz w:val="22"/>
              </w:rPr>
            </w:pPr>
          </w:p>
        </w:tc>
        <w:tc>
          <w:tcPr>
            <w:tcW w:w="709" w:type="dxa"/>
          </w:tcPr>
          <w:p w14:paraId="0EF5307F" w14:textId="77777777" w:rsidR="00163F2E" w:rsidRPr="00297A90" w:rsidRDefault="00163F2E" w:rsidP="00DF60E5">
            <w:pPr>
              <w:ind w:left="10"/>
              <w:jc w:val="center"/>
              <w:rPr>
                <w:sz w:val="22"/>
              </w:rPr>
            </w:pPr>
          </w:p>
        </w:tc>
        <w:tc>
          <w:tcPr>
            <w:tcW w:w="851" w:type="dxa"/>
          </w:tcPr>
          <w:p w14:paraId="6F523A12" w14:textId="44C2CC86" w:rsidR="00163F2E" w:rsidRPr="00297A90" w:rsidRDefault="00BF2296" w:rsidP="00DF60E5">
            <w:pPr>
              <w:ind w:left="10"/>
              <w:jc w:val="center"/>
              <w:rPr>
                <w:sz w:val="22"/>
              </w:rPr>
            </w:pPr>
            <w:r w:rsidRPr="00297A90">
              <w:rPr>
                <w:sz w:val="22"/>
              </w:rPr>
              <w:t>M</w:t>
            </w:r>
          </w:p>
        </w:tc>
      </w:tr>
      <w:tr w:rsidR="00163F2E" w14:paraId="0C97794B" w14:textId="77777777" w:rsidTr="00365932">
        <w:trPr>
          <w:trHeight w:val="670"/>
        </w:trPr>
        <w:tc>
          <w:tcPr>
            <w:tcW w:w="1129" w:type="dxa"/>
            <w:shd w:val="clear" w:color="auto" w:fill="F6C5AC" w:themeFill="accent2" w:themeFillTint="66"/>
          </w:tcPr>
          <w:p w14:paraId="7B27C34E" w14:textId="72A02AE4" w:rsidR="00163F2E" w:rsidRPr="00297A90" w:rsidRDefault="00DF60E5" w:rsidP="00365932">
            <w:pPr>
              <w:ind w:left="10"/>
              <w:jc w:val="left"/>
              <w:rPr>
                <w:sz w:val="22"/>
              </w:rPr>
            </w:pPr>
            <w:r w:rsidRPr="00297A90">
              <w:rPr>
                <w:sz w:val="22"/>
              </w:rPr>
              <w:t>Laying of transmission lines</w:t>
            </w:r>
          </w:p>
        </w:tc>
        <w:tc>
          <w:tcPr>
            <w:tcW w:w="709" w:type="dxa"/>
          </w:tcPr>
          <w:p w14:paraId="3F7C884A" w14:textId="6E2CF5D1" w:rsidR="00163F2E" w:rsidRPr="00297A90" w:rsidRDefault="00DA6C7E" w:rsidP="00DF60E5">
            <w:pPr>
              <w:ind w:left="10"/>
              <w:jc w:val="center"/>
              <w:rPr>
                <w:sz w:val="22"/>
              </w:rPr>
            </w:pPr>
            <w:r w:rsidRPr="00297A90">
              <w:rPr>
                <w:sz w:val="22"/>
              </w:rPr>
              <w:t>M</w:t>
            </w:r>
          </w:p>
        </w:tc>
        <w:tc>
          <w:tcPr>
            <w:tcW w:w="425" w:type="dxa"/>
          </w:tcPr>
          <w:p w14:paraId="27854997" w14:textId="77777777" w:rsidR="00163F2E" w:rsidRPr="00297A90" w:rsidRDefault="00163F2E" w:rsidP="00DF60E5">
            <w:pPr>
              <w:ind w:left="10"/>
              <w:jc w:val="center"/>
              <w:rPr>
                <w:sz w:val="22"/>
              </w:rPr>
            </w:pPr>
          </w:p>
        </w:tc>
        <w:tc>
          <w:tcPr>
            <w:tcW w:w="426" w:type="dxa"/>
          </w:tcPr>
          <w:p w14:paraId="3F64DD01" w14:textId="43365AD1" w:rsidR="00163F2E" w:rsidRPr="00297A90" w:rsidRDefault="00DA6C7E" w:rsidP="00DF60E5">
            <w:pPr>
              <w:ind w:left="10"/>
              <w:jc w:val="center"/>
              <w:rPr>
                <w:sz w:val="22"/>
              </w:rPr>
            </w:pPr>
            <w:r w:rsidRPr="00297A90">
              <w:rPr>
                <w:sz w:val="22"/>
              </w:rPr>
              <w:t>L</w:t>
            </w:r>
          </w:p>
        </w:tc>
        <w:tc>
          <w:tcPr>
            <w:tcW w:w="425" w:type="dxa"/>
          </w:tcPr>
          <w:p w14:paraId="1B7F3D37" w14:textId="302272AC" w:rsidR="00163F2E" w:rsidRPr="00297A90" w:rsidRDefault="00DA6C7E" w:rsidP="00DF60E5">
            <w:pPr>
              <w:ind w:left="10"/>
              <w:jc w:val="center"/>
              <w:rPr>
                <w:sz w:val="22"/>
              </w:rPr>
            </w:pPr>
            <w:r w:rsidRPr="00297A90">
              <w:rPr>
                <w:sz w:val="22"/>
              </w:rPr>
              <w:t>L</w:t>
            </w:r>
          </w:p>
        </w:tc>
        <w:tc>
          <w:tcPr>
            <w:tcW w:w="709" w:type="dxa"/>
          </w:tcPr>
          <w:p w14:paraId="7B5C3640" w14:textId="77777777" w:rsidR="00163F2E" w:rsidRPr="00297A90" w:rsidRDefault="00163F2E" w:rsidP="00DF60E5">
            <w:pPr>
              <w:ind w:left="10"/>
              <w:jc w:val="center"/>
              <w:rPr>
                <w:sz w:val="22"/>
              </w:rPr>
            </w:pPr>
          </w:p>
        </w:tc>
        <w:tc>
          <w:tcPr>
            <w:tcW w:w="567" w:type="dxa"/>
          </w:tcPr>
          <w:p w14:paraId="1B9A3C33" w14:textId="77777777" w:rsidR="00163F2E" w:rsidRPr="00297A90" w:rsidRDefault="00163F2E" w:rsidP="00DF60E5">
            <w:pPr>
              <w:ind w:left="10"/>
              <w:jc w:val="center"/>
              <w:rPr>
                <w:sz w:val="22"/>
              </w:rPr>
            </w:pPr>
          </w:p>
        </w:tc>
        <w:tc>
          <w:tcPr>
            <w:tcW w:w="567" w:type="dxa"/>
          </w:tcPr>
          <w:p w14:paraId="07042940" w14:textId="77777777" w:rsidR="00163F2E" w:rsidRPr="00297A90" w:rsidRDefault="00163F2E" w:rsidP="00DF60E5">
            <w:pPr>
              <w:ind w:left="10"/>
              <w:jc w:val="center"/>
              <w:rPr>
                <w:sz w:val="22"/>
              </w:rPr>
            </w:pPr>
          </w:p>
        </w:tc>
        <w:tc>
          <w:tcPr>
            <w:tcW w:w="850" w:type="dxa"/>
          </w:tcPr>
          <w:p w14:paraId="45AF42FB" w14:textId="77777777" w:rsidR="00163F2E" w:rsidRPr="00297A90" w:rsidRDefault="00163F2E" w:rsidP="00DF60E5">
            <w:pPr>
              <w:ind w:left="10"/>
              <w:jc w:val="center"/>
              <w:rPr>
                <w:sz w:val="22"/>
              </w:rPr>
            </w:pPr>
          </w:p>
        </w:tc>
        <w:tc>
          <w:tcPr>
            <w:tcW w:w="567" w:type="dxa"/>
          </w:tcPr>
          <w:p w14:paraId="5513A5D0" w14:textId="3AB6628A" w:rsidR="00163F2E" w:rsidRPr="00297A90" w:rsidRDefault="00BF2296" w:rsidP="00DF60E5">
            <w:pPr>
              <w:ind w:left="10"/>
              <w:jc w:val="center"/>
              <w:rPr>
                <w:sz w:val="22"/>
              </w:rPr>
            </w:pPr>
            <w:r w:rsidRPr="00297A90">
              <w:rPr>
                <w:sz w:val="22"/>
              </w:rPr>
              <w:t>M</w:t>
            </w:r>
          </w:p>
        </w:tc>
        <w:tc>
          <w:tcPr>
            <w:tcW w:w="851" w:type="dxa"/>
          </w:tcPr>
          <w:p w14:paraId="6DCCFE7E" w14:textId="77777777" w:rsidR="00163F2E" w:rsidRPr="00297A90" w:rsidRDefault="00163F2E" w:rsidP="00DF60E5">
            <w:pPr>
              <w:ind w:left="10"/>
              <w:jc w:val="center"/>
              <w:rPr>
                <w:sz w:val="22"/>
              </w:rPr>
            </w:pPr>
          </w:p>
        </w:tc>
        <w:tc>
          <w:tcPr>
            <w:tcW w:w="708" w:type="dxa"/>
          </w:tcPr>
          <w:p w14:paraId="6C4C111F" w14:textId="76D9C3E1" w:rsidR="00163F2E" w:rsidRPr="00297A90" w:rsidRDefault="00BF2296" w:rsidP="00DF60E5">
            <w:pPr>
              <w:ind w:left="10"/>
              <w:jc w:val="center"/>
              <w:rPr>
                <w:sz w:val="22"/>
              </w:rPr>
            </w:pPr>
            <w:r w:rsidRPr="00297A90">
              <w:rPr>
                <w:sz w:val="22"/>
              </w:rPr>
              <w:t>L</w:t>
            </w:r>
          </w:p>
        </w:tc>
        <w:tc>
          <w:tcPr>
            <w:tcW w:w="709" w:type="dxa"/>
          </w:tcPr>
          <w:p w14:paraId="3D39BB16" w14:textId="77777777" w:rsidR="00163F2E" w:rsidRPr="00297A90" w:rsidRDefault="00163F2E" w:rsidP="00DF60E5">
            <w:pPr>
              <w:ind w:left="10"/>
              <w:jc w:val="center"/>
              <w:rPr>
                <w:sz w:val="22"/>
              </w:rPr>
            </w:pPr>
          </w:p>
        </w:tc>
        <w:tc>
          <w:tcPr>
            <w:tcW w:w="851" w:type="dxa"/>
          </w:tcPr>
          <w:p w14:paraId="6ACB1953" w14:textId="002D1B3B" w:rsidR="00163F2E" w:rsidRPr="00297A90" w:rsidRDefault="00BF2296" w:rsidP="00DF60E5">
            <w:pPr>
              <w:ind w:left="10"/>
              <w:jc w:val="center"/>
              <w:rPr>
                <w:sz w:val="22"/>
              </w:rPr>
            </w:pPr>
            <w:r w:rsidRPr="00297A90">
              <w:rPr>
                <w:sz w:val="22"/>
              </w:rPr>
              <w:t>M</w:t>
            </w:r>
          </w:p>
        </w:tc>
      </w:tr>
      <w:tr w:rsidR="00163F2E" w14:paraId="7F5ECFB3" w14:textId="77777777" w:rsidTr="00365932">
        <w:trPr>
          <w:trHeight w:val="670"/>
        </w:trPr>
        <w:tc>
          <w:tcPr>
            <w:tcW w:w="1129" w:type="dxa"/>
            <w:shd w:val="clear" w:color="auto" w:fill="F6C5AC" w:themeFill="accent2" w:themeFillTint="66"/>
          </w:tcPr>
          <w:p w14:paraId="336F85B5" w14:textId="7EECE9BD" w:rsidR="00163F2E" w:rsidRPr="00297A90" w:rsidRDefault="00DF60E5" w:rsidP="00365932">
            <w:pPr>
              <w:ind w:left="10"/>
              <w:jc w:val="left"/>
              <w:rPr>
                <w:sz w:val="22"/>
              </w:rPr>
            </w:pPr>
            <w:r w:rsidRPr="00297A90">
              <w:rPr>
                <w:sz w:val="22"/>
              </w:rPr>
              <w:t>Periodic maintenance of all WTG’s at every location</w:t>
            </w:r>
          </w:p>
        </w:tc>
        <w:tc>
          <w:tcPr>
            <w:tcW w:w="709" w:type="dxa"/>
          </w:tcPr>
          <w:p w14:paraId="58694832" w14:textId="77777777" w:rsidR="00163F2E" w:rsidRPr="00297A90" w:rsidRDefault="00163F2E" w:rsidP="00DF60E5">
            <w:pPr>
              <w:ind w:left="10"/>
              <w:jc w:val="center"/>
              <w:rPr>
                <w:sz w:val="22"/>
              </w:rPr>
            </w:pPr>
          </w:p>
        </w:tc>
        <w:tc>
          <w:tcPr>
            <w:tcW w:w="425" w:type="dxa"/>
          </w:tcPr>
          <w:p w14:paraId="5A037F07" w14:textId="77777777" w:rsidR="00163F2E" w:rsidRPr="00297A90" w:rsidRDefault="00163F2E" w:rsidP="00DF60E5">
            <w:pPr>
              <w:ind w:left="10"/>
              <w:jc w:val="center"/>
              <w:rPr>
                <w:sz w:val="22"/>
              </w:rPr>
            </w:pPr>
          </w:p>
        </w:tc>
        <w:tc>
          <w:tcPr>
            <w:tcW w:w="426" w:type="dxa"/>
          </w:tcPr>
          <w:p w14:paraId="532D19B7" w14:textId="77777777" w:rsidR="00163F2E" w:rsidRPr="00297A90" w:rsidRDefault="00163F2E" w:rsidP="00DF60E5">
            <w:pPr>
              <w:ind w:left="10"/>
              <w:jc w:val="center"/>
              <w:rPr>
                <w:sz w:val="22"/>
              </w:rPr>
            </w:pPr>
          </w:p>
        </w:tc>
        <w:tc>
          <w:tcPr>
            <w:tcW w:w="425" w:type="dxa"/>
          </w:tcPr>
          <w:p w14:paraId="04406A16" w14:textId="77777777" w:rsidR="00163F2E" w:rsidRPr="00297A90" w:rsidRDefault="00163F2E" w:rsidP="00DF60E5">
            <w:pPr>
              <w:ind w:left="10"/>
              <w:jc w:val="center"/>
              <w:rPr>
                <w:sz w:val="22"/>
              </w:rPr>
            </w:pPr>
          </w:p>
        </w:tc>
        <w:tc>
          <w:tcPr>
            <w:tcW w:w="709" w:type="dxa"/>
          </w:tcPr>
          <w:p w14:paraId="363270FC" w14:textId="77777777" w:rsidR="00163F2E" w:rsidRPr="00297A90" w:rsidRDefault="00163F2E" w:rsidP="00DF60E5">
            <w:pPr>
              <w:ind w:left="10"/>
              <w:jc w:val="center"/>
              <w:rPr>
                <w:sz w:val="22"/>
              </w:rPr>
            </w:pPr>
          </w:p>
        </w:tc>
        <w:tc>
          <w:tcPr>
            <w:tcW w:w="567" w:type="dxa"/>
          </w:tcPr>
          <w:p w14:paraId="482546B8" w14:textId="77777777" w:rsidR="00163F2E" w:rsidRPr="00297A90" w:rsidRDefault="00163F2E" w:rsidP="00DF60E5">
            <w:pPr>
              <w:ind w:left="10"/>
              <w:jc w:val="center"/>
              <w:rPr>
                <w:sz w:val="22"/>
              </w:rPr>
            </w:pPr>
          </w:p>
        </w:tc>
        <w:tc>
          <w:tcPr>
            <w:tcW w:w="567" w:type="dxa"/>
          </w:tcPr>
          <w:p w14:paraId="5916CC25" w14:textId="77777777" w:rsidR="00163F2E" w:rsidRPr="00297A90" w:rsidRDefault="00163F2E" w:rsidP="00DF60E5">
            <w:pPr>
              <w:ind w:left="10"/>
              <w:jc w:val="center"/>
              <w:rPr>
                <w:sz w:val="22"/>
              </w:rPr>
            </w:pPr>
          </w:p>
        </w:tc>
        <w:tc>
          <w:tcPr>
            <w:tcW w:w="850" w:type="dxa"/>
          </w:tcPr>
          <w:p w14:paraId="5AA29655" w14:textId="77777777" w:rsidR="00163F2E" w:rsidRPr="00297A90" w:rsidRDefault="00163F2E" w:rsidP="00DF60E5">
            <w:pPr>
              <w:ind w:left="10"/>
              <w:jc w:val="center"/>
              <w:rPr>
                <w:sz w:val="22"/>
              </w:rPr>
            </w:pPr>
          </w:p>
        </w:tc>
        <w:tc>
          <w:tcPr>
            <w:tcW w:w="567" w:type="dxa"/>
          </w:tcPr>
          <w:p w14:paraId="60E071AE" w14:textId="77777777" w:rsidR="00163F2E" w:rsidRPr="00297A90" w:rsidRDefault="00163F2E" w:rsidP="00DF60E5">
            <w:pPr>
              <w:ind w:left="10"/>
              <w:jc w:val="center"/>
              <w:rPr>
                <w:sz w:val="22"/>
              </w:rPr>
            </w:pPr>
          </w:p>
        </w:tc>
        <w:tc>
          <w:tcPr>
            <w:tcW w:w="851" w:type="dxa"/>
          </w:tcPr>
          <w:p w14:paraId="1D760AFC" w14:textId="77777777" w:rsidR="00163F2E" w:rsidRPr="00297A90" w:rsidRDefault="00163F2E" w:rsidP="00DF60E5">
            <w:pPr>
              <w:ind w:left="10"/>
              <w:jc w:val="center"/>
              <w:rPr>
                <w:sz w:val="22"/>
              </w:rPr>
            </w:pPr>
          </w:p>
        </w:tc>
        <w:tc>
          <w:tcPr>
            <w:tcW w:w="708" w:type="dxa"/>
          </w:tcPr>
          <w:p w14:paraId="5490392A" w14:textId="77777777" w:rsidR="00163F2E" w:rsidRPr="00297A90" w:rsidRDefault="00163F2E" w:rsidP="00DF60E5">
            <w:pPr>
              <w:ind w:left="10"/>
              <w:jc w:val="center"/>
              <w:rPr>
                <w:sz w:val="22"/>
              </w:rPr>
            </w:pPr>
          </w:p>
        </w:tc>
        <w:tc>
          <w:tcPr>
            <w:tcW w:w="709" w:type="dxa"/>
          </w:tcPr>
          <w:p w14:paraId="3BEDF55F" w14:textId="77777777" w:rsidR="00163F2E" w:rsidRPr="00297A90" w:rsidRDefault="00163F2E" w:rsidP="00DF60E5">
            <w:pPr>
              <w:ind w:left="10"/>
              <w:jc w:val="center"/>
              <w:rPr>
                <w:sz w:val="22"/>
              </w:rPr>
            </w:pPr>
          </w:p>
        </w:tc>
        <w:tc>
          <w:tcPr>
            <w:tcW w:w="851" w:type="dxa"/>
          </w:tcPr>
          <w:p w14:paraId="32EB13AE" w14:textId="4E5F43CD" w:rsidR="00163F2E" w:rsidRPr="00297A90" w:rsidRDefault="00BF2296" w:rsidP="00DF60E5">
            <w:pPr>
              <w:ind w:left="10"/>
              <w:jc w:val="center"/>
              <w:rPr>
                <w:sz w:val="22"/>
              </w:rPr>
            </w:pPr>
            <w:r w:rsidRPr="00297A90">
              <w:rPr>
                <w:sz w:val="22"/>
              </w:rPr>
              <w:t>M</w:t>
            </w:r>
          </w:p>
        </w:tc>
      </w:tr>
      <w:tr w:rsidR="00163F2E" w14:paraId="442F5125" w14:textId="77777777" w:rsidTr="00365932">
        <w:trPr>
          <w:trHeight w:val="670"/>
        </w:trPr>
        <w:tc>
          <w:tcPr>
            <w:tcW w:w="1129" w:type="dxa"/>
            <w:shd w:val="clear" w:color="auto" w:fill="F6C5AC" w:themeFill="accent2" w:themeFillTint="66"/>
          </w:tcPr>
          <w:p w14:paraId="6223EFE9" w14:textId="7D190E77" w:rsidR="00163F2E" w:rsidRPr="00297A90" w:rsidRDefault="00DF60E5" w:rsidP="00365932">
            <w:pPr>
              <w:ind w:left="10"/>
              <w:jc w:val="left"/>
              <w:rPr>
                <w:sz w:val="22"/>
              </w:rPr>
            </w:pPr>
            <w:r w:rsidRPr="00297A90">
              <w:rPr>
                <w:sz w:val="22"/>
              </w:rPr>
              <w:t>Maintenance of ancillary facilities such as Store, yard, site office, transmission lines</w:t>
            </w:r>
          </w:p>
        </w:tc>
        <w:tc>
          <w:tcPr>
            <w:tcW w:w="709" w:type="dxa"/>
          </w:tcPr>
          <w:p w14:paraId="17B7A101" w14:textId="77777777" w:rsidR="00163F2E" w:rsidRPr="00297A90" w:rsidRDefault="00163F2E" w:rsidP="00DF60E5">
            <w:pPr>
              <w:ind w:left="10"/>
              <w:jc w:val="center"/>
              <w:rPr>
                <w:sz w:val="22"/>
              </w:rPr>
            </w:pPr>
          </w:p>
        </w:tc>
        <w:tc>
          <w:tcPr>
            <w:tcW w:w="425" w:type="dxa"/>
          </w:tcPr>
          <w:p w14:paraId="7AA8514B" w14:textId="77777777" w:rsidR="00163F2E" w:rsidRPr="00297A90" w:rsidRDefault="00163F2E" w:rsidP="00DF60E5">
            <w:pPr>
              <w:ind w:left="10"/>
              <w:jc w:val="center"/>
              <w:rPr>
                <w:sz w:val="22"/>
              </w:rPr>
            </w:pPr>
          </w:p>
        </w:tc>
        <w:tc>
          <w:tcPr>
            <w:tcW w:w="426" w:type="dxa"/>
          </w:tcPr>
          <w:p w14:paraId="26439159" w14:textId="77777777" w:rsidR="00163F2E" w:rsidRPr="00297A90" w:rsidRDefault="00163F2E" w:rsidP="00DF60E5">
            <w:pPr>
              <w:ind w:left="10"/>
              <w:jc w:val="center"/>
              <w:rPr>
                <w:sz w:val="22"/>
              </w:rPr>
            </w:pPr>
          </w:p>
        </w:tc>
        <w:tc>
          <w:tcPr>
            <w:tcW w:w="425" w:type="dxa"/>
          </w:tcPr>
          <w:p w14:paraId="092BDAC7" w14:textId="77777777" w:rsidR="00163F2E" w:rsidRPr="00297A90" w:rsidRDefault="00163F2E" w:rsidP="00DF60E5">
            <w:pPr>
              <w:ind w:left="10"/>
              <w:jc w:val="center"/>
              <w:rPr>
                <w:sz w:val="22"/>
              </w:rPr>
            </w:pPr>
          </w:p>
        </w:tc>
        <w:tc>
          <w:tcPr>
            <w:tcW w:w="709" w:type="dxa"/>
          </w:tcPr>
          <w:p w14:paraId="7274B6CB" w14:textId="77777777" w:rsidR="00163F2E" w:rsidRPr="00297A90" w:rsidRDefault="00163F2E" w:rsidP="00DF60E5">
            <w:pPr>
              <w:ind w:left="10"/>
              <w:jc w:val="center"/>
              <w:rPr>
                <w:sz w:val="22"/>
              </w:rPr>
            </w:pPr>
          </w:p>
        </w:tc>
        <w:tc>
          <w:tcPr>
            <w:tcW w:w="567" w:type="dxa"/>
          </w:tcPr>
          <w:p w14:paraId="029573EC" w14:textId="77777777" w:rsidR="00163F2E" w:rsidRPr="00297A90" w:rsidRDefault="00163F2E" w:rsidP="00DF60E5">
            <w:pPr>
              <w:ind w:left="10"/>
              <w:jc w:val="center"/>
              <w:rPr>
                <w:sz w:val="22"/>
              </w:rPr>
            </w:pPr>
          </w:p>
        </w:tc>
        <w:tc>
          <w:tcPr>
            <w:tcW w:w="567" w:type="dxa"/>
          </w:tcPr>
          <w:p w14:paraId="3A8CE70C" w14:textId="77777777" w:rsidR="00163F2E" w:rsidRPr="00297A90" w:rsidRDefault="00163F2E" w:rsidP="00DF60E5">
            <w:pPr>
              <w:ind w:left="10"/>
              <w:jc w:val="center"/>
              <w:rPr>
                <w:sz w:val="22"/>
              </w:rPr>
            </w:pPr>
          </w:p>
        </w:tc>
        <w:tc>
          <w:tcPr>
            <w:tcW w:w="850" w:type="dxa"/>
          </w:tcPr>
          <w:p w14:paraId="4A8887AF" w14:textId="77777777" w:rsidR="00163F2E" w:rsidRPr="00297A90" w:rsidRDefault="00163F2E" w:rsidP="00DF60E5">
            <w:pPr>
              <w:ind w:left="10"/>
              <w:jc w:val="center"/>
              <w:rPr>
                <w:sz w:val="22"/>
              </w:rPr>
            </w:pPr>
          </w:p>
        </w:tc>
        <w:tc>
          <w:tcPr>
            <w:tcW w:w="567" w:type="dxa"/>
          </w:tcPr>
          <w:p w14:paraId="50D22519" w14:textId="77777777" w:rsidR="00163F2E" w:rsidRPr="00297A90" w:rsidRDefault="00163F2E" w:rsidP="00DF60E5">
            <w:pPr>
              <w:ind w:left="10"/>
              <w:jc w:val="center"/>
              <w:rPr>
                <w:sz w:val="22"/>
              </w:rPr>
            </w:pPr>
          </w:p>
        </w:tc>
        <w:tc>
          <w:tcPr>
            <w:tcW w:w="851" w:type="dxa"/>
          </w:tcPr>
          <w:p w14:paraId="28E61C5B" w14:textId="77777777" w:rsidR="00163F2E" w:rsidRPr="00297A90" w:rsidRDefault="00163F2E" w:rsidP="00DF60E5">
            <w:pPr>
              <w:ind w:left="10"/>
              <w:jc w:val="center"/>
              <w:rPr>
                <w:sz w:val="22"/>
              </w:rPr>
            </w:pPr>
          </w:p>
        </w:tc>
        <w:tc>
          <w:tcPr>
            <w:tcW w:w="708" w:type="dxa"/>
          </w:tcPr>
          <w:p w14:paraId="1EDA9498" w14:textId="77777777" w:rsidR="00163F2E" w:rsidRPr="00297A90" w:rsidRDefault="00163F2E" w:rsidP="00DF60E5">
            <w:pPr>
              <w:ind w:left="10"/>
              <w:jc w:val="center"/>
              <w:rPr>
                <w:sz w:val="22"/>
              </w:rPr>
            </w:pPr>
          </w:p>
        </w:tc>
        <w:tc>
          <w:tcPr>
            <w:tcW w:w="709" w:type="dxa"/>
          </w:tcPr>
          <w:p w14:paraId="42835446" w14:textId="77777777" w:rsidR="00163F2E" w:rsidRPr="00297A90" w:rsidRDefault="00163F2E" w:rsidP="00DF60E5">
            <w:pPr>
              <w:ind w:left="10"/>
              <w:jc w:val="center"/>
              <w:rPr>
                <w:sz w:val="22"/>
              </w:rPr>
            </w:pPr>
          </w:p>
        </w:tc>
        <w:tc>
          <w:tcPr>
            <w:tcW w:w="851" w:type="dxa"/>
          </w:tcPr>
          <w:p w14:paraId="4344DF17" w14:textId="37B8EABC" w:rsidR="00163F2E" w:rsidRPr="00297A90" w:rsidRDefault="00BF2296" w:rsidP="00DF60E5">
            <w:pPr>
              <w:ind w:left="10"/>
              <w:jc w:val="center"/>
              <w:rPr>
                <w:sz w:val="22"/>
              </w:rPr>
            </w:pPr>
            <w:r w:rsidRPr="00297A90">
              <w:rPr>
                <w:sz w:val="22"/>
              </w:rPr>
              <w:t>M</w:t>
            </w:r>
          </w:p>
        </w:tc>
      </w:tr>
      <w:tr w:rsidR="00163F2E" w14:paraId="4F4FD73B" w14:textId="77777777" w:rsidTr="00365932">
        <w:trPr>
          <w:trHeight w:val="670"/>
        </w:trPr>
        <w:tc>
          <w:tcPr>
            <w:tcW w:w="1129" w:type="dxa"/>
            <w:shd w:val="clear" w:color="auto" w:fill="F6C5AC" w:themeFill="accent2" w:themeFillTint="66"/>
          </w:tcPr>
          <w:p w14:paraId="6B691549" w14:textId="5895E6F8" w:rsidR="00163F2E" w:rsidRPr="00297A90" w:rsidRDefault="00DF60E5" w:rsidP="00365932">
            <w:pPr>
              <w:ind w:left="10"/>
              <w:jc w:val="left"/>
              <w:rPr>
                <w:sz w:val="22"/>
              </w:rPr>
            </w:pPr>
            <w:r w:rsidRPr="00297A90">
              <w:rPr>
                <w:sz w:val="22"/>
              </w:rPr>
              <w:t>Security of WTG’s in operation</w:t>
            </w:r>
          </w:p>
        </w:tc>
        <w:tc>
          <w:tcPr>
            <w:tcW w:w="709" w:type="dxa"/>
          </w:tcPr>
          <w:p w14:paraId="3962722E" w14:textId="77777777" w:rsidR="00163F2E" w:rsidRPr="00297A90" w:rsidRDefault="00163F2E" w:rsidP="00DF60E5">
            <w:pPr>
              <w:ind w:left="10"/>
              <w:jc w:val="center"/>
              <w:rPr>
                <w:sz w:val="22"/>
              </w:rPr>
            </w:pPr>
          </w:p>
        </w:tc>
        <w:tc>
          <w:tcPr>
            <w:tcW w:w="425" w:type="dxa"/>
          </w:tcPr>
          <w:p w14:paraId="10C30E7A" w14:textId="77777777" w:rsidR="00163F2E" w:rsidRPr="00297A90" w:rsidRDefault="00163F2E" w:rsidP="00DF60E5">
            <w:pPr>
              <w:ind w:left="10"/>
              <w:jc w:val="center"/>
              <w:rPr>
                <w:sz w:val="22"/>
              </w:rPr>
            </w:pPr>
          </w:p>
        </w:tc>
        <w:tc>
          <w:tcPr>
            <w:tcW w:w="426" w:type="dxa"/>
          </w:tcPr>
          <w:p w14:paraId="260F27E7" w14:textId="77777777" w:rsidR="00163F2E" w:rsidRPr="00297A90" w:rsidRDefault="00163F2E" w:rsidP="00DF60E5">
            <w:pPr>
              <w:ind w:left="10"/>
              <w:jc w:val="center"/>
              <w:rPr>
                <w:sz w:val="22"/>
              </w:rPr>
            </w:pPr>
          </w:p>
        </w:tc>
        <w:tc>
          <w:tcPr>
            <w:tcW w:w="425" w:type="dxa"/>
          </w:tcPr>
          <w:p w14:paraId="2E7A8AA2" w14:textId="77777777" w:rsidR="00163F2E" w:rsidRPr="00297A90" w:rsidRDefault="00163F2E" w:rsidP="00DF60E5">
            <w:pPr>
              <w:ind w:left="10"/>
              <w:jc w:val="center"/>
              <w:rPr>
                <w:sz w:val="22"/>
              </w:rPr>
            </w:pPr>
          </w:p>
        </w:tc>
        <w:tc>
          <w:tcPr>
            <w:tcW w:w="709" w:type="dxa"/>
          </w:tcPr>
          <w:p w14:paraId="2E2527CB" w14:textId="77777777" w:rsidR="00163F2E" w:rsidRPr="00297A90" w:rsidRDefault="00163F2E" w:rsidP="00DF60E5">
            <w:pPr>
              <w:ind w:left="10"/>
              <w:jc w:val="center"/>
              <w:rPr>
                <w:sz w:val="22"/>
              </w:rPr>
            </w:pPr>
          </w:p>
        </w:tc>
        <w:tc>
          <w:tcPr>
            <w:tcW w:w="567" w:type="dxa"/>
          </w:tcPr>
          <w:p w14:paraId="62746066" w14:textId="77777777" w:rsidR="00163F2E" w:rsidRPr="00297A90" w:rsidRDefault="00163F2E" w:rsidP="00DF60E5">
            <w:pPr>
              <w:ind w:left="10"/>
              <w:jc w:val="center"/>
              <w:rPr>
                <w:sz w:val="22"/>
              </w:rPr>
            </w:pPr>
          </w:p>
        </w:tc>
        <w:tc>
          <w:tcPr>
            <w:tcW w:w="567" w:type="dxa"/>
          </w:tcPr>
          <w:p w14:paraId="25A3181A" w14:textId="77777777" w:rsidR="00163F2E" w:rsidRPr="00297A90" w:rsidRDefault="00163F2E" w:rsidP="00DF60E5">
            <w:pPr>
              <w:ind w:left="10"/>
              <w:jc w:val="center"/>
              <w:rPr>
                <w:sz w:val="22"/>
              </w:rPr>
            </w:pPr>
          </w:p>
        </w:tc>
        <w:tc>
          <w:tcPr>
            <w:tcW w:w="850" w:type="dxa"/>
          </w:tcPr>
          <w:p w14:paraId="7CE05843" w14:textId="77777777" w:rsidR="00163F2E" w:rsidRPr="00297A90" w:rsidRDefault="00163F2E" w:rsidP="00DF60E5">
            <w:pPr>
              <w:ind w:left="10"/>
              <w:jc w:val="center"/>
              <w:rPr>
                <w:sz w:val="22"/>
              </w:rPr>
            </w:pPr>
          </w:p>
        </w:tc>
        <w:tc>
          <w:tcPr>
            <w:tcW w:w="567" w:type="dxa"/>
          </w:tcPr>
          <w:p w14:paraId="30BADB75" w14:textId="77777777" w:rsidR="00163F2E" w:rsidRPr="00297A90" w:rsidRDefault="00163F2E" w:rsidP="00DF60E5">
            <w:pPr>
              <w:ind w:left="10"/>
              <w:jc w:val="center"/>
              <w:rPr>
                <w:sz w:val="22"/>
              </w:rPr>
            </w:pPr>
          </w:p>
        </w:tc>
        <w:tc>
          <w:tcPr>
            <w:tcW w:w="851" w:type="dxa"/>
          </w:tcPr>
          <w:p w14:paraId="0B81E416" w14:textId="77777777" w:rsidR="00163F2E" w:rsidRPr="00297A90" w:rsidRDefault="00163F2E" w:rsidP="00DF60E5">
            <w:pPr>
              <w:ind w:left="10"/>
              <w:jc w:val="center"/>
              <w:rPr>
                <w:sz w:val="22"/>
              </w:rPr>
            </w:pPr>
          </w:p>
        </w:tc>
        <w:tc>
          <w:tcPr>
            <w:tcW w:w="708" w:type="dxa"/>
          </w:tcPr>
          <w:p w14:paraId="1117C589" w14:textId="1B3C97EF" w:rsidR="00163F2E" w:rsidRPr="00297A90" w:rsidRDefault="00BF2296" w:rsidP="00DF60E5">
            <w:pPr>
              <w:ind w:left="10"/>
              <w:jc w:val="center"/>
              <w:rPr>
                <w:sz w:val="22"/>
              </w:rPr>
            </w:pPr>
            <w:r w:rsidRPr="00297A90">
              <w:rPr>
                <w:sz w:val="22"/>
              </w:rPr>
              <w:t>L</w:t>
            </w:r>
          </w:p>
        </w:tc>
        <w:tc>
          <w:tcPr>
            <w:tcW w:w="709" w:type="dxa"/>
          </w:tcPr>
          <w:p w14:paraId="5801CC52" w14:textId="77777777" w:rsidR="00163F2E" w:rsidRPr="00297A90" w:rsidRDefault="00163F2E" w:rsidP="00DF60E5">
            <w:pPr>
              <w:ind w:left="10"/>
              <w:jc w:val="center"/>
              <w:rPr>
                <w:sz w:val="22"/>
              </w:rPr>
            </w:pPr>
          </w:p>
        </w:tc>
        <w:tc>
          <w:tcPr>
            <w:tcW w:w="851" w:type="dxa"/>
          </w:tcPr>
          <w:p w14:paraId="58083E6E" w14:textId="4C121147" w:rsidR="00163F2E" w:rsidRPr="00297A90" w:rsidRDefault="00BF2296" w:rsidP="00DF60E5">
            <w:pPr>
              <w:ind w:left="10"/>
              <w:jc w:val="center"/>
              <w:rPr>
                <w:sz w:val="22"/>
              </w:rPr>
            </w:pPr>
            <w:r w:rsidRPr="00297A90">
              <w:rPr>
                <w:sz w:val="22"/>
              </w:rPr>
              <w:t>M</w:t>
            </w:r>
          </w:p>
        </w:tc>
      </w:tr>
      <w:tr w:rsidR="00163F2E" w14:paraId="1411E1E0" w14:textId="77777777" w:rsidTr="00365932">
        <w:trPr>
          <w:trHeight w:val="996"/>
        </w:trPr>
        <w:tc>
          <w:tcPr>
            <w:tcW w:w="1129" w:type="dxa"/>
            <w:shd w:val="clear" w:color="auto" w:fill="F6C5AC" w:themeFill="accent2" w:themeFillTint="66"/>
          </w:tcPr>
          <w:p w14:paraId="201227AA" w14:textId="66DC9B3A" w:rsidR="00163F2E" w:rsidRPr="00297A90" w:rsidRDefault="00DF60E5" w:rsidP="00365932">
            <w:pPr>
              <w:ind w:left="10"/>
              <w:jc w:val="left"/>
              <w:rPr>
                <w:sz w:val="22"/>
              </w:rPr>
            </w:pPr>
            <w:r w:rsidRPr="00297A90">
              <w:rPr>
                <w:sz w:val="22"/>
              </w:rPr>
              <w:t>Operation of Wind Turbine</w:t>
            </w:r>
          </w:p>
        </w:tc>
        <w:tc>
          <w:tcPr>
            <w:tcW w:w="709" w:type="dxa"/>
          </w:tcPr>
          <w:p w14:paraId="73887946" w14:textId="77777777" w:rsidR="00163F2E" w:rsidRPr="00297A90" w:rsidRDefault="00163F2E" w:rsidP="00DF60E5">
            <w:pPr>
              <w:ind w:left="10"/>
              <w:jc w:val="center"/>
              <w:rPr>
                <w:sz w:val="22"/>
              </w:rPr>
            </w:pPr>
          </w:p>
        </w:tc>
        <w:tc>
          <w:tcPr>
            <w:tcW w:w="425" w:type="dxa"/>
          </w:tcPr>
          <w:p w14:paraId="55A16E6F" w14:textId="0B820AF1" w:rsidR="00163F2E" w:rsidRPr="00297A90" w:rsidRDefault="00DA6C7E" w:rsidP="00DF60E5">
            <w:pPr>
              <w:ind w:left="10"/>
              <w:jc w:val="center"/>
              <w:rPr>
                <w:sz w:val="22"/>
              </w:rPr>
            </w:pPr>
            <w:r w:rsidRPr="00297A90">
              <w:rPr>
                <w:sz w:val="22"/>
              </w:rPr>
              <w:t>M</w:t>
            </w:r>
          </w:p>
        </w:tc>
        <w:tc>
          <w:tcPr>
            <w:tcW w:w="426" w:type="dxa"/>
          </w:tcPr>
          <w:p w14:paraId="2D1689D8" w14:textId="77777777" w:rsidR="00163F2E" w:rsidRPr="00297A90" w:rsidRDefault="00163F2E" w:rsidP="00DF60E5">
            <w:pPr>
              <w:ind w:left="10"/>
              <w:jc w:val="center"/>
              <w:rPr>
                <w:sz w:val="22"/>
              </w:rPr>
            </w:pPr>
          </w:p>
        </w:tc>
        <w:tc>
          <w:tcPr>
            <w:tcW w:w="425" w:type="dxa"/>
          </w:tcPr>
          <w:p w14:paraId="54B2DE10" w14:textId="77777777" w:rsidR="00163F2E" w:rsidRPr="00297A90" w:rsidRDefault="00163F2E" w:rsidP="00DF60E5">
            <w:pPr>
              <w:ind w:left="10"/>
              <w:jc w:val="center"/>
              <w:rPr>
                <w:sz w:val="22"/>
              </w:rPr>
            </w:pPr>
          </w:p>
        </w:tc>
        <w:tc>
          <w:tcPr>
            <w:tcW w:w="709" w:type="dxa"/>
          </w:tcPr>
          <w:p w14:paraId="6CFDE74C" w14:textId="77777777" w:rsidR="00163F2E" w:rsidRPr="00297A90" w:rsidRDefault="00163F2E" w:rsidP="00DF60E5">
            <w:pPr>
              <w:ind w:left="10"/>
              <w:jc w:val="center"/>
              <w:rPr>
                <w:sz w:val="22"/>
              </w:rPr>
            </w:pPr>
          </w:p>
        </w:tc>
        <w:tc>
          <w:tcPr>
            <w:tcW w:w="567" w:type="dxa"/>
          </w:tcPr>
          <w:p w14:paraId="639F467E" w14:textId="77777777" w:rsidR="00163F2E" w:rsidRPr="00297A90" w:rsidRDefault="00163F2E" w:rsidP="00DF60E5">
            <w:pPr>
              <w:ind w:left="10"/>
              <w:jc w:val="center"/>
              <w:rPr>
                <w:sz w:val="22"/>
              </w:rPr>
            </w:pPr>
          </w:p>
        </w:tc>
        <w:tc>
          <w:tcPr>
            <w:tcW w:w="567" w:type="dxa"/>
          </w:tcPr>
          <w:p w14:paraId="70604196" w14:textId="77777777" w:rsidR="00163F2E" w:rsidRPr="00297A90" w:rsidRDefault="00163F2E" w:rsidP="00DF60E5">
            <w:pPr>
              <w:ind w:left="10"/>
              <w:jc w:val="center"/>
              <w:rPr>
                <w:sz w:val="22"/>
              </w:rPr>
            </w:pPr>
          </w:p>
        </w:tc>
        <w:tc>
          <w:tcPr>
            <w:tcW w:w="850" w:type="dxa"/>
          </w:tcPr>
          <w:p w14:paraId="37C11453" w14:textId="77777777" w:rsidR="00163F2E" w:rsidRPr="00297A90" w:rsidRDefault="00163F2E" w:rsidP="00DF60E5">
            <w:pPr>
              <w:ind w:left="10"/>
              <w:jc w:val="center"/>
              <w:rPr>
                <w:sz w:val="22"/>
              </w:rPr>
            </w:pPr>
          </w:p>
        </w:tc>
        <w:tc>
          <w:tcPr>
            <w:tcW w:w="567" w:type="dxa"/>
          </w:tcPr>
          <w:p w14:paraId="7061B44A" w14:textId="77777777" w:rsidR="00163F2E" w:rsidRPr="00297A90" w:rsidRDefault="00163F2E" w:rsidP="00DF60E5">
            <w:pPr>
              <w:ind w:left="10"/>
              <w:jc w:val="center"/>
              <w:rPr>
                <w:sz w:val="22"/>
              </w:rPr>
            </w:pPr>
          </w:p>
        </w:tc>
        <w:tc>
          <w:tcPr>
            <w:tcW w:w="851" w:type="dxa"/>
          </w:tcPr>
          <w:p w14:paraId="6F4E7CBB" w14:textId="77777777" w:rsidR="00163F2E" w:rsidRPr="00297A90" w:rsidRDefault="00163F2E" w:rsidP="00DF60E5">
            <w:pPr>
              <w:ind w:left="10"/>
              <w:jc w:val="center"/>
              <w:rPr>
                <w:sz w:val="22"/>
              </w:rPr>
            </w:pPr>
          </w:p>
        </w:tc>
        <w:tc>
          <w:tcPr>
            <w:tcW w:w="708" w:type="dxa"/>
          </w:tcPr>
          <w:p w14:paraId="311409E5" w14:textId="7E9D75C6" w:rsidR="00163F2E" w:rsidRPr="00297A90" w:rsidRDefault="00BF2296" w:rsidP="00DF60E5">
            <w:pPr>
              <w:ind w:left="10"/>
              <w:jc w:val="center"/>
              <w:rPr>
                <w:sz w:val="22"/>
              </w:rPr>
            </w:pPr>
            <w:r w:rsidRPr="00297A90">
              <w:rPr>
                <w:sz w:val="22"/>
              </w:rPr>
              <w:t>L</w:t>
            </w:r>
          </w:p>
        </w:tc>
        <w:tc>
          <w:tcPr>
            <w:tcW w:w="709" w:type="dxa"/>
          </w:tcPr>
          <w:p w14:paraId="68CC68AF" w14:textId="77777777" w:rsidR="00163F2E" w:rsidRPr="00297A90" w:rsidRDefault="00163F2E" w:rsidP="00DF60E5">
            <w:pPr>
              <w:ind w:left="10"/>
              <w:jc w:val="center"/>
              <w:rPr>
                <w:sz w:val="22"/>
              </w:rPr>
            </w:pPr>
          </w:p>
        </w:tc>
        <w:tc>
          <w:tcPr>
            <w:tcW w:w="851" w:type="dxa"/>
          </w:tcPr>
          <w:p w14:paraId="04D90142" w14:textId="77777777" w:rsidR="00163F2E" w:rsidRPr="00297A90" w:rsidRDefault="00163F2E" w:rsidP="00DF60E5">
            <w:pPr>
              <w:ind w:left="10"/>
              <w:jc w:val="center"/>
              <w:rPr>
                <w:sz w:val="22"/>
              </w:rPr>
            </w:pPr>
          </w:p>
        </w:tc>
      </w:tr>
    </w:tbl>
    <w:p w14:paraId="2306EB83" w14:textId="368A7A28" w:rsidR="00935024" w:rsidRDefault="00BF2296" w:rsidP="00F169CB">
      <w:r>
        <w:t xml:space="preserve">L = Low, M = Medium, H = High </w:t>
      </w:r>
      <w:sdt>
        <w:sdtPr>
          <w:id w:val="1312526006"/>
          <w:citation/>
        </w:sdtPr>
        <w:sdtContent>
          <w:r>
            <w:fldChar w:fldCharType="begin"/>
          </w:r>
          <w:r>
            <w:instrText xml:space="preserve"> CITATION ARC17 \l 16393 </w:instrText>
          </w:r>
          <w:r>
            <w:fldChar w:fldCharType="separate"/>
          </w:r>
          <w:r w:rsidR="002A7097" w:rsidRPr="002A7097">
            <w:rPr>
              <w:noProof/>
            </w:rPr>
            <w:t>[13]</w:t>
          </w:r>
          <w:r>
            <w:fldChar w:fldCharType="end"/>
          </w:r>
        </w:sdtContent>
      </w:sdt>
    </w:p>
    <w:p w14:paraId="7349C37A" w14:textId="239A8ECD" w:rsidR="00F700FF" w:rsidRDefault="00EB23E4" w:rsidP="00EB23E4">
      <w:pPr>
        <w:pStyle w:val="Caption"/>
        <w:jc w:val="center"/>
      </w:pPr>
      <w:bookmarkStart w:id="150" w:name="_Toc186114986"/>
      <w:bookmarkStart w:id="151" w:name="_Toc188515024"/>
      <w:bookmarkStart w:id="152" w:name="_Toc188795076"/>
      <w:r>
        <w:t xml:space="preserve">Table 9. </w:t>
      </w:r>
      <w:fldSimple w:instr=" SEQ Table_9. \* ARABIC ">
        <w:r w:rsidR="0071327D">
          <w:rPr>
            <w:noProof/>
          </w:rPr>
          <w:t>1</w:t>
        </w:r>
      </w:fldSimple>
      <w:r>
        <w:t xml:space="preserve">: </w:t>
      </w:r>
      <w:r w:rsidR="006C6D68">
        <w:t>Addressing Conflicting Interest</w:t>
      </w:r>
      <w:bookmarkStart w:id="153" w:name="_Toc188197263"/>
      <w:bookmarkEnd w:id="150"/>
      <w:bookmarkEnd w:id="151"/>
      <w:bookmarkEnd w:id="152"/>
    </w:p>
    <w:p w14:paraId="2DD1525B" w14:textId="77777777" w:rsidR="00365932" w:rsidRDefault="00365932" w:rsidP="00365932"/>
    <w:p w14:paraId="0F14A587" w14:textId="77777777" w:rsidR="00365932" w:rsidRDefault="00365932" w:rsidP="00365932"/>
    <w:p w14:paraId="65B56122" w14:textId="77777777" w:rsidR="00365932" w:rsidRDefault="00365932" w:rsidP="00365932"/>
    <w:p w14:paraId="423706AC" w14:textId="77777777" w:rsidR="00365932" w:rsidRDefault="00365932" w:rsidP="00365932"/>
    <w:p w14:paraId="0F25A010" w14:textId="77777777" w:rsidR="00365932" w:rsidRPr="00365932" w:rsidRDefault="00365932" w:rsidP="00365932"/>
    <w:p w14:paraId="714D0C40" w14:textId="4AF2A6E9" w:rsidR="00697418" w:rsidRPr="00697418" w:rsidRDefault="00697418" w:rsidP="00697418">
      <w:pPr>
        <w:pStyle w:val="Heading1"/>
      </w:pPr>
      <w:bookmarkStart w:id="154" w:name="_Toc188805251"/>
      <w:r>
        <w:lastRenderedPageBreak/>
        <w:t>10.</w:t>
      </w:r>
      <w:r>
        <w:tab/>
        <w:t>Economic analysis</w:t>
      </w:r>
      <w:bookmarkEnd w:id="154"/>
    </w:p>
    <w:p w14:paraId="3A316ECE" w14:textId="78C3DDEB" w:rsidR="00935024" w:rsidRDefault="0089499B" w:rsidP="00FD32F4">
      <w:pPr>
        <w:pStyle w:val="Heading2"/>
      </w:pPr>
      <w:bookmarkStart w:id="155" w:name="_Toc188805252"/>
      <w:r>
        <w:t>1</w:t>
      </w:r>
      <w:r w:rsidR="00F700FF">
        <w:t>0</w:t>
      </w:r>
      <w:r>
        <w:t>.</w:t>
      </w:r>
      <w:r w:rsidR="00F700FF">
        <w:t>1</w:t>
      </w:r>
      <w:r>
        <w:tab/>
      </w:r>
      <w:r w:rsidRPr="0089499B">
        <w:t>Profitability Analysis: Calculating the Financial Viability</w:t>
      </w:r>
      <w:bookmarkEnd w:id="153"/>
      <w:bookmarkEnd w:id="155"/>
    </w:p>
    <w:p w14:paraId="10D72523" w14:textId="2BF1315C" w:rsidR="00597E24" w:rsidRDefault="00597E24" w:rsidP="00597E24">
      <w:pPr>
        <w:rPr>
          <w:b/>
          <w:bCs/>
        </w:rPr>
      </w:pPr>
      <w:r w:rsidRPr="00597E24">
        <w:rPr>
          <w:b/>
          <w:bCs/>
        </w:rPr>
        <w:t>Income: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371"/>
        <w:gridCol w:w="945"/>
      </w:tblGrid>
      <w:tr w:rsidR="00A252E9" w14:paraId="602BD0B9" w14:textId="77777777" w:rsidTr="00096E68">
        <w:trPr>
          <w:trHeight w:val="842"/>
        </w:trPr>
        <w:tc>
          <w:tcPr>
            <w:tcW w:w="704" w:type="dxa"/>
          </w:tcPr>
          <w:p w14:paraId="38970D35" w14:textId="77777777" w:rsidR="00A252E9" w:rsidRDefault="00A252E9" w:rsidP="00597E24">
            <w:pPr>
              <w:rPr>
                <w:b/>
                <w:bCs/>
              </w:rPr>
            </w:pPr>
          </w:p>
        </w:tc>
        <w:tc>
          <w:tcPr>
            <w:tcW w:w="7371" w:type="dxa"/>
          </w:tcPr>
          <w:p w14:paraId="15E27197" w14:textId="3C978F23" w:rsidR="00A252E9" w:rsidRDefault="00A252E9" w:rsidP="00597E24">
            <w:pPr>
              <w:rPr>
                <w:b/>
                <w:bCs/>
              </w:rPr>
            </w:pPr>
            <m:oMathPara>
              <m:oMath>
                <m:r>
                  <w:rPr>
                    <w:rFonts w:ascii="Cambria Math" w:hAnsi="Cambria Math"/>
                  </w:rPr>
                  <m:t xml:space="preserve">Income=Net energy yield </m:t>
                </m:r>
                <m:d>
                  <m:dPr>
                    <m:ctrlPr>
                      <w:rPr>
                        <w:rFonts w:ascii="Cambria Math" w:hAnsi="Cambria Math"/>
                        <w:i/>
                      </w:rPr>
                    </m:ctrlPr>
                  </m:dPr>
                  <m:e>
                    <m:r>
                      <w:rPr>
                        <w:rFonts w:ascii="Cambria Math" w:hAnsi="Cambria Math"/>
                      </w:rPr>
                      <m:t>kwh</m:t>
                    </m:r>
                  </m:e>
                </m:d>
                <m:r>
                  <w:rPr>
                    <w:rFonts w:ascii="Cambria Math" w:hAnsi="Cambria Math"/>
                  </w:rPr>
                  <m:t xml:space="preserve"> ∙Feed in tariff </m:t>
                </m:r>
                <m:d>
                  <m:dPr>
                    <m:ctrlPr>
                      <w:rPr>
                        <w:rFonts w:ascii="Cambria Math" w:hAnsi="Cambria Math"/>
                        <w:i/>
                      </w:rPr>
                    </m:ctrlPr>
                  </m:dPr>
                  <m:e>
                    <m:f>
                      <m:fPr>
                        <m:ctrlPr>
                          <w:rPr>
                            <w:rFonts w:ascii="Cambria Math" w:hAnsi="Cambria Math"/>
                            <w:i/>
                          </w:rPr>
                        </m:ctrlPr>
                      </m:fPr>
                      <m:num>
                        <m:r>
                          <w:rPr>
                            <w:rFonts w:ascii="Cambria Math" w:hAnsi="Cambria Math"/>
                          </w:rPr>
                          <m:t>Euro</m:t>
                        </m:r>
                      </m:num>
                      <m:den>
                        <m:r>
                          <w:rPr>
                            <w:rFonts w:ascii="Cambria Math" w:hAnsi="Cambria Math"/>
                          </w:rPr>
                          <m:t>kWh</m:t>
                        </m:r>
                      </m:den>
                    </m:f>
                  </m:e>
                </m:d>
              </m:oMath>
            </m:oMathPara>
          </w:p>
        </w:tc>
        <w:tc>
          <w:tcPr>
            <w:tcW w:w="945" w:type="dxa"/>
          </w:tcPr>
          <w:p w14:paraId="2B2C5E56" w14:textId="0D70BF91" w:rsidR="00A252E9" w:rsidRPr="00096E68" w:rsidRDefault="00A252E9" w:rsidP="00096E68">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sidRPr="00A252E9">
              <w:rPr>
                <w:sz w:val="24"/>
                <w:szCs w:val="24"/>
              </w:rPr>
              <w:fldChar w:fldCharType="begin"/>
            </w:r>
            <w:r w:rsidRPr="00A252E9">
              <w:rPr>
                <w:sz w:val="24"/>
                <w:szCs w:val="24"/>
              </w:rPr>
              <w:instrText xml:space="preserve"> SEQ 13. \* ARABIC </w:instrText>
            </w:r>
            <w:r w:rsidRPr="00A252E9">
              <w:rPr>
                <w:sz w:val="24"/>
                <w:szCs w:val="24"/>
              </w:rPr>
              <w:fldChar w:fldCharType="separate"/>
            </w:r>
            <w:r w:rsidR="0071327D">
              <w:rPr>
                <w:noProof/>
                <w:sz w:val="24"/>
                <w:szCs w:val="24"/>
              </w:rPr>
              <w:t>1</w:t>
            </w:r>
            <w:r w:rsidRPr="00A252E9">
              <w:rPr>
                <w:sz w:val="24"/>
                <w:szCs w:val="24"/>
              </w:rPr>
              <w:fldChar w:fldCharType="end"/>
            </w:r>
            <w:r w:rsidRPr="00A252E9">
              <w:rPr>
                <w:sz w:val="24"/>
                <w:szCs w:val="24"/>
              </w:rPr>
              <w:t>)</w:t>
            </w:r>
          </w:p>
        </w:tc>
      </w:tr>
      <w:tr w:rsidR="00096E68" w14:paraId="2A6958A4" w14:textId="77777777" w:rsidTr="00096E68">
        <w:trPr>
          <w:trHeight w:val="628"/>
        </w:trPr>
        <w:tc>
          <w:tcPr>
            <w:tcW w:w="704" w:type="dxa"/>
          </w:tcPr>
          <w:p w14:paraId="2F59F615" w14:textId="77777777" w:rsidR="00096E68" w:rsidRDefault="00096E68" w:rsidP="001F42C3">
            <w:pPr>
              <w:rPr>
                <w:b/>
                <w:bCs/>
              </w:rPr>
            </w:pPr>
          </w:p>
        </w:tc>
        <w:tc>
          <w:tcPr>
            <w:tcW w:w="7371" w:type="dxa"/>
          </w:tcPr>
          <w:p w14:paraId="29423D8D" w14:textId="17AC0ECC" w:rsidR="00096E68" w:rsidRPr="00096E68" w:rsidRDefault="00096E68" w:rsidP="001F42C3">
            <w:pPr>
              <w:rPr>
                <w:rFonts w:eastAsiaTheme="minorEastAsia"/>
              </w:rPr>
            </w:pPr>
            <m:oMathPara>
              <m:oMath>
                <m:r>
                  <w:rPr>
                    <w:rFonts w:ascii="Cambria Math" w:eastAsiaTheme="minorEastAsia" w:hAnsi="Cambria Math"/>
                  </w:rPr>
                  <m:t xml:space="preserve">Income=39924500 </m:t>
                </m:r>
                <m:r>
                  <w:rPr>
                    <w:rFonts w:ascii="Cambria Math" w:hAnsi="Cambria Math"/>
                  </w:rPr>
                  <m:t>∙0.033 =</m:t>
                </m:r>
                <m:r>
                  <m:rPr>
                    <m:sty m:val="bi"/>
                  </m:rPr>
                  <w:rPr>
                    <w:rFonts w:ascii="Cambria Math" w:hAnsi="Cambria Math"/>
                  </w:rPr>
                  <m:t xml:space="preserve">1,290,000 </m:t>
                </m:r>
                <m:r>
                  <w:rPr>
                    <w:rFonts w:ascii="Cambria Math" w:hAnsi="Cambria Math"/>
                  </w:rPr>
                  <m:t>€</m:t>
                </m:r>
                <m:r>
                  <w:rPr>
                    <w:rFonts w:ascii="Cambria Math" w:eastAsiaTheme="minorEastAsia" w:hAnsi="Cambria Math"/>
                  </w:rPr>
                  <m:t xml:space="preserve"> </m:t>
                </m:r>
              </m:oMath>
            </m:oMathPara>
          </w:p>
        </w:tc>
        <w:tc>
          <w:tcPr>
            <w:tcW w:w="945" w:type="dxa"/>
          </w:tcPr>
          <w:p w14:paraId="4D4D52AB" w14:textId="7AE32F71" w:rsidR="00096E68" w:rsidRPr="00096E68" w:rsidRDefault="00096E68" w:rsidP="00096E68">
            <w:pPr>
              <w:pStyle w:val="Caption"/>
              <w:jc w:val="right"/>
              <w:rPr>
                <w:sz w:val="24"/>
                <w:szCs w:val="24"/>
              </w:rPr>
            </w:pPr>
            <w:r>
              <w:rPr>
                <w:sz w:val="24"/>
                <w:szCs w:val="24"/>
              </w:rPr>
              <w:t>(</w:t>
            </w:r>
            <w:r w:rsidRPr="00096E68">
              <w:rPr>
                <w:sz w:val="24"/>
                <w:szCs w:val="24"/>
              </w:rPr>
              <w:t>1</w:t>
            </w:r>
            <w:r w:rsidR="00F700FF">
              <w:rPr>
                <w:sz w:val="24"/>
                <w:szCs w:val="24"/>
              </w:rPr>
              <w:t>0</w:t>
            </w:r>
            <w:r w:rsidRPr="00096E68">
              <w:rPr>
                <w:sz w:val="24"/>
                <w:szCs w:val="24"/>
              </w:rPr>
              <w:t xml:space="preserve">. </w:t>
            </w:r>
            <w:r w:rsidRPr="00096E68">
              <w:rPr>
                <w:sz w:val="24"/>
                <w:szCs w:val="24"/>
              </w:rPr>
              <w:fldChar w:fldCharType="begin"/>
            </w:r>
            <w:r w:rsidRPr="00096E68">
              <w:rPr>
                <w:sz w:val="24"/>
                <w:szCs w:val="24"/>
              </w:rPr>
              <w:instrText xml:space="preserve"> SEQ 13. \* ARABIC </w:instrText>
            </w:r>
            <w:r w:rsidRPr="00096E68">
              <w:rPr>
                <w:sz w:val="24"/>
                <w:szCs w:val="24"/>
              </w:rPr>
              <w:fldChar w:fldCharType="separate"/>
            </w:r>
            <w:r w:rsidR="0071327D">
              <w:rPr>
                <w:noProof/>
                <w:sz w:val="24"/>
                <w:szCs w:val="24"/>
              </w:rPr>
              <w:t>2</w:t>
            </w:r>
            <w:r w:rsidRPr="00096E68">
              <w:rPr>
                <w:sz w:val="24"/>
                <w:szCs w:val="24"/>
              </w:rPr>
              <w:fldChar w:fldCharType="end"/>
            </w:r>
            <w:r>
              <w:rPr>
                <w:sz w:val="24"/>
                <w:szCs w:val="24"/>
              </w:rPr>
              <w:t>)</w:t>
            </w:r>
          </w:p>
        </w:tc>
      </w:tr>
    </w:tbl>
    <w:p w14:paraId="217ECEE0" w14:textId="6CFEB6C2" w:rsidR="00935024" w:rsidRDefault="00CE6887" w:rsidP="00F169CB">
      <w:pPr>
        <w:rPr>
          <w:b/>
          <w:bCs/>
        </w:rPr>
      </w:pPr>
      <w:r w:rsidRPr="00CE6887">
        <w:rPr>
          <w:b/>
          <w:bCs/>
        </w:rPr>
        <w:t>Operating costs: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3CC4AB74" w14:textId="77777777" w:rsidTr="00096E68">
        <w:trPr>
          <w:trHeight w:val="546"/>
        </w:trPr>
        <w:tc>
          <w:tcPr>
            <w:tcW w:w="421" w:type="dxa"/>
          </w:tcPr>
          <w:p w14:paraId="49CB092C" w14:textId="77777777" w:rsidR="00096E68" w:rsidRDefault="00096E68" w:rsidP="001F42C3">
            <w:pPr>
              <w:rPr>
                <w:b/>
                <w:bCs/>
              </w:rPr>
            </w:pPr>
          </w:p>
        </w:tc>
        <w:tc>
          <w:tcPr>
            <w:tcW w:w="7654" w:type="dxa"/>
          </w:tcPr>
          <w:p w14:paraId="0D2BCAAF" w14:textId="2AB2CC04" w:rsidR="00096E68" w:rsidRDefault="00096E68" w:rsidP="001F42C3">
            <w:pPr>
              <w:rPr>
                <w:b/>
                <w:bCs/>
              </w:rPr>
            </w:pPr>
            <m:oMathPara>
              <m:oMath>
                <m:r>
                  <w:rPr>
                    <w:rFonts w:ascii="Cambria Math" w:hAnsi="Cambria Math"/>
                  </w:rPr>
                  <m:t xml:space="preserve">Oprating costs=Total operating costs </m:t>
                </m:r>
                <m:d>
                  <m:dPr>
                    <m:ctrlPr>
                      <w:rPr>
                        <w:rFonts w:ascii="Cambria Math" w:hAnsi="Cambria Math"/>
                        <w:i/>
                      </w:rPr>
                    </m:ctrlPr>
                  </m:dPr>
                  <m:e>
                    <m:r>
                      <w:rPr>
                        <w:rFonts w:ascii="Cambria Math" w:hAnsi="Cambria Math"/>
                      </w:rPr>
                      <m:t>Euro</m:t>
                    </m:r>
                  </m:e>
                </m:d>
                <m:r>
                  <w:rPr>
                    <w:rFonts w:ascii="Cambria Math" w:hAnsi="Cambria Math"/>
                  </w:rPr>
                  <m:t xml:space="preserve">∙Inflation </m:t>
                </m:r>
              </m:oMath>
            </m:oMathPara>
          </w:p>
        </w:tc>
        <w:tc>
          <w:tcPr>
            <w:tcW w:w="945" w:type="dxa"/>
          </w:tcPr>
          <w:p w14:paraId="20717C92" w14:textId="68F5CB24" w:rsidR="00096E68" w:rsidRPr="00096E68" w:rsidRDefault="00096E68" w:rsidP="00096E68">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Pr>
                <w:sz w:val="24"/>
                <w:szCs w:val="24"/>
              </w:rPr>
              <w:t>3</w:t>
            </w:r>
            <w:r w:rsidRPr="00A252E9">
              <w:rPr>
                <w:sz w:val="24"/>
                <w:szCs w:val="24"/>
              </w:rPr>
              <w:t>)</w:t>
            </w:r>
          </w:p>
        </w:tc>
      </w:tr>
      <w:tr w:rsidR="00096E68" w14:paraId="53AB4A7C" w14:textId="77777777" w:rsidTr="00096E68">
        <w:trPr>
          <w:trHeight w:val="628"/>
        </w:trPr>
        <w:tc>
          <w:tcPr>
            <w:tcW w:w="421" w:type="dxa"/>
          </w:tcPr>
          <w:p w14:paraId="5FF266BE" w14:textId="77777777" w:rsidR="00096E68" w:rsidRDefault="00096E68" w:rsidP="001F42C3">
            <w:pPr>
              <w:rPr>
                <w:b/>
                <w:bCs/>
              </w:rPr>
            </w:pPr>
          </w:p>
        </w:tc>
        <w:tc>
          <w:tcPr>
            <w:tcW w:w="7654" w:type="dxa"/>
          </w:tcPr>
          <w:p w14:paraId="715C6C8C" w14:textId="49D3AAA5" w:rsidR="00096E68" w:rsidRPr="00096E68" w:rsidRDefault="00096E68" w:rsidP="001F42C3">
            <w:pPr>
              <w:rPr>
                <w:rFonts w:eastAsiaTheme="minorEastAsia"/>
              </w:rPr>
            </w:pPr>
            <m:oMathPara>
              <m:oMath>
                <m:r>
                  <w:rPr>
                    <w:rFonts w:ascii="Cambria Math" w:hAnsi="Cambria Math"/>
                  </w:rPr>
                  <m:t>Oprating costs=</m:t>
                </m:r>
                <m:r>
                  <m:rPr>
                    <m:sty m:val="bi"/>
                  </m:rPr>
                  <w:rPr>
                    <w:rFonts w:ascii="Cambria Math" w:hAnsi="Cambria Math"/>
                  </w:rPr>
                  <m:t>1,05,000</m:t>
                </m:r>
                <m:r>
                  <w:rPr>
                    <w:rFonts w:ascii="Cambria Math" w:hAnsi="Cambria Math"/>
                  </w:rPr>
                  <m:t xml:space="preserve"> </m:t>
                </m:r>
                <m:d>
                  <m:dPr>
                    <m:ctrlPr>
                      <w:rPr>
                        <w:rFonts w:ascii="Cambria Math" w:hAnsi="Cambria Math"/>
                        <w:i/>
                      </w:rPr>
                    </m:ctrlPr>
                  </m:dPr>
                  <m:e>
                    <m:r>
                      <w:rPr>
                        <w:rFonts w:ascii="Cambria Math" w:hAnsi="Cambria Math"/>
                      </w:rPr>
                      <m:t>€</m:t>
                    </m:r>
                  </m:e>
                </m:d>
                <m:r>
                  <w:rPr>
                    <w:rFonts w:ascii="Cambria Math" w:hAnsi="Cambria Math"/>
                  </w:rPr>
                  <m:t>∙last year infation ∙(1+inflation)</m:t>
                </m:r>
              </m:oMath>
            </m:oMathPara>
          </w:p>
        </w:tc>
        <w:tc>
          <w:tcPr>
            <w:tcW w:w="945" w:type="dxa"/>
          </w:tcPr>
          <w:p w14:paraId="01BD3BC9" w14:textId="7D8EFE98" w:rsidR="00096E68" w:rsidRPr="00096E68" w:rsidRDefault="00096E68" w:rsidP="001F42C3">
            <w:pPr>
              <w:pStyle w:val="Caption"/>
              <w:jc w:val="right"/>
              <w:rPr>
                <w:sz w:val="24"/>
                <w:szCs w:val="24"/>
              </w:rPr>
            </w:pPr>
            <w:r>
              <w:rPr>
                <w:sz w:val="24"/>
                <w:szCs w:val="24"/>
              </w:rPr>
              <w:t>(</w:t>
            </w:r>
            <w:r w:rsidRPr="00096E68">
              <w:rPr>
                <w:sz w:val="24"/>
                <w:szCs w:val="24"/>
              </w:rPr>
              <w:t>1</w:t>
            </w:r>
            <w:r w:rsidR="00F700FF">
              <w:rPr>
                <w:sz w:val="24"/>
                <w:szCs w:val="24"/>
              </w:rPr>
              <w:t>0</w:t>
            </w:r>
            <w:r w:rsidRPr="00096E68">
              <w:rPr>
                <w:sz w:val="24"/>
                <w:szCs w:val="24"/>
              </w:rPr>
              <w:t xml:space="preserve">. </w:t>
            </w:r>
            <w:r>
              <w:rPr>
                <w:sz w:val="24"/>
                <w:szCs w:val="24"/>
              </w:rPr>
              <w:t>4)</w:t>
            </w:r>
          </w:p>
        </w:tc>
      </w:tr>
    </w:tbl>
    <w:p w14:paraId="136E28FA" w14:textId="149B1AEC" w:rsidR="00043065" w:rsidRPr="00096E68" w:rsidRDefault="00D35343" w:rsidP="00F169CB">
      <w:pPr>
        <w:rPr>
          <w:rFonts w:eastAsiaTheme="minorEastAsia"/>
        </w:rPr>
      </w:pPr>
      <w:r>
        <w:rPr>
          <w:rFonts w:eastAsiaTheme="minorEastAsia"/>
        </w:rPr>
        <w:t xml:space="preserve">Inflation: </w:t>
      </w:r>
      <w:r w:rsidR="008A228F">
        <w:rPr>
          <w:rFonts w:eastAsiaTheme="minorEastAsia"/>
          <w:b/>
          <w:bCs/>
        </w:rPr>
        <w:t>5.16</w:t>
      </w:r>
      <w:r w:rsidRPr="00BB56E5">
        <w:rPr>
          <w:rFonts w:eastAsiaTheme="minorEastAsia"/>
          <w:b/>
          <w:bCs/>
        </w:rPr>
        <w:t xml:space="preserve"> %</w:t>
      </w:r>
      <w:r>
        <w:rPr>
          <w:rFonts w:eastAsiaTheme="minorEastAsia"/>
        </w:rPr>
        <w:t xml:space="preserve"> (for </w:t>
      </w:r>
      <w:r w:rsidR="008A228F">
        <w:rPr>
          <w:rFonts w:eastAsiaTheme="minorEastAsia"/>
        </w:rPr>
        <w:t>last 10-year average rate</w:t>
      </w:r>
      <w:r>
        <w:rPr>
          <w:rFonts w:eastAsiaTheme="minorEastAsia"/>
        </w:rPr>
        <w:t>)</w:t>
      </w:r>
      <w:r w:rsidR="00197880">
        <w:rPr>
          <w:rFonts w:eastAsiaTheme="minorEastAsia"/>
        </w:rPr>
        <w:t xml:space="preserve"> </w:t>
      </w:r>
    </w:p>
    <w:p w14:paraId="2E5532DC" w14:textId="5F1E4C7F" w:rsidR="00D35343" w:rsidRDefault="007B394F" w:rsidP="00F169CB">
      <w:r w:rsidRPr="007B394F">
        <w:t>The total operating cost encompasses a full maintenance contract, lease costs, financial statements, tax advice, insurance, and operational management. It also includes dismantling guarantee reserves, own consumption, miscellaneous expenses, and agricultural impacts like hamster management and yield loss compensation for farmers growing wheat and barley.</w:t>
      </w:r>
    </w:p>
    <w:p w14:paraId="7631A207" w14:textId="77777777" w:rsidR="007B394F" w:rsidRDefault="007B394F" w:rsidP="00F169CB"/>
    <w:p w14:paraId="5A4D5469" w14:textId="0DE39A4A" w:rsidR="00D35343" w:rsidRDefault="00D35343" w:rsidP="00F169CB">
      <w:pPr>
        <w:rPr>
          <w:b/>
          <w:bCs/>
        </w:rPr>
      </w:pPr>
      <w:r w:rsidRPr="00D35343">
        <w:rPr>
          <w:b/>
          <w:bCs/>
        </w:rPr>
        <w:t>EBITDA: Earnings before Interest, Taxes, Depreciation and Amortization</w:t>
      </w:r>
      <w:r>
        <w:rPr>
          <w:b/>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0EAA1ADB" w14:textId="77777777" w:rsidTr="00096E68">
        <w:trPr>
          <w:trHeight w:val="546"/>
        </w:trPr>
        <w:tc>
          <w:tcPr>
            <w:tcW w:w="421" w:type="dxa"/>
          </w:tcPr>
          <w:p w14:paraId="3CBE29B2" w14:textId="77777777" w:rsidR="00096E68" w:rsidRDefault="00096E68" w:rsidP="001F42C3">
            <w:pPr>
              <w:rPr>
                <w:b/>
                <w:bCs/>
              </w:rPr>
            </w:pPr>
          </w:p>
        </w:tc>
        <w:tc>
          <w:tcPr>
            <w:tcW w:w="7654" w:type="dxa"/>
          </w:tcPr>
          <w:p w14:paraId="665275FE" w14:textId="67371C1A" w:rsidR="00096E68" w:rsidRPr="00096E68" w:rsidRDefault="00096E68" w:rsidP="001F42C3">
            <w:pPr>
              <w:rPr>
                <w:rFonts w:eastAsiaTheme="minorEastAsia"/>
              </w:rPr>
            </w:pPr>
            <m:oMathPara>
              <m:oMath>
                <m:r>
                  <w:rPr>
                    <w:rFonts w:ascii="Cambria Math" w:hAnsi="Cambria Math"/>
                  </w:rPr>
                  <m:t xml:space="preserve">EBITDA=Income -Operating Costs </m:t>
                </m:r>
              </m:oMath>
            </m:oMathPara>
          </w:p>
        </w:tc>
        <w:tc>
          <w:tcPr>
            <w:tcW w:w="945" w:type="dxa"/>
          </w:tcPr>
          <w:p w14:paraId="0485736F" w14:textId="700CF2FF" w:rsidR="00096E68" w:rsidRPr="00096E68" w:rsidRDefault="00096E68" w:rsidP="001F42C3">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Pr>
                <w:sz w:val="24"/>
                <w:szCs w:val="24"/>
              </w:rPr>
              <w:t>5</w:t>
            </w:r>
            <w:r w:rsidRPr="00A252E9">
              <w:rPr>
                <w:sz w:val="24"/>
                <w:szCs w:val="24"/>
              </w:rPr>
              <w:t>)</w:t>
            </w:r>
          </w:p>
        </w:tc>
      </w:tr>
    </w:tbl>
    <w:p w14:paraId="6F56191D" w14:textId="77777777" w:rsidR="00B1186D" w:rsidRDefault="00774C4B" w:rsidP="00774C4B">
      <w:r w:rsidRPr="00774C4B">
        <w:rPr>
          <w:b/>
          <w:bCs/>
        </w:rPr>
        <w:t>Depreciation and Amortization:</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8A228F" w14:paraId="453A9CEB" w14:textId="77777777" w:rsidTr="008934EF">
        <w:trPr>
          <w:trHeight w:val="546"/>
        </w:trPr>
        <w:tc>
          <w:tcPr>
            <w:tcW w:w="421" w:type="dxa"/>
          </w:tcPr>
          <w:p w14:paraId="75A1FD88" w14:textId="77777777" w:rsidR="008A228F" w:rsidRDefault="008A228F" w:rsidP="008934EF">
            <w:pPr>
              <w:rPr>
                <w:b/>
                <w:bCs/>
              </w:rPr>
            </w:pPr>
          </w:p>
        </w:tc>
        <w:tc>
          <w:tcPr>
            <w:tcW w:w="7654" w:type="dxa"/>
          </w:tcPr>
          <w:p w14:paraId="242A3C4E" w14:textId="4BE9CF72" w:rsidR="008A228F" w:rsidRPr="008A228F" w:rsidRDefault="008A228F" w:rsidP="008A228F">
            <w:pPr>
              <w:rPr>
                <w:rFonts w:eastAsiaTheme="minorEastAsia"/>
              </w:rPr>
            </w:pPr>
            <m:oMathPara>
              <m:oMath>
                <m:r>
                  <w:rPr>
                    <w:rFonts w:ascii="Cambria Math" w:hAnsi="Cambria Math"/>
                  </w:rPr>
                  <m:t xml:space="preserve">Depreciation and Amortization= </m:t>
                </m:r>
                <m:f>
                  <m:fPr>
                    <m:ctrlPr>
                      <w:rPr>
                        <w:rFonts w:ascii="Cambria Math" w:hAnsi="Cambria Math"/>
                        <w:i/>
                      </w:rPr>
                    </m:ctrlPr>
                  </m:fPr>
                  <m:num>
                    <m:r>
                      <w:rPr>
                        <w:rFonts w:ascii="Cambria Math" w:hAnsi="Cambria Math"/>
                      </w:rPr>
                      <m:t>Total Investment costs</m:t>
                    </m:r>
                  </m:num>
                  <m:den>
                    <m:r>
                      <w:rPr>
                        <w:rFonts w:ascii="Cambria Math" w:hAnsi="Cambria Math"/>
                      </w:rPr>
                      <m:t>Depreciation period</m:t>
                    </m:r>
                  </m:den>
                </m:f>
                <m:r>
                  <w:rPr>
                    <w:rFonts w:ascii="Cambria Math" w:hAnsi="Cambria Math"/>
                  </w:rPr>
                  <m:t xml:space="preserve"> </m:t>
                </m:r>
              </m:oMath>
            </m:oMathPara>
          </w:p>
          <w:p w14:paraId="6288504D" w14:textId="03584BB0" w:rsidR="008A228F" w:rsidRPr="00096E68" w:rsidRDefault="008A228F" w:rsidP="008934EF">
            <w:pPr>
              <w:rPr>
                <w:rFonts w:eastAsiaTheme="minorEastAsia"/>
              </w:rPr>
            </w:pPr>
          </w:p>
        </w:tc>
        <w:tc>
          <w:tcPr>
            <w:tcW w:w="945" w:type="dxa"/>
          </w:tcPr>
          <w:p w14:paraId="227D8A98" w14:textId="2A02137F" w:rsidR="008A228F" w:rsidRPr="00096E68" w:rsidRDefault="008A228F" w:rsidP="008934EF">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sidR="006E66C1">
              <w:rPr>
                <w:sz w:val="24"/>
                <w:szCs w:val="24"/>
              </w:rPr>
              <w:t>6</w:t>
            </w:r>
            <w:r w:rsidRPr="00A252E9">
              <w:rPr>
                <w:sz w:val="24"/>
                <w:szCs w:val="24"/>
              </w:rPr>
              <w:t>)</w:t>
            </w:r>
          </w:p>
        </w:tc>
      </w:tr>
    </w:tbl>
    <w:p w14:paraId="0CA0085D" w14:textId="72A4B279" w:rsidR="008A228F" w:rsidRPr="008A228F" w:rsidRDefault="008A228F" w:rsidP="00774C4B">
      <w:pPr>
        <w:rPr>
          <w:rFonts w:eastAsiaTheme="minorEastAsia"/>
        </w:rPr>
      </w:pPr>
      <m:oMathPara>
        <m:oMath>
          <m:r>
            <w:rPr>
              <w:rFonts w:ascii="Cambria Math" w:hAnsi="Cambria Math"/>
            </w:rPr>
            <m:t xml:space="preserve">= </m:t>
          </m:r>
          <m:f>
            <m:fPr>
              <m:ctrlPr>
                <w:rPr>
                  <w:rFonts w:ascii="Cambria Math" w:hAnsi="Cambria Math"/>
                  <w:i/>
                </w:rPr>
              </m:ctrlPr>
            </m:fPr>
            <m:num>
              <m:r>
                <w:rPr>
                  <w:rFonts w:ascii="Cambria Math" w:hAnsi="Cambria Math"/>
                </w:rPr>
                <m:t>98,07,253 Euro</m:t>
              </m:r>
            </m:num>
            <m:den>
              <m:r>
                <w:rPr>
                  <w:rFonts w:ascii="Cambria Math" w:hAnsi="Cambria Math"/>
                </w:rPr>
                <m:t>14 Years</m:t>
              </m:r>
            </m:den>
          </m:f>
        </m:oMath>
      </m:oMathPara>
    </w:p>
    <w:p w14:paraId="2ADBD28B" w14:textId="77777777" w:rsidR="008A228F" w:rsidRDefault="008A228F" w:rsidP="00774C4B"/>
    <w:p w14:paraId="53370A77" w14:textId="3DD8526C" w:rsidR="006E66C1" w:rsidRDefault="00774C4B" w:rsidP="00774C4B">
      <w:r w:rsidRPr="00774C4B">
        <w:t>It refers to the reduction in the value of an asset over time, typically due to wear and tear, usage, or obsolescence.</w:t>
      </w:r>
      <w:r>
        <w:t xml:space="preserve"> We have considered value of </w:t>
      </w:r>
      <w:r w:rsidRPr="00774C4B">
        <w:rPr>
          <w:b/>
          <w:bCs/>
        </w:rPr>
        <w:t>7,</w:t>
      </w:r>
      <w:r w:rsidR="008A228F">
        <w:rPr>
          <w:b/>
          <w:bCs/>
        </w:rPr>
        <w:t>00</w:t>
      </w:r>
      <w:r w:rsidRPr="00774C4B">
        <w:rPr>
          <w:b/>
          <w:bCs/>
        </w:rPr>
        <w:t>,</w:t>
      </w:r>
      <w:r w:rsidR="008A228F">
        <w:rPr>
          <w:b/>
          <w:bCs/>
        </w:rPr>
        <w:t>518</w:t>
      </w:r>
      <w:r w:rsidRPr="00774C4B">
        <w:rPr>
          <w:b/>
          <w:bCs/>
        </w:rPr>
        <w:t xml:space="preserve"> euro</w:t>
      </w:r>
      <w:r>
        <w:rPr>
          <w:b/>
          <w:bCs/>
        </w:rPr>
        <w:t xml:space="preserve"> </w:t>
      </w:r>
      <w:r>
        <w:t xml:space="preserve">until 14 years. </w:t>
      </w:r>
    </w:p>
    <w:p w14:paraId="5439166E" w14:textId="105FC03E" w:rsidR="00774C4B" w:rsidRDefault="00774C4B" w:rsidP="00774C4B">
      <w:pPr>
        <w:rPr>
          <w:b/>
          <w:bCs/>
        </w:rPr>
      </w:pPr>
      <w:r w:rsidRPr="00774C4B">
        <w:rPr>
          <w:b/>
          <w:bCs/>
        </w:rPr>
        <w:t>EBIT: Earnings before Interest and Taxes</w:t>
      </w:r>
      <w:r>
        <w:rPr>
          <w:b/>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7D5F6369" w14:textId="77777777" w:rsidTr="00F119B5">
        <w:trPr>
          <w:trHeight w:val="546"/>
        </w:trPr>
        <w:tc>
          <w:tcPr>
            <w:tcW w:w="421" w:type="dxa"/>
          </w:tcPr>
          <w:p w14:paraId="4850E95C" w14:textId="77777777" w:rsidR="00096E68" w:rsidRDefault="00096E68" w:rsidP="001F42C3">
            <w:pPr>
              <w:rPr>
                <w:b/>
                <w:bCs/>
              </w:rPr>
            </w:pPr>
          </w:p>
        </w:tc>
        <w:tc>
          <w:tcPr>
            <w:tcW w:w="7654" w:type="dxa"/>
          </w:tcPr>
          <w:p w14:paraId="631540C4" w14:textId="7E51777D" w:rsidR="00096E68" w:rsidRPr="00096E68" w:rsidRDefault="00096E68" w:rsidP="001F42C3">
            <w:pPr>
              <w:rPr>
                <w:rFonts w:eastAsiaTheme="minorEastAsia"/>
              </w:rPr>
            </w:pPr>
            <m:oMathPara>
              <m:oMath>
                <m:r>
                  <w:rPr>
                    <w:rFonts w:ascii="Cambria Math" w:hAnsi="Cambria Math"/>
                  </w:rPr>
                  <m:t xml:space="preserve">EBIT=EBITDA-Depreciation and Amortization </m:t>
                </m:r>
              </m:oMath>
            </m:oMathPara>
          </w:p>
        </w:tc>
        <w:tc>
          <w:tcPr>
            <w:tcW w:w="945" w:type="dxa"/>
          </w:tcPr>
          <w:p w14:paraId="416290F2" w14:textId="60736066" w:rsidR="00096E68" w:rsidRPr="00096E68" w:rsidRDefault="00096E68" w:rsidP="001F42C3">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sidR="006E66C1">
              <w:rPr>
                <w:sz w:val="24"/>
                <w:szCs w:val="24"/>
              </w:rPr>
              <w:t>7</w:t>
            </w:r>
            <w:r w:rsidRPr="00A252E9">
              <w:rPr>
                <w:sz w:val="24"/>
                <w:szCs w:val="24"/>
              </w:rPr>
              <w:t>)</w:t>
            </w:r>
          </w:p>
        </w:tc>
      </w:tr>
    </w:tbl>
    <w:p w14:paraId="7C9BE63A" w14:textId="2D99D35D" w:rsidR="00935024" w:rsidRDefault="004C0A72" w:rsidP="00F169CB">
      <w:pPr>
        <w:rPr>
          <w:b/>
          <w:bCs/>
        </w:rPr>
      </w:pPr>
      <w:r w:rsidRPr="004C0A72">
        <w:rPr>
          <w:b/>
          <w:bCs/>
        </w:rPr>
        <w:t>Net Financial Income:</w:t>
      </w:r>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992"/>
      </w:tblGrid>
      <w:tr w:rsidR="00F119B5" w14:paraId="570E4A28" w14:textId="77777777" w:rsidTr="006E66C1">
        <w:trPr>
          <w:trHeight w:val="546"/>
        </w:trPr>
        <w:tc>
          <w:tcPr>
            <w:tcW w:w="8222" w:type="dxa"/>
          </w:tcPr>
          <w:p w14:paraId="71EDE20D" w14:textId="26A1B0DC" w:rsidR="00F119B5" w:rsidRPr="00096E68" w:rsidRDefault="00F119B5" w:rsidP="00F119B5">
            <w:pPr>
              <w:rPr>
                <w:rFonts w:eastAsiaTheme="minorEastAsia"/>
              </w:rPr>
            </w:pPr>
            <m:oMathPara>
              <m:oMath>
                <m:r>
                  <w:rPr>
                    <w:rFonts w:ascii="Cambria Math" w:hAnsi="Cambria Math"/>
                  </w:rPr>
                  <m:t>Net financial income=</m:t>
                </m:r>
                <m:f>
                  <m:fPr>
                    <m:ctrlPr>
                      <w:rPr>
                        <w:rFonts w:ascii="Cambria Math" w:hAnsi="Cambria Math"/>
                        <w:i/>
                      </w:rPr>
                    </m:ctrlPr>
                  </m:fPr>
                  <m:num>
                    <m:r>
                      <w:rPr>
                        <w:rFonts w:ascii="Cambria Math" w:hAnsi="Cambria Math"/>
                      </w:rPr>
                      <m:t>Opening Balance-Repayment</m:t>
                    </m:r>
                  </m:num>
                  <m:den>
                    <m:r>
                      <w:rPr>
                        <w:rFonts w:ascii="Cambria Math" w:hAnsi="Cambria Math"/>
                      </w:rPr>
                      <m:t>2</m:t>
                    </m:r>
                  </m:den>
                </m:f>
                <m:r>
                  <w:rPr>
                    <w:rFonts w:ascii="Cambria Math" w:hAnsi="Cambria Math"/>
                  </w:rPr>
                  <m:t>∙Interest rate</m:t>
                </m:r>
              </m:oMath>
            </m:oMathPara>
          </w:p>
        </w:tc>
        <w:tc>
          <w:tcPr>
            <w:tcW w:w="992" w:type="dxa"/>
          </w:tcPr>
          <w:p w14:paraId="4E05FED7" w14:textId="2B11EF8B" w:rsidR="00F119B5" w:rsidRPr="00096E68" w:rsidRDefault="00F119B5" w:rsidP="006E66C1">
            <w:pPr>
              <w:pStyle w:val="Caption"/>
              <w:jc w:val="left"/>
              <w:rPr>
                <w:b/>
                <w:bCs/>
                <w:sz w:val="24"/>
                <w:szCs w:val="24"/>
              </w:rPr>
            </w:pPr>
            <w:r w:rsidRPr="00A252E9">
              <w:rPr>
                <w:sz w:val="24"/>
                <w:szCs w:val="24"/>
              </w:rPr>
              <w:t>(1</w:t>
            </w:r>
            <w:r w:rsidR="00F700FF">
              <w:rPr>
                <w:sz w:val="24"/>
                <w:szCs w:val="24"/>
              </w:rPr>
              <w:t>0</w:t>
            </w:r>
            <w:r w:rsidRPr="00A252E9">
              <w:rPr>
                <w:sz w:val="24"/>
                <w:szCs w:val="24"/>
              </w:rPr>
              <w:t xml:space="preserve">. </w:t>
            </w:r>
            <w:r w:rsidR="006E66C1">
              <w:rPr>
                <w:sz w:val="24"/>
                <w:szCs w:val="24"/>
              </w:rPr>
              <w:t>8</w:t>
            </w:r>
            <w:r w:rsidRPr="00A252E9">
              <w:rPr>
                <w:sz w:val="24"/>
                <w:szCs w:val="24"/>
              </w:rPr>
              <w:t>)</w:t>
            </w:r>
          </w:p>
        </w:tc>
      </w:tr>
    </w:tbl>
    <w:p w14:paraId="4DF2E10A" w14:textId="77777777" w:rsidR="00F119B5" w:rsidRPr="004C0A72" w:rsidRDefault="00F119B5" w:rsidP="00F169CB">
      <w:pPr>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F119B5" w14:paraId="1778C627" w14:textId="77777777" w:rsidTr="00F119B5">
        <w:trPr>
          <w:trHeight w:val="546"/>
        </w:trPr>
        <w:tc>
          <w:tcPr>
            <w:tcW w:w="421" w:type="dxa"/>
          </w:tcPr>
          <w:p w14:paraId="2F2F8FEB" w14:textId="77777777" w:rsidR="00F119B5" w:rsidRDefault="00F119B5" w:rsidP="001F42C3">
            <w:pPr>
              <w:rPr>
                <w:b/>
                <w:bCs/>
              </w:rPr>
            </w:pPr>
          </w:p>
        </w:tc>
        <w:tc>
          <w:tcPr>
            <w:tcW w:w="7654" w:type="dxa"/>
          </w:tcPr>
          <w:p w14:paraId="4EB0EC4F" w14:textId="592527B2" w:rsidR="00F119B5" w:rsidRPr="00096E68" w:rsidRDefault="00F119B5" w:rsidP="001F42C3">
            <w:pPr>
              <w:rPr>
                <w:rFonts w:eastAsiaTheme="minorEastAsia"/>
              </w:rPr>
            </w:pPr>
            <m:oMathPara>
              <m:oMath>
                <m:r>
                  <w:rPr>
                    <w:rFonts w:ascii="Cambria Math" w:hAnsi="Cambria Math"/>
                  </w:rPr>
                  <m:t>Opening Balance=Total inverstment cost-Equity</m:t>
                </m:r>
              </m:oMath>
            </m:oMathPara>
          </w:p>
        </w:tc>
        <w:tc>
          <w:tcPr>
            <w:tcW w:w="945" w:type="dxa"/>
          </w:tcPr>
          <w:p w14:paraId="7466668B" w14:textId="554176F5" w:rsidR="00F119B5" w:rsidRPr="00096E68" w:rsidRDefault="00F119B5" w:rsidP="001F42C3">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sidR="006E66C1">
              <w:rPr>
                <w:sz w:val="24"/>
                <w:szCs w:val="24"/>
              </w:rPr>
              <w:t>9</w:t>
            </w:r>
            <w:r w:rsidRPr="00A252E9">
              <w:rPr>
                <w:sz w:val="24"/>
                <w:szCs w:val="24"/>
              </w:rPr>
              <w:t>)</w:t>
            </w:r>
          </w:p>
        </w:tc>
      </w:tr>
      <w:tr w:rsidR="00F119B5" w14:paraId="0E5380A8" w14:textId="77777777" w:rsidTr="00F119B5">
        <w:trPr>
          <w:trHeight w:val="546"/>
        </w:trPr>
        <w:tc>
          <w:tcPr>
            <w:tcW w:w="421" w:type="dxa"/>
          </w:tcPr>
          <w:p w14:paraId="0F569020" w14:textId="77777777" w:rsidR="00F119B5" w:rsidRDefault="00F119B5" w:rsidP="001F42C3">
            <w:pPr>
              <w:rPr>
                <w:b/>
                <w:bCs/>
              </w:rPr>
            </w:pPr>
          </w:p>
        </w:tc>
        <w:tc>
          <w:tcPr>
            <w:tcW w:w="7654" w:type="dxa"/>
          </w:tcPr>
          <w:p w14:paraId="06E3D9D2" w14:textId="5D037805" w:rsidR="00F119B5" w:rsidRPr="00096E68" w:rsidRDefault="00F119B5" w:rsidP="001F42C3">
            <w:pPr>
              <w:rPr>
                <w:rFonts w:eastAsiaTheme="minorEastAsia"/>
              </w:rPr>
            </w:pPr>
            <m:oMathPara>
              <m:oMath>
                <m:r>
                  <w:rPr>
                    <w:rFonts w:ascii="Cambria Math" w:hAnsi="Cambria Math"/>
                  </w:rPr>
                  <m:t xml:space="preserve">Equity=Total inverstment cost ∙(1-Debt ratio) </m:t>
                </m:r>
              </m:oMath>
            </m:oMathPara>
          </w:p>
        </w:tc>
        <w:tc>
          <w:tcPr>
            <w:tcW w:w="945" w:type="dxa"/>
          </w:tcPr>
          <w:p w14:paraId="6E27F79F" w14:textId="2717BA60" w:rsidR="00F119B5" w:rsidRPr="00096E68" w:rsidRDefault="00F119B5" w:rsidP="006E66C1">
            <w:pPr>
              <w:pStyle w:val="Caption"/>
              <w:rPr>
                <w:b/>
                <w:bCs/>
                <w:sz w:val="24"/>
                <w:szCs w:val="24"/>
              </w:rPr>
            </w:pPr>
            <w:r w:rsidRPr="00A252E9">
              <w:rPr>
                <w:sz w:val="24"/>
                <w:szCs w:val="24"/>
              </w:rPr>
              <w:t>(1</w:t>
            </w:r>
            <w:r w:rsidR="00F700FF">
              <w:rPr>
                <w:sz w:val="24"/>
                <w:szCs w:val="24"/>
              </w:rPr>
              <w:t>0</w:t>
            </w:r>
            <w:r w:rsidRPr="00A252E9">
              <w:rPr>
                <w:sz w:val="24"/>
                <w:szCs w:val="24"/>
              </w:rPr>
              <w:t>.</w:t>
            </w:r>
            <w:r w:rsidR="006E66C1">
              <w:rPr>
                <w:sz w:val="24"/>
                <w:szCs w:val="24"/>
              </w:rPr>
              <w:t>10</w:t>
            </w:r>
            <w:r w:rsidRPr="00A252E9">
              <w:rPr>
                <w:sz w:val="24"/>
                <w:szCs w:val="24"/>
              </w:rPr>
              <w:t>)</w:t>
            </w:r>
          </w:p>
        </w:tc>
      </w:tr>
    </w:tbl>
    <w:p w14:paraId="695E80DA" w14:textId="51DBC7B7" w:rsidR="00E35878" w:rsidRDefault="00E35878" w:rsidP="00E35878">
      <w:pPr>
        <w:rPr>
          <w:rFonts w:eastAsiaTheme="minorEastAsia"/>
        </w:rPr>
      </w:pPr>
      <w:r>
        <w:rPr>
          <w:rFonts w:eastAsiaTheme="minorEastAsia"/>
        </w:rPr>
        <w:t>Here,</w:t>
      </w:r>
    </w:p>
    <w:p w14:paraId="0394DBFD" w14:textId="5545D13B" w:rsidR="00E35878" w:rsidRDefault="00E35878" w:rsidP="00935024">
      <w:pPr>
        <w:rPr>
          <w:rFonts w:eastAsiaTheme="minorEastAsia"/>
        </w:rPr>
      </w:pPr>
      <w:r>
        <w:rPr>
          <w:rFonts w:eastAsiaTheme="minorEastAsia"/>
        </w:rPr>
        <w:t xml:space="preserve">Debt ratio = </w:t>
      </w:r>
      <w:r w:rsidRPr="00BB56E5">
        <w:rPr>
          <w:rFonts w:eastAsiaTheme="minorEastAsia"/>
          <w:b/>
          <w:bCs/>
        </w:rPr>
        <w:t>72.73%</w:t>
      </w:r>
      <w:r w:rsidR="007B394F">
        <w:rPr>
          <w:rFonts w:eastAsiaTheme="minorEastAsia"/>
        </w:rPr>
        <w:t xml:space="preserve">, </w:t>
      </w:r>
      <w:r>
        <w:rPr>
          <w:rFonts w:eastAsiaTheme="minorEastAsia"/>
        </w:rPr>
        <w:t xml:space="preserve">Total investment cost = Total purchase price = </w:t>
      </w:r>
      <w:r w:rsidR="006E66C1">
        <w:rPr>
          <w:rFonts w:eastAsiaTheme="minorEastAsia"/>
          <w:b/>
          <w:bCs/>
        </w:rPr>
        <w:t>98,07,253</w:t>
      </w:r>
      <w:r w:rsidRPr="00BB56E5">
        <w:rPr>
          <w:rFonts w:eastAsiaTheme="minorEastAsia"/>
          <w:b/>
          <w:bCs/>
        </w:rPr>
        <w:t xml:space="preserve"> </w:t>
      </w:r>
      <m:oMath>
        <m:r>
          <m:rPr>
            <m:sty m:val="bi"/>
          </m:rPr>
          <w:rPr>
            <w:rFonts w:ascii="Cambria Math" w:hAnsi="Cambria Math"/>
          </w:rPr>
          <m:t>€</m:t>
        </m:r>
      </m:oMath>
      <w:r w:rsidR="007B394F">
        <w:rPr>
          <w:rFonts w:eastAsiaTheme="minorEastAsia"/>
        </w:rPr>
        <w:t xml:space="preserve">, </w:t>
      </w:r>
      <w:r>
        <w:rPr>
          <w:rFonts w:eastAsiaTheme="minorEastAsia"/>
        </w:rPr>
        <w:t xml:space="preserve">Repayment = </w:t>
      </w:r>
      <w:r w:rsidRPr="00BB56E5">
        <w:rPr>
          <w:rFonts w:eastAsiaTheme="minorEastAsia"/>
          <w:b/>
          <w:bCs/>
        </w:rPr>
        <w:t>4,</w:t>
      </w:r>
      <w:r w:rsidR="006E66C1">
        <w:rPr>
          <w:rFonts w:eastAsiaTheme="minorEastAsia"/>
          <w:b/>
          <w:bCs/>
        </w:rPr>
        <w:t>19</w:t>
      </w:r>
      <w:r w:rsidRPr="00BB56E5">
        <w:rPr>
          <w:rFonts w:eastAsiaTheme="minorEastAsia"/>
          <w:b/>
          <w:bCs/>
        </w:rPr>
        <w:t>,</w:t>
      </w:r>
      <w:r w:rsidR="006E66C1">
        <w:rPr>
          <w:rFonts w:eastAsiaTheme="minorEastAsia"/>
          <w:b/>
          <w:bCs/>
        </w:rPr>
        <w:t>584</w:t>
      </w:r>
      <w:r w:rsidRPr="00BB56E5">
        <w:rPr>
          <w:rFonts w:eastAsiaTheme="minorEastAsia"/>
          <w:b/>
          <w:bCs/>
        </w:rPr>
        <w:t xml:space="preserve"> </w:t>
      </w:r>
      <m:oMath>
        <m:r>
          <m:rPr>
            <m:sty m:val="bi"/>
          </m:rPr>
          <w:rPr>
            <w:rFonts w:ascii="Cambria Math" w:hAnsi="Cambria Math"/>
          </w:rPr>
          <m:t>€</m:t>
        </m:r>
      </m:oMath>
      <w:r w:rsidR="007B394F">
        <w:rPr>
          <w:rFonts w:eastAsiaTheme="minorEastAsia"/>
        </w:rPr>
        <w:t xml:space="preserve">, </w:t>
      </w:r>
      <w:r>
        <w:rPr>
          <w:rFonts w:eastAsiaTheme="minorEastAsia"/>
        </w:rPr>
        <w:t xml:space="preserve">Interest rate = </w:t>
      </w:r>
      <w:r w:rsidR="006E66C1">
        <w:rPr>
          <w:rFonts w:eastAsiaTheme="minorEastAsia"/>
          <w:b/>
          <w:bCs/>
        </w:rPr>
        <w:t>9</w:t>
      </w:r>
      <w:r w:rsidRPr="00BB56E5">
        <w:rPr>
          <w:rFonts w:eastAsiaTheme="minorEastAsia"/>
          <w:b/>
          <w:bCs/>
        </w:rPr>
        <w:t xml:space="preserve"> %</w:t>
      </w:r>
      <w:r w:rsidR="00F119B5">
        <w:rPr>
          <w:rFonts w:eastAsiaTheme="minorEastAsia"/>
        </w:rPr>
        <w:t xml:space="preserve"> </w:t>
      </w:r>
    </w:p>
    <w:p w14:paraId="63D982A5" w14:textId="42D62A0E" w:rsidR="00F119B5" w:rsidRDefault="00E35878" w:rsidP="00935024">
      <w:pPr>
        <w:rPr>
          <w:rFonts w:eastAsiaTheme="minorEastAsia"/>
          <w:b/>
          <w:bCs/>
        </w:rPr>
      </w:pPr>
      <w:r w:rsidRPr="00E35878">
        <w:rPr>
          <w:rFonts w:eastAsiaTheme="minorEastAsia"/>
          <w:b/>
          <w:bCs/>
        </w:rPr>
        <w:t xml:space="preserve">EBT: Earnings before Taxes: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517"/>
        <w:gridCol w:w="1082"/>
      </w:tblGrid>
      <w:tr w:rsidR="00F119B5" w14:paraId="0D8DCB81" w14:textId="77777777" w:rsidTr="00F119B5">
        <w:trPr>
          <w:trHeight w:val="546"/>
        </w:trPr>
        <w:tc>
          <w:tcPr>
            <w:tcW w:w="421" w:type="dxa"/>
          </w:tcPr>
          <w:p w14:paraId="5CC7D443" w14:textId="77777777" w:rsidR="00F119B5" w:rsidRDefault="00F119B5" w:rsidP="001F42C3">
            <w:pPr>
              <w:rPr>
                <w:b/>
                <w:bCs/>
              </w:rPr>
            </w:pPr>
          </w:p>
        </w:tc>
        <w:tc>
          <w:tcPr>
            <w:tcW w:w="7517" w:type="dxa"/>
          </w:tcPr>
          <w:p w14:paraId="7926FF2E" w14:textId="64CAD153" w:rsidR="00F119B5" w:rsidRPr="00096E68" w:rsidRDefault="00F119B5" w:rsidP="001F42C3">
            <w:pPr>
              <w:rPr>
                <w:rFonts w:eastAsiaTheme="minorEastAsia"/>
              </w:rPr>
            </w:pPr>
            <m:oMathPara>
              <m:oMath>
                <m:r>
                  <w:rPr>
                    <w:rFonts w:ascii="Cambria Math" w:hAnsi="Cambria Math"/>
                  </w:rPr>
                  <m:t>EBT=EBIT+Net financial income</m:t>
                </m:r>
              </m:oMath>
            </m:oMathPara>
          </w:p>
        </w:tc>
        <w:tc>
          <w:tcPr>
            <w:tcW w:w="1082" w:type="dxa"/>
          </w:tcPr>
          <w:p w14:paraId="681876AD" w14:textId="7661A845" w:rsidR="00F119B5" w:rsidRPr="00096E68" w:rsidRDefault="00F119B5" w:rsidP="001F42C3">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Pr>
                <w:sz w:val="24"/>
                <w:szCs w:val="24"/>
              </w:rPr>
              <w:t>1</w:t>
            </w:r>
            <w:r w:rsidR="006E66C1">
              <w:rPr>
                <w:sz w:val="24"/>
                <w:szCs w:val="24"/>
              </w:rPr>
              <w:t>1</w:t>
            </w:r>
            <w:r w:rsidRPr="00A252E9">
              <w:rPr>
                <w:sz w:val="24"/>
                <w:szCs w:val="24"/>
              </w:rPr>
              <w:t>)</w:t>
            </w:r>
          </w:p>
        </w:tc>
      </w:tr>
    </w:tbl>
    <w:p w14:paraId="25298563" w14:textId="0337999A" w:rsidR="007B394F" w:rsidRPr="00562263" w:rsidRDefault="00000000" w:rsidP="00935024">
      <w:pPr>
        <w:rPr>
          <w:rFonts w:eastAsiaTheme="minorEastAsia"/>
        </w:rPr>
      </w:pPr>
      <w:sdt>
        <w:sdtPr>
          <w:rPr>
            <w:rFonts w:ascii="Cambria Math" w:hAnsi="Cambria Math"/>
            <w:i/>
          </w:rPr>
          <w:id w:val="2067061286"/>
          <w:citation/>
        </w:sdtPr>
        <w:sdtContent>
          <m:oMath>
            <m:r>
              <w:rPr>
                <w:rFonts w:ascii="Cambria Math" w:hAnsi="Cambria Math"/>
                <w:i/>
              </w:rPr>
              <w:fldChar w:fldCharType="begin"/>
            </m:r>
            <m:r>
              <m:rPr>
                <m:sty m:val="p"/>
              </m:rPr>
              <w:rPr>
                <w:rFonts w:ascii="Cambria Math" w:hAnsi="Cambria Math"/>
              </w:rPr>
              <m:t xml:space="preserve"> CITATION Arj24 \l 16393 </m:t>
            </m:r>
            <m:r>
              <w:rPr>
                <w:rFonts w:ascii="Cambria Math" w:hAnsi="Cambria Math"/>
                <w:i/>
              </w:rPr>
              <w:fldChar w:fldCharType="separate"/>
            </m:r>
            <m:r>
              <m:rPr>
                <m:sty m:val="p"/>
              </m:rPr>
              <w:rPr>
                <w:rFonts w:ascii="Cambria Math" w:hAnsi="Cambria Math"/>
                <w:noProof/>
              </w:rPr>
              <m:t>[25]</m:t>
            </m:r>
            <m:r>
              <w:rPr>
                <w:rFonts w:ascii="Cambria Math" w:hAnsi="Cambria Math"/>
                <w:i/>
              </w:rPr>
              <w:fldChar w:fldCharType="end"/>
            </m:r>
          </m:oMath>
        </w:sdtContent>
      </w:sdt>
      <w:r w:rsidR="00562263">
        <w:rPr>
          <w:rFonts w:eastAsiaTheme="minorEastAsia"/>
        </w:rPr>
        <w:t xml:space="preserve"> </w:t>
      </w:r>
      <w:sdt>
        <w:sdtPr>
          <w:rPr>
            <w:rFonts w:eastAsiaTheme="minorEastAsia"/>
          </w:rPr>
          <w:id w:val="336891372"/>
          <w:citation/>
        </w:sdtPr>
        <w:sdtContent>
          <w:r w:rsidR="00562263">
            <w:rPr>
              <w:rFonts w:eastAsiaTheme="minorEastAsia"/>
            </w:rPr>
            <w:fldChar w:fldCharType="begin"/>
          </w:r>
          <w:r w:rsidR="00562263">
            <w:rPr>
              <w:rFonts w:eastAsiaTheme="minorEastAsia"/>
            </w:rPr>
            <w:instrText xml:space="preserve"> CITATION Mac24 \l 16393 </w:instrText>
          </w:r>
          <w:r w:rsidR="00562263">
            <w:rPr>
              <w:rFonts w:eastAsiaTheme="minorEastAsia"/>
            </w:rPr>
            <w:fldChar w:fldCharType="separate"/>
          </w:r>
          <w:r w:rsidR="002A7097" w:rsidRPr="002A7097">
            <w:rPr>
              <w:rFonts w:eastAsiaTheme="minorEastAsia"/>
              <w:noProof/>
            </w:rPr>
            <w:t>[26]</w:t>
          </w:r>
          <w:r w:rsidR="00562263">
            <w:rPr>
              <w:rFonts w:eastAsiaTheme="minorEastAsia"/>
            </w:rPr>
            <w:fldChar w:fldCharType="end"/>
          </w:r>
        </w:sdtContent>
      </w:sdt>
      <w:r w:rsidR="00562263">
        <w:rPr>
          <w:rFonts w:eastAsiaTheme="minorEastAsia"/>
        </w:rPr>
        <w:t xml:space="preserve"> </w:t>
      </w:r>
      <w:sdt>
        <w:sdtPr>
          <w:rPr>
            <w:rFonts w:eastAsiaTheme="minorEastAsia"/>
          </w:rPr>
          <w:id w:val="-1937904314"/>
          <w:citation/>
        </w:sdtPr>
        <w:sdtContent>
          <w:r w:rsidR="00562263">
            <w:rPr>
              <w:rFonts w:eastAsiaTheme="minorEastAsia"/>
            </w:rPr>
            <w:fldChar w:fldCharType="begin"/>
          </w:r>
          <w:r w:rsidR="00562263">
            <w:rPr>
              <w:rFonts w:eastAsiaTheme="minorEastAsia"/>
            </w:rPr>
            <w:instrText xml:space="preserve"> CITATION Ulf24 \l 16393 </w:instrText>
          </w:r>
          <w:r w:rsidR="00562263">
            <w:rPr>
              <w:rFonts w:eastAsiaTheme="minorEastAsia"/>
            </w:rPr>
            <w:fldChar w:fldCharType="separate"/>
          </w:r>
          <w:r w:rsidR="002A7097" w:rsidRPr="002A7097">
            <w:rPr>
              <w:rFonts w:eastAsiaTheme="minorEastAsia"/>
              <w:noProof/>
            </w:rPr>
            <w:t>[27]</w:t>
          </w:r>
          <w:r w:rsidR="00562263">
            <w:rPr>
              <w:rFonts w:eastAsiaTheme="minorEastAsia"/>
            </w:rPr>
            <w:fldChar w:fldCharType="end"/>
          </w:r>
        </w:sdtContent>
      </w:sdt>
      <w:r w:rsidR="00562263">
        <w:rPr>
          <w:rFonts w:eastAsiaTheme="minorEastAsia"/>
        </w:rPr>
        <w:t xml:space="preserve"> </w:t>
      </w:r>
      <w:sdt>
        <w:sdtPr>
          <w:rPr>
            <w:rFonts w:eastAsiaTheme="minorEastAsia"/>
          </w:rPr>
          <w:id w:val="1712302022"/>
          <w:citation/>
        </w:sdtPr>
        <w:sdtContent>
          <w:r w:rsidR="007E3D91">
            <w:rPr>
              <w:rFonts w:eastAsiaTheme="minorEastAsia"/>
            </w:rPr>
            <w:fldChar w:fldCharType="begin"/>
          </w:r>
          <w:r w:rsidR="007E3D91">
            <w:rPr>
              <w:rFonts w:eastAsiaTheme="minorEastAsia"/>
            </w:rPr>
            <w:instrText xml:space="preserve"> CITATION EIN24 \l 16393 </w:instrText>
          </w:r>
          <w:r w:rsidR="007E3D91">
            <w:rPr>
              <w:rFonts w:eastAsiaTheme="minorEastAsia"/>
            </w:rPr>
            <w:fldChar w:fldCharType="separate"/>
          </w:r>
          <w:r w:rsidR="002A7097" w:rsidRPr="002A7097">
            <w:rPr>
              <w:rFonts w:eastAsiaTheme="minorEastAsia"/>
              <w:noProof/>
            </w:rPr>
            <w:t>[28]</w:t>
          </w:r>
          <w:r w:rsidR="007E3D91">
            <w:rPr>
              <w:rFonts w:eastAsiaTheme="minorEastAsia"/>
            </w:rPr>
            <w:fldChar w:fldCharType="end"/>
          </w:r>
        </w:sdtContent>
      </w:sdt>
      <w:r w:rsidR="00BD62EA">
        <w:rPr>
          <w:rFonts w:eastAsiaTheme="minorEastAsia"/>
        </w:rPr>
        <w:t xml:space="preserve"> </w:t>
      </w:r>
      <w:sdt>
        <w:sdtPr>
          <w:rPr>
            <w:rFonts w:eastAsiaTheme="minorEastAsia"/>
          </w:rPr>
          <w:id w:val="683565278"/>
          <w:citation/>
        </w:sdtPr>
        <w:sdtContent>
          <w:r w:rsidR="00BD62EA">
            <w:rPr>
              <w:rFonts w:eastAsiaTheme="minorEastAsia"/>
            </w:rPr>
            <w:fldChar w:fldCharType="begin"/>
          </w:r>
          <w:r w:rsidR="00BD62EA">
            <w:rPr>
              <w:rFonts w:eastAsiaTheme="minorEastAsia"/>
            </w:rPr>
            <w:instrText xml:space="preserve"> CITATION iND \l 16393 </w:instrText>
          </w:r>
          <w:r w:rsidR="00BD62EA">
            <w:rPr>
              <w:rFonts w:eastAsiaTheme="minorEastAsia"/>
            </w:rPr>
            <w:fldChar w:fldCharType="separate"/>
          </w:r>
          <w:r w:rsidR="002A7097" w:rsidRPr="002A7097">
            <w:rPr>
              <w:rFonts w:eastAsiaTheme="minorEastAsia"/>
              <w:noProof/>
            </w:rPr>
            <w:t>[29]</w:t>
          </w:r>
          <w:r w:rsidR="00BD62EA">
            <w:rPr>
              <w:rFonts w:eastAsiaTheme="minorEastAsia"/>
            </w:rPr>
            <w:fldChar w:fldCharType="end"/>
          </w:r>
        </w:sdtContent>
      </w:sdt>
    </w:p>
    <w:p w14:paraId="143A6920" w14:textId="77777777" w:rsidR="00562263" w:rsidRPr="00562263" w:rsidRDefault="00562263" w:rsidP="00935024">
      <w:pPr>
        <w:rPr>
          <w:rFonts w:eastAsiaTheme="minorEastAsia"/>
        </w:rPr>
      </w:pPr>
    </w:p>
    <w:tbl>
      <w:tblPr>
        <w:tblStyle w:val="GridTable1Light-Accent4"/>
        <w:tblW w:w="9067" w:type="dxa"/>
        <w:tblLook w:val="04A0" w:firstRow="1" w:lastRow="0" w:firstColumn="1" w:lastColumn="0" w:noHBand="0" w:noVBand="1"/>
      </w:tblPr>
      <w:tblGrid>
        <w:gridCol w:w="3823"/>
        <w:gridCol w:w="3685"/>
        <w:gridCol w:w="1559"/>
      </w:tblGrid>
      <w:tr w:rsidR="00A86832" w14:paraId="673FAA7B" w14:textId="578DBF6F" w:rsidTr="00A868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2FFD4645" w14:textId="4BEA1B94" w:rsidR="00A86832" w:rsidRDefault="00A86832" w:rsidP="00935024">
            <w:pPr>
              <w:rPr>
                <w:rFonts w:eastAsiaTheme="minorEastAsia"/>
              </w:rPr>
            </w:pPr>
            <w:r>
              <w:rPr>
                <w:rFonts w:eastAsiaTheme="minorEastAsia"/>
              </w:rPr>
              <w:t>Parameter</w:t>
            </w:r>
          </w:p>
        </w:tc>
        <w:tc>
          <w:tcPr>
            <w:tcW w:w="3685" w:type="dxa"/>
          </w:tcPr>
          <w:p w14:paraId="227D9F48" w14:textId="6AE684D4" w:rsidR="00A86832" w:rsidRDefault="00A86832" w:rsidP="00935024">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Economics</w:t>
            </w:r>
          </w:p>
        </w:tc>
        <w:tc>
          <w:tcPr>
            <w:tcW w:w="1559" w:type="dxa"/>
          </w:tcPr>
          <w:p w14:paraId="48545B4E" w14:textId="29B11400" w:rsidR="00A86832" w:rsidRDefault="00A86832" w:rsidP="00935024">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Unit</w:t>
            </w:r>
          </w:p>
        </w:tc>
      </w:tr>
      <w:tr w:rsidR="00A86832" w14:paraId="7123CDAC" w14:textId="3B25D86E" w:rsidTr="00A86832">
        <w:tc>
          <w:tcPr>
            <w:cnfStyle w:val="001000000000" w:firstRow="0" w:lastRow="0" w:firstColumn="1" w:lastColumn="0" w:oddVBand="0" w:evenVBand="0" w:oddHBand="0" w:evenHBand="0" w:firstRowFirstColumn="0" w:firstRowLastColumn="0" w:lastRowFirstColumn="0" w:lastRowLastColumn="0"/>
            <w:tcW w:w="3823" w:type="dxa"/>
          </w:tcPr>
          <w:p w14:paraId="107C2726" w14:textId="25FBF7A6" w:rsidR="00A86832" w:rsidRDefault="00A86832" w:rsidP="00935024">
            <w:pPr>
              <w:rPr>
                <w:rFonts w:eastAsiaTheme="minorEastAsia"/>
              </w:rPr>
            </w:pPr>
            <w:r>
              <w:rPr>
                <w:rFonts w:eastAsiaTheme="minorEastAsia"/>
              </w:rPr>
              <w:t>Number of WT</w:t>
            </w:r>
          </w:p>
        </w:tc>
        <w:tc>
          <w:tcPr>
            <w:tcW w:w="3685" w:type="dxa"/>
          </w:tcPr>
          <w:p w14:paraId="05F696F4" w14:textId="4E585393"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w:t>
            </w:r>
          </w:p>
        </w:tc>
        <w:tc>
          <w:tcPr>
            <w:tcW w:w="1559" w:type="dxa"/>
          </w:tcPr>
          <w:p w14:paraId="6009C051" w14:textId="04B68297"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w:t>
            </w:r>
          </w:p>
        </w:tc>
      </w:tr>
      <w:tr w:rsidR="00A86832" w14:paraId="2406D6EB" w14:textId="573B932E" w:rsidTr="00A86832">
        <w:tc>
          <w:tcPr>
            <w:cnfStyle w:val="001000000000" w:firstRow="0" w:lastRow="0" w:firstColumn="1" w:lastColumn="0" w:oddVBand="0" w:evenVBand="0" w:oddHBand="0" w:evenHBand="0" w:firstRowFirstColumn="0" w:firstRowLastColumn="0" w:lastRowFirstColumn="0" w:lastRowLastColumn="0"/>
            <w:tcW w:w="3823" w:type="dxa"/>
          </w:tcPr>
          <w:p w14:paraId="05962F0E" w14:textId="14D46364" w:rsidR="00A86832" w:rsidRDefault="00A86832" w:rsidP="00935024">
            <w:pPr>
              <w:rPr>
                <w:rFonts w:eastAsiaTheme="minorEastAsia"/>
              </w:rPr>
            </w:pPr>
            <w:r>
              <w:rPr>
                <w:rFonts w:eastAsiaTheme="minorEastAsia"/>
              </w:rPr>
              <w:t>Installation output</w:t>
            </w:r>
          </w:p>
        </w:tc>
        <w:tc>
          <w:tcPr>
            <w:tcW w:w="3685" w:type="dxa"/>
          </w:tcPr>
          <w:p w14:paraId="6D97F164" w14:textId="7A2A9F0A"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2100</w:t>
            </w:r>
          </w:p>
        </w:tc>
        <w:tc>
          <w:tcPr>
            <w:tcW w:w="1559" w:type="dxa"/>
          </w:tcPr>
          <w:p w14:paraId="79148A34" w14:textId="1A167E37"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w:t>
            </w:r>
          </w:p>
        </w:tc>
      </w:tr>
      <w:tr w:rsidR="00A86832" w14:paraId="1BB3D246" w14:textId="07958F77" w:rsidTr="00A86832">
        <w:tc>
          <w:tcPr>
            <w:cnfStyle w:val="001000000000" w:firstRow="0" w:lastRow="0" w:firstColumn="1" w:lastColumn="0" w:oddVBand="0" w:evenVBand="0" w:oddHBand="0" w:evenHBand="0" w:firstRowFirstColumn="0" w:firstRowLastColumn="0" w:lastRowFirstColumn="0" w:lastRowLastColumn="0"/>
            <w:tcW w:w="3823" w:type="dxa"/>
          </w:tcPr>
          <w:p w14:paraId="356FA9BF" w14:textId="3902388D" w:rsidR="00A86832" w:rsidRDefault="00A86832" w:rsidP="00935024">
            <w:pPr>
              <w:rPr>
                <w:rFonts w:eastAsiaTheme="minorEastAsia"/>
              </w:rPr>
            </w:pPr>
            <w:r>
              <w:rPr>
                <w:rFonts w:eastAsiaTheme="minorEastAsia"/>
              </w:rPr>
              <w:t>Total output</w:t>
            </w:r>
          </w:p>
        </w:tc>
        <w:tc>
          <w:tcPr>
            <w:tcW w:w="3685" w:type="dxa"/>
          </w:tcPr>
          <w:p w14:paraId="17CFDCF4" w14:textId="7667C39B"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12600</w:t>
            </w:r>
          </w:p>
        </w:tc>
        <w:tc>
          <w:tcPr>
            <w:tcW w:w="1559" w:type="dxa"/>
          </w:tcPr>
          <w:p w14:paraId="1C5C4AF1" w14:textId="64C25E06"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w:t>
            </w:r>
          </w:p>
        </w:tc>
      </w:tr>
      <w:tr w:rsidR="00A86832" w14:paraId="63701948" w14:textId="0D869F65" w:rsidTr="00A86832">
        <w:tc>
          <w:tcPr>
            <w:cnfStyle w:val="001000000000" w:firstRow="0" w:lastRow="0" w:firstColumn="1" w:lastColumn="0" w:oddVBand="0" w:evenVBand="0" w:oddHBand="0" w:evenHBand="0" w:firstRowFirstColumn="0" w:firstRowLastColumn="0" w:lastRowFirstColumn="0" w:lastRowLastColumn="0"/>
            <w:tcW w:w="3823" w:type="dxa"/>
          </w:tcPr>
          <w:p w14:paraId="5C968F49" w14:textId="54C0C1B8" w:rsidR="00A86832" w:rsidRDefault="00A86832" w:rsidP="00935024">
            <w:pPr>
              <w:rPr>
                <w:rFonts w:eastAsiaTheme="minorEastAsia"/>
              </w:rPr>
            </w:pPr>
            <w:r>
              <w:rPr>
                <w:rFonts w:eastAsiaTheme="minorEastAsia"/>
              </w:rPr>
              <w:t>Gross Energy Yield</w:t>
            </w:r>
          </w:p>
        </w:tc>
        <w:tc>
          <w:tcPr>
            <w:tcW w:w="3685" w:type="dxa"/>
          </w:tcPr>
          <w:p w14:paraId="1703C4C7" w14:textId="114E2EF7"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39</w:t>
            </w:r>
            <w:r w:rsidR="007305CF">
              <w:rPr>
                <w:rFonts w:eastAsiaTheme="minorEastAsia"/>
              </w:rPr>
              <w:t>924500</w:t>
            </w:r>
          </w:p>
        </w:tc>
        <w:tc>
          <w:tcPr>
            <w:tcW w:w="1559" w:type="dxa"/>
          </w:tcPr>
          <w:p w14:paraId="06A0D74B" w14:textId="55AF67D8"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KWh/a</w:t>
            </w:r>
          </w:p>
        </w:tc>
      </w:tr>
      <w:tr w:rsidR="00A86832" w14:paraId="3EDD9599" w14:textId="39C78FC2" w:rsidTr="00A86832">
        <w:tc>
          <w:tcPr>
            <w:cnfStyle w:val="001000000000" w:firstRow="0" w:lastRow="0" w:firstColumn="1" w:lastColumn="0" w:oddVBand="0" w:evenVBand="0" w:oddHBand="0" w:evenHBand="0" w:firstRowFirstColumn="0" w:firstRowLastColumn="0" w:lastRowFirstColumn="0" w:lastRowLastColumn="0"/>
            <w:tcW w:w="3823" w:type="dxa"/>
          </w:tcPr>
          <w:p w14:paraId="5E86D278" w14:textId="28D6CE10" w:rsidR="00A86832" w:rsidRDefault="0079339F" w:rsidP="00935024">
            <w:pPr>
              <w:rPr>
                <w:rFonts w:eastAsiaTheme="minorEastAsia"/>
              </w:rPr>
            </w:pPr>
            <w:r>
              <w:rPr>
                <w:rFonts w:eastAsiaTheme="minorEastAsia"/>
              </w:rPr>
              <w:t>Total losses</w:t>
            </w:r>
          </w:p>
        </w:tc>
        <w:tc>
          <w:tcPr>
            <w:tcW w:w="3685" w:type="dxa"/>
          </w:tcPr>
          <w:p w14:paraId="75453456" w14:textId="78F5833F"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2.20</w:t>
            </w:r>
          </w:p>
        </w:tc>
        <w:tc>
          <w:tcPr>
            <w:tcW w:w="1559" w:type="dxa"/>
          </w:tcPr>
          <w:p w14:paraId="7AF5B2E9" w14:textId="7DB8F38F"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t>%</w:t>
            </w:r>
          </w:p>
        </w:tc>
      </w:tr>
      <w:tr w:rsidR="00A86832" w14:paraId="3F52DCC0" w14:textId="15088A4A" w:rsidTr="00A86832">
        <w:tc>
          <w:tcPr>
            <w:cnfStyle w:val="001000000000" w:firstRow="0" w:lastRow="0" w:firstColumn="1" w:lastColumn="0" w:oddVBand="0" w:evenVBand="0" w:oddHBand="0" w:evenHBand="0" w:firstRowFirstColumn="0" w:firstRowLastColumn="0" w:lastRowFirstColumn="0" w:lastRowLastColumn="0"/>
            <w:tcW w:w="3823" w:type="dxa"/>
          </w:tcPr>
          <w:p w14:paraId="55C0D949" w14:textId="526395D4" w:rsidR="00A86832" w:rsidRDefault="0079339F" w:rsidP="00935024">
            <w:pPr>
              <w:rPr>
                <w:rFonts w:eastAsiaTheme="minorEastAsia"/>
              </w:rPr>
            </w:pPr>
            <w:r>
              <w:rPr>
                <w:rFonts w:eastAsiaTheme="minorEastAsia"/>
              </w:rPr>
              <w:t>Net Energy Yield</w:t>
            </w:r>
          </w:p>
        </w:tc>
        <w:tc>
          <w:tcPr>
            <w:tcW w:w="3685" w:type="dxa"/>
          </w:tcPr>
          <w:p w14:paraId="625CA307" w14:textId="19A8E39E"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w:t>
            </w:r>
            <w:r w:rsidR="007305CF">
              <w:rPr>
                <w:rFonts w:eastAsiaTheme="minorEastAsia"/>
              </w:rPr>
              <w:t>99,046,161</w:t>
            </w:r>
          </w:p>
        </w:tc>
        <w:tc>
          <w:tcPr>
            <w:tcW w:w="1559" w:type="dxa"/>
          </w:tcPr>
          <w:p w14:paraId="16E737C2" w14:textId="7CE0E93F"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kWh</w:t>
            </w:r>
          </w:p>
        </w:tc>
      </w:tr>
      <w:tr w:rsidR="00A86832" w14:paraId="321E1FCD" w14:textId="446ADEE9" w:rsidTr="00A86832">
        <w:tc>
          <w:tcPr>
            <w:cnfStyle w:val="001000000000" w:firstRow="0" w:lastRow="0" w:firstColumn="1" w:lastColumn="0" w:oddVBand="0" w:evenVBand="0" w:oddHBand="0" w:evenHBand="0" w:firstRowFirstColumn="0" w:firstRowLastColumn="0" w:lastRowFirstColumn="0" w:lastRowLastColumn="0"/>
            <w:tcW w:w="3823" w:type="dxa"/>
          </w:tcPr>
          <w:p w14:paraId="68EB9255" w14:textId="634BFDB5" w:rsidR="00A86832" w:rsidRDefault="0079339F" w:rsidP="00935024">
            <w:pPr>
              <w:rPr>
                <w:rFonts w:eastAsiaTheme="minorEastAsia"/>
              </w:rPr>
            </w:pPr>
            <w:r>
              <w:rPr>
                <w:rFonts w:eastAsiaTheme="minorEastAsia"/>
              </w:rPr>
              <w:t>Site Quality</w:t>
            </w:r>
          </w:p>
        </w:tc>
        <w:tc>
          <w:tcPr>
            <w:tcW w:w="3685" w:type="dxa"/>
          </w:tcPr>
          <w:p w14:paraId="3059A5E4" w14:textId="3B649DED"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71.04</w:t>
            </w:r>
          </w:p>
        </w:tc>
        <w:tc>
          <w:tcPr>
            <w:tcW w:w="1559" w:type="dxa"/>
          </w:tcPr>
          <w:p w14:paraId="7A3DDB97" w14:textId="1E0B5302"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t>%</w:t>
            </w:r>
          </w:p>
        </w:tc>
      </w:tr>
      <w:tr w:rsidR="0079339F" w14:paraId="04F8DE04"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735C78C5" w14:textId="3DF3347A" w:rsidR="0079339F" w:rsidRDefault="0079339F" w:rsidP="00935024">
            <w:pPr>
              <w:rPr>
                <w:rFonts w:eastAsiaTheme="minorEastAsia"/>
              </w:rPr>
            </w:pPr>
            <w:r>
              <w:rPr>
                <w:rFonts w:eastAsiaTheme="minorEastAsia"/>
              </w:rPr>
              <w:t xml:space="preserve">Feed in Tariff </w:t>
            </w:r>
          </w:p>
        </w:tc>
        <w:tc>
          <w:tcPr>
            <w:tcW w:w="3685" w:type="dxa"/>
          </w:tcPr>
          <w:p w14:paraId="3D921A9F" w14:textId="5DC826AD" w:rsidR="0079339F"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0.033</w:t>
            </w:r>
          </w:p>
        </w:tc>
        <w:tc>
          <w:tcPr>
            <w:tcW w:w="1559" w:type="dxa"/>
          </w:tcPr>
          <w:p w14:paraId="291425BF" w14:textId="3AE046A9" w:rsidR="0079339F" w:rsidRDefault="0079339F" w:rsidP="00935024">
            <w:pPr>
              <w:cnfStyle w:val="000000000000" w:firstRow="0" w:lastRow="0" w:firstColumn="0" w:lastColumn="0" w:oddVBand="0" w:evenVBand="0" w:oddHBand="0" w:evenHBand="0" w:firstRowFirstColumn="0" w:firstRowLastColumn="0" w:lastRowFirstColumn="0" w:lastRowLastColumn="0"/>
            </w:pPr>
            <w:r>
              <w:t>Euro/kWh</w:t>
            </w:r>
          </w:p>
        </w:tc>
      </w:tr>
      <w:tr w:rsidR="0079339F" w14:paraId="3469DCE3"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48787812" w14:textId="7752DC55" w:rsidR="0079339F" w:rsidRDefault="00F070B5" w:rsidP="00935024">
            <w:pPr>
              <w:rPr>
                <w:rFonts w:eastAsiaTheme="minorEastAsia"/>
              </w:rPr>
            </w:pPr>
            <w:r>
              <w:rPr>
                <w:rFonts w:eastAsiaTheme="minorEastAsia"/>
              </w:rPr>
              <w:t>Total Investment Costs</w:t>
            </w:r>
          </w:p>
        </w:tc>
        <w:tc>
          <w:tcPr>
            <w:tcW w:w="3685" w:type="dxa"/>
          </w:tcPr>
          <w:p w14:paraId="50A3359C" w14:textId="236C48F4" w:rsidR="0079339F"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98,07,253</w:t>
            </w:r>
          </w:p>
        </w:tc>
        <w:tc>
          <w:tcPr>
            <w:tcW w:w="1559" w:type="dxa"/>
          </w:tcPr>
          <w:p w14:paraId="204C912B" w14:textId="322D2B7C" w:rsidR="0079339F"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79339F" w14:paraId="53381204"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299D315F" w14:textId="4ACB60E8" w:rsidR="0079339F" w:rsidRDefault="00F070B5" w:rsidP="00935024">
            <w:pPr>
              <w:rPr>
                <w:rFonts w:eastAsiaTheme="minorEastAsia"/>
              </w:rPr>
            </w:pPr>
            <w:r>
              <w:rPr>
                <w:rFonts w:eastAsiaTheme="minorEastAsia"/>
              </w:rPr>
              <w:t>Total Operating Costs</w:t>
            </w:r>
          </w:p>
        </w:tc>
        <w:tc>
          <w:tcPr>
            <w:tcW w:w="3685" w:type="dxa"/>
          </w:tcPr>
          <w:p w14:paraId="0E7BDB7D" w14:textId="026C2AEB" w:rsidR="0079339F"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1,05,000</w:t>
            </w:r>
          </w:p>
        </w:tc>
        <w:tc>
          <w:tcPr>
            <w:tcW w:w="1559" w:type="dxa"/>
          </w:tcPr>
          <w:p w14:paraId="409FF2F2" w14:textId="78980AB4" w:rsidR="0079339F"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79339F" w14:paraId="2EAB0F92"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719FBCE6" w14:textId="0EAAE746" w:rsidR="0079339F" w:rsidRDefault="00F070B5" w:rsidP="00935024">
            <w:pPr>
              <w:rPr>
                <w:rFonts w:eastAsiaTheme="minorEastAsia"/>
              </w:rPr>
            </w:pPr>
            <w:r>
              <w:rPr>
                <w:rFonts w:eastAsiaTheme="minorEastAsia"/>
              </w:rPr>
              <w:t>Constant Payment Loan Type (Debt ratio)</w:t>
            </w:r>
          </w:p>
        </w:tc>
        <w:tc>
          <w:tcPr>
            <w:tcW w:w="3685" w:type="dxa"/>
          </w:tcPr>
          <w:p w14:paraId="181ECAF4" w14:textId="6A341C35" w:rsidR="0079339F"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72.73</w:t>
            </w:r>
          </w:p>
        </w:tc>
        <w:tc>
          <w:tcPr>
            <w:tcW w:w="1559" w:type="dxa"/>
          </w:tcPr>
          <w:p w14:paraId="705CAECE" w14:textId="3C30E543" w:rsidR="0079339F" w:rsidRDefault="00F070B5" w:rsidP="00935024">
            <w:pPr>
              <w:cnfStyle w:val="000000000000" w:firstRow="0" w:lastRow="0" w:firstColumn="0" w:lastColumn="0" w:oddVBand="0" w:evenVBand="0" w:oddHBand="0" w:evenHBand="0" w:firstRowFirstColumn="0" w:firstRowLastColumn="0" w:lastRowFirstColumn="0" w:lastRowLastColumn="0"/>
            </w:pPr>
            <w:r>
              <w:t>%</w:t>
            </w:r>
          </w:p>
        </w:tc>
      </w:tr>
      <w:tr w:rsidR="00F070B5" w14:paraId="6A5407A3"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12AFC7C0" w14:textId="1FEBCF0A" w:rsidR="00F070B5" w:rsidRDefault="00F070B5" w:rsidP="00935024">
            <w:pPr>
              <w:rPr>
                <w:rFonts w:eastAsiaTheme="minorEastAsia"/>
              </w:rPr>
            </w:pPr>
            <w:r>
              <w:rPr>
                <w:rFonts w:eastAsiaTheme="minorEastAsia"/>
              </w:rPr>
              <w:t>Equity</w:t>
            </w:r>
          </w:p>
        </w:tc>
        <w:tc>
          <w:tcPr>
            <w:tcW w:w="3685" w:type="dxa"/>
          </w:tcPr>
          <w:p w14:paraId="7C8ED275" w14:textId="52F4E5F5"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26,74,327</w:t>
            </w:r>
          </w:p>
        </w:tc>
        <w:tc>
          <w:tcPr>
            <w:tcW w:w="1559" w:type="dxa"/>
          </w:tcPr>
          <w:p w14:paraId="0E2CDE2C" w14:textId="450BE06F" w:rsidR="00F070B5"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F070B5" w14:paraId="65765752"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58BBEF41" w14:textId="02F05399" w:rsidR="00F070B5" w:rsidRDefault="00F070B5" w:rsidP="00935024">
            <w:pPr>
              <w:rPr>
                <w:rFonts w:eastAsiaTheme="minorEastAsia"/>
              </w:rPr>
            </w:pPr>
            <w:r>
              <w:rPr>
                <w:rFonts w:eastAsiaTheme="minorEastAsia"/>
              </w:rPr>
              <w:lastRenderedPageBreak/>
              <w:t>Term</w:t>
            </w:r>
          </w:p>
        </w:tc>
        <w:tc>
          <w:tcPr>
            <w:tcW w:w="3685" w:type="dxa"/>
          </w:tcPr>
          <w:p w14:paraId="3CD6838E" w14:textId="671E78CE"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17</w:t>
            </w:r>
          </w:p>
        </w:tc>
        <w:tc>
          <w:tcPr>
            <w:tcW w:w="1559" w:type="dxa"/>
          </w:tcPr>
          <w:p w14:paraId="0C81AA7E" w14:textId="75520205" w:rsidR="00F070B5" w:rsidRDefault="00F070B5" w:rsidP="00935024">
            <w:pPr>
              <w:cnfStyle w:val="000000000000" w:firstRow="0" w:lastRow="0" w:firstColumn="0" w:lastColumn="0" w:oddVBand="0" w:evenVBand="0" w:oddHBand="0" w:evenHBand="0" w:firstRowFirstColumn="0" w:firstRowLastColumn="0" w:lastRowFirstColumn="0" w:lastRowLastColumn="0"/>
            </w:pPr>
            <w:r>
              <w:t>Years</w:t>
            </w:r>
          </w:p>
        </w:tc>
      </w:tr>
      <w:tr w:rsidR="00F070B5" w14:paraId="5CA1C294"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21AD2152" w14:textId="41B73ADE" w:rsidR="00F070B5" w:rsidRDefault="00F070B5" w:rsidP="00935024">
            <w:pPr>
              <w:rPr>
                <w:rFonts w:eastAsiaTheme="minorEastAsia"/>
              </w:rPr>
            </w:pPr>
            <w:r>
              <w:rPr>
                <w:rFonts w:eastAsiaTheme="minorEastAsia"/>
              </w:rPr>
              <w:t>Interest rate of Bank</w:t>
            </w:r>
          </w:p>
        </w:tc>
        <w:tc>
          <w:tcPr>
            <w:tcW w:w="3685" w:type="dxa"/>
          </w:tcPr>
          <w:p w14:paraId="09E3FE2A" w14:textId="52E7C2C5"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9.0</w:t>
            </w:r>
          </w:p>
        </w:tc>
        <w:tc>
          <w:tcPr>
            <w:tcW w:w="1559" w:type="dxa"/>
          </w:tcPr>
          <w:p w14:paraId="0A9A4DA7" w14:textId="2027DFDA" w:rsidR="00F070B5" w:rsidRDefault="00F070B5" w:rsidP="00935024">
            <w:pPr>
              <w:cnfStyle w:val="000000000000" w:firstRow="0" w:lastRow="0" w:firstColumn="0" w:lastColumn="0" w:oddVBand="0" w:evenVBand="0" w:oddHBand="0" w:evenHBand="0" w:firstRowFirstColumn="0" w:firstRowLastColumn="0" w:lastRowFirstColumn="0" w:lastRowLastColumn="0"/>
            </w:pPr>
            <w:r>
              <w:t>%</w:t>
            </w:r>
          </w:p>
        </w:tc>
      </w:tr>
      <w:tr w:rsidR="00F070B5" w14:paraId="3F99709A"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13F8C0EC" w14:textId="2C5898AC" w:rsidR="00F070B5" w:rsidRDefault="00F070B5" w:rsidP="00935024">
            <w:pPr>
              <w:rPr>
                <w:rFonts w:eastAsiaTheme="minorEastAsia"/>
              </w:rPr>
            </w:pPr>
            <w:r>
              <w:rPr>
                <w:rFonts w:eastAsiaTheme="minorEastAsia"/>
              </w:rPr>
              <w:t>Debt Capital</w:t>
            </w:r>
          </w:p>
        </w:tc>
        <w:tc>
          <w:tcPr>
            <w:tcW w:w="3685" w:type="dxa"/>
          </w:tcPr>
          <w:p w14:paraId="490DD0FC" w14:textId="3970D8BC"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71,32,926</w:t>
            </w:r>
          </w:p>
        </w:tc>
        <w:tc>
          <w:tcPr>
            <w:tcW w:w="1559" w:type="dxa"/>
          </w:tcPr>
          <w:p w14:paraId="321736AE" w14:textId="2B284F19" w:rsidR="00F070B5"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F070B5" w14:paraId="4D3031E2"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63DF72A7" w14:textId="0E2A2A31" w:rsidR="00F070B5" w:rsidRDefault="00F070B5" w:rsidP="00935024">
            <w:pPr>
              <w:rPr>
                <w:rFonts w:eastAsiaTheme="minorEastAsia"/>
              </w:rPr>
            </w:pPr>
            <w:r>
              <w:rPr>
                <w:rFonts w:eastAsiaTheme="minorEastAsia"/>
              </w:rPr>
              <w:t xml:space="preserve">Inflation rate </w:t>
            </w:r>
          </w:p>
        </w:tc>
        <w:tc>
          <w:tcPr>
            <w:tcW w:w="3685" w:type="dxa"/>
          </w:tcPr>
          <w:p w14:paraId="0E3E6D80" w14:textId="71500DC3"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5.16</w:t>
            </w:r>
          </w:p>
        </w:tc>
        <w:tc>
          <w:tcPr>
            <w:tcW w:w="1559" w:type="dxa"/>
          </w:tcPr>
          <w:p w14:paraId="0BFB9282" w14:textId="272CE023" w:rsidR="00F070B5" w:rsidRDefault="00F070B5" w:rsidP="00935024">
            <w:pPr>
              <w:cnfStyle w:val="000000000000" w:firstRow="0" w:lastRow="0" w:firstColumn="0" w:lastColumn="0" w:oddVBand="0" w:evenVBand="0" w:oddHBand="0" w:evenHBand="0" w:firstRowFirstColumn="0" w:firstRowLastColumn="0" w:lastRowFirstColumn="0" w:lastRowLastColumn="0"/>
            </w:pPr>
            <w:r>
              <w:t>%</w:t>
            </w:r>
          </w:p>
        </w:tc>
      </w:tr>
    </w:tbl>
    <w:p w14:paraId="1F9F4D2A" w14:textId="3D1D10F5" w:rsidR="00AF4767" w:rsidRDefault="00365932" w:rsidP="00365932">
      <w:pPr>
        <w:pStyle w:val="Caption"/>
        <w:jc w:val="center"/>
      </w:pPr>
      <w:bookmarkStart w:id="156" w:name="_Toc186727540"/>
      <w:bookmarkStart w:id="157" w:name="_Toc188515036"/>
      <w:r>
        <w:t xml:space="preserve">Table 10. </w:t>
      </w:r>
      <w:fldSimple w:instr=" SEQ Table_10. \* ARABIC ">
        <w:r w:rsidR="0071327D">
          <w:rPr>
            <w:noProof/>
          </w:rPr>
          <w:t>1</w:t>
        </w:r>
      </w:fldSimple>
      <w:r>
        <w:t xml:space="preserve">: </w:t>
      </w:r>
      <w:r w:rsidR="00222CDB">
        <w:t>Economics of A Typical Wind Farm</w:t>
      </w:r>
      <w:bookmarkEnd w:id="156"/>
      <w:bookmarkEnd w:id="157"/>
    </w:p>
    <w:p w14:paraId="4CCF8362" w14:textId="77777777" w:rsidR="008713D0" w:rsidRPr="008713D0" w:rsidRDefault="008713D0" w:rsidP="008713D0"/>
    <w:p w14:paraId="63F72C4C" w14:textId="59FA0346" w:rsidR="00A23883" w:rsidRDefault="00F700FF" w:rsidP="00FD32F4">
      <w:pPr>
        <w:pStyle w:val="Heading2"/>
      </w:pPr>
      <w:bookmarkStart w:id="158" w:name="_Toc188197264"/>
      <w:bookmarkStart w:id="159" w:name="_Toc188805253"/>
      <w:r>
        <w:t xml:space="preserve">10.2 </w:t>
      </w:r>
      <w:r w:rsidR="00A23883">
        <w:t>Results</w:t>
      </w:r>
      <w:bookmarkEnd w:id="158"/>
      <w:bookmarkEnd w:id="159"/>
    </w:p>
    <w:p w14:paraId="09EBB39B" w14:textId="7BB9D656" w:rsidR="00DC6630" w:rsidRDefault="00DC6630" w:rsidP="00DC6630">
      <w:r>
        <w:t xml:space="preserve">The financial analysis of the project shows a strong performance with a positive NPV of </w:t>
      </w:r>
      <w:r w:rsidR="00031621" w:rsidRPr="00031621">
        <w:rPr>
          <w:b/>
          <w:bCs/>
        </w:rPr>
        <w:t>303,893</w:t>
      </w:r>
      <w:r w:rsidR="00031621">
        <w:t xml:space="preserve"> </w:t>
      </w:r>
      <w:r w:rsidRPr="00BB56E5">
        <w:rPr>
          <w:b/>
          <w:bCs/>
        </w:rPr>
        <w:t>E</w:t>
      </w:r>
      <w:r w:rsidR="00BB56E5">
        <w:rPr>
          <w:b/>
          <w:bCs/>
        </w:rPr>
        <w:t>uro</w:t>
      </w:r>
      <w:r>
        <w:t xml:space="preserve">, indicating profitability. The IRR of </w:t>
      </w:r>
      <w:r w:rsidR="00031621">
        <w:rPr>
          <w:b/>
          <w:bCs/>
        </w:rPr>
        <w:t>8</w:t>
      </w:r>
      <w:r w:rsidR="00F72A37">
        <w:rPr>
          <w:b/>
          <w:bCs/>
        </w:rPr>
        <w:t>.</w:t>
      </w:r>
      <w:r w:rsidR="00031621">
        <w:rPr>
          <w:b/>
          <w:bCs/>
        </w:rPr>
        <w:t>730</w:t>
      </w:r>
      <w:r w:rsidRPr="00BB56E5">
        <w:rPr>
          <w:b/>
          <w:bCs/>
        </w:rPr>
        <w:t>%</w:t>
      </w:r>
      <w:r>
        <w:t xml:space="preserve"> demonstrates a</w:t>
      </w:r>
      <w:r w:rsidR="00F72A37">
        <w:t xml:space="preserve"> </w:t>
      </w:r>
      <w:r>
        <w:t xml:space="preserve">return on investment, while the LEC of </w:t>
      </w:r>
      <w:r w:rsidRPr="00BB56E5">
        <w:rPr>
          <w:b/>
          <w:bCs/>
        </w:rPr>
        <w:t>0.0</w:t>
      </w:r>
      <w:r w:rsidR="00F72A37">
        <w:rPr>
          <w:b/>
          <w:bCs/>
        </w:rPr>
        <w:t>1</w:t>
      </w:r>
      <w:r w:rsidR="00031621">
        <w:rPr>
          <w:b/>
          <w:bCs/>
        </w:rPr>
        <w:t>79</w:t>
      </w:r>
      <w:r w:rsidRPr="00BB56E5">
        <w:rPr>
          <w:b/>
          <w:bCs/>
        </w:rPr>
        <w:t xml:space="preserve"> E</w:t>
      </w:r>
      <w:r w:rsidR="00BB56E5">
        <w:rPr>
          <w:b/>
          <w:bCs/>
        </w:rPr>
        <w:t>uro</w:t>
      </w:r>
      <w:r>
        <w:t xml:space="preserve"> confirms cost-efficient energy production. The project shows solid financial stability with a minimum DSCR of </w:t>
      </w:r>
      <w:r w:rsidRPr="00BB56E5">
        <w:rPr>
          <w:b/>
          <w:bCs/>
        </w:rPr>
        <w:t>1.</w:t>
      </w:r>
      <w:r w:rsidR="00031621">
        <w:rPr>
          <w:b/>
          <w:bCs/>
        </w:rPr>
        <w:t>11</w:t>
      </w:r>
      <w:r>
        <w:t xml:space="preserve"> and an average DSCR of </w:t>
      </w:r>
      <w:r w:rsidRPr="00BB56E5">
        <w:rPr>
          <w:b/>
          <w:bCs/>
        </w:rPr>
        <w:t>1.</w:t>
      </w:r>
      <w:r w:rsidR="00031621">
        <w:rPr>
          <w:b/>
          <w:bCs/>
        </w:rPr>
        <w:t>40</w:t>
      </w:r>
      <w:r>
        <w:t xml:space="preserve">, ensuring the capability to meet debt obligations. Although the NPV costs are </w:t>
      </w:r>
      <w:r w:rsidR="00F72A37">
        <w:rPr>
          <w:b/>
          <w:bCs/>
        </w:rPr>
        <w:t>2</w:t>
      </w:r>
      <w:r w:rsidR="00E50274">
        <w:rPr>
          <w:b/>
          <w:bCs/>
        </w:rPr>
        <w:t>,</w:t>
      </w:r>
      <w:r w:rsidR="00F72A37">
        <w:rPr>
          <w:b/>
          <w:bCs/>
        </w:rPr>
        <w:t>542,246</w:t>
      </w:r>
      <w:r w:rsidRPr="00BB56E5">
        <w:rPr>
          <w:b/>
          <w:bCs/>
        </w:rPr>
        <w:t xml:space="preserve"> E</w:t>
      </w:r>
      <w:r w:rsidR="00BB56E5">
        <w:rPr>
          <w:b/>
          <w:bCs/>
        </w:rPr>
        <w:t>uro</w:t>
      </w:r>
      <w:r>
        <w:t xml:space="preserve">, the substantial NPV kWh value of </w:t>
      </w:r>
      <w:r w:rsidR="00E50274">
        <w:rPr>
          <w:b/>
          <w:bCs/>
        </w:rPr>
        <w:t>404,782,498</w:t>
      </w:r>
      <w:r w:rsidRPr="00BB56E5">
        <w:rPr>
          <w:b/>
          <w:bCs/>
        </w:rPr>
        <w:t xml:space="preserve"> E</w:t>
      </w:r>
      <w:r w:rsidR="00BB56E5">
        <w:rPr>
          <w:b/>
          <w:bCs/>
        </w:rPr>
        <w:t>uro</w:t>
      </w:r>
      <w:r>
        <w:t xml:space="preserve"> highlights significant revenue generation from energy production. Overall, the metrics suggest </w:t>
      </w:r>
      <w:r w:rsidR="00FD32F4">
        <w:t xml:space="preserve">the </w:t>
      </w:r>
      <w:r>
        <w:t>profitable project.</w:t>
      </w:r>
    </w:p>
    <w:p w14:paraId="5A2002FE" w14:textId="3E96DD02" w:rsidR="00DC6630" w:rsidRPr="00A23883" w:rsidRDefault="00DC6630" w:rsidP="00DC6630"/>
    <w:tbl>
      <w:tblPr>
        <w:tblStyle w:val="GridTable1Light-Accent4"/>
        <w:tblW w:w="0" w:type="auto"/>
        <w:tblLook w:val="04A0" w:firstRow="1" w:lastRow="0" w:firstColumn="1" w:lastColumn="0" w:noHBand="0" w:noVBand="1"/>
      </w:tblPr>
      <w:tblGrid>
        <w:gridCol w:w="3006"/>
        <w:gridCol w:w="3007"/>
        <w:gridCol w:w="3007"/>
      </w:tblGrid>
      <w:tr w:rsidR="00A23883" w14:paraId="6FBA118E" w14:textId="77777777" w:rsidTr="00A238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58BAFE04" w14:textId="77777777" w:rsidR="00A23883" w:rsidRDefault="00A23883" w:rsidP="00A23883"/>
        </w:tc>
        <w:tc>
          <w:tcPr>
            <w:tcW w:w="3007" w:type="dxa"/>
          </w:tcPr>
          <w:p w14:paraId="18AFD638" w14:textId="339E0309" w:rsidR="00A23883" w:rsidRDefault="00A23883" w:rsidP="00A23883">
            <w:pPr>
              <w:cnfStyle w:val="100000000000" w:firstRow="1" w:lastRow="0" w:firstColumn="0" w:lastColumn="0" w:oddVBand="0" w:evenVBand="0" w:oddHBand="0" w:evenHBand="0" w:firstRowFirstColumn="0" w:firstRowLastColumn="0" w:lastRowFirstColumn="0" w:lastRowLastColumn="0"/>
            </w:pPr>
            <w:r>
              <w:t>Value</w:t>
            </w:r>
          </w:p>
        </w:tc>
        <w:tc>
          <w:tcPr>
            <w:tcW w:w="3007" w:type="dxa"/>
          </w:tcPr>
          <w:p w14:paraId="2CB9D200" w14:textId="11E117EC" w:rsidR="00A23883" w:rsidRDefault="00A23883" w:rsidP="00A23883">
            <w:pPr>
              <w:cnfStyle w:val="100000000000" w:firstRow="1" w:lastRow="0" w:firstColumn="0" w:lastColumn="0" w:oddVBand="0" w:evenVBand="0" w:oddHBand="0" w:evenHBand="0" w:firstRowFirstColumn="0" w:firstRowLastColumn="0" w:lastRowFirstColumn="0" w:lastRowLastColumn="0"/>
            </w:pPr>
            <w:r>
              <w:t>Unit</w:t>
            </w:r>
          </w:p>
        </w:tc>
      </w:tr>
      <w:tr w:rsidR="00A23883" w14:paraId="55569FF8"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50406055" w14:textId="568DC431" w:rsidR="00A23883" w:rsidRDefault="00A23883" w:rsidP="00A23883">
            <w:r>
              <w:t>NPV</w:t>
            </w:r>
          </w:p>
        </w:tc>
        <w:tc>
          <w:tcPr>
            <w:tcW w:w="3007" w:type="dxa"/>
          </w:tcPr>
          <w:p w14:paraId="50BC7E83" w14:textId="591C0229" w:rsidR="00A23883" w:rsidRDefault="00031621" w:rsidP="00A23883">
            <w:pPr>
              <w:cnfStyle w:val="000000000000" w:firstRow="0" w:lastRow="0" w:firstColumn="0" w:lastColumn="0" w:oddVBand="0" w:evenVBand="0" w:oddHBand="0" w:evenHBand="0" w:firstRowFirstColumn="0" w:firstRowLastColumn="0" w:lastRowFirstColumn="0" w:lastRowLastColumn="0"/>
            </w:pPr>
            <w:r>
              <w:t>303,893</w:t>
            </w:r>
          </w:p>
        </w:tc>
        <w:tc>
          <w:tcPr>
            <w:tcW w:w="3007" w:type="dxa"/>
          </w:tcPr>
          <w:p w14:paraId="6A4E3510" w14:textId="2B76B253"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7CB91026"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7743E247" w14:textId="09266DC1" w:rsidR="00A23883" w:rsidRDefault="00A23883" w:rsidP="00A23883">
            <w:r>
              <w:t>NPV costs</w:t>
            </w:r>
          </w:p>
        </w:tc>
        <w:tc>
          <w:tcPr>
            <w:tcW w:w="3007" w:type="dxa"/>
          </w:tcPr>
          <w:p w14:paraId="024CC14C" w14:textId="64DEDA1B" w:rsidR="00A23883" w:rsidRDefault="00254A14" w:rsidP="00A23883">
            <w:pPr>
              <w:cnfStyle w:val="000000000000" w:firstRow="0" w:lastRow="0" w:firstColumn="0" w:lastColumn="0" w:oddVBand="0" w:evenVBand="0" w:oddHBand="0" w:evenHBand="0" w:firstRowFirstColumn="0" w:firstRowLastColumn="0" w:lastRowFirstColumn="0" w:lastRowLastColumn="0"/>
            </w:pPr>
            <w:r>
              <w:t>2</w:t>
            </w:r>
            <w:r w:rsidR="00031621">
              <w:t>,</w:t>
            </w:r>
            <w:r>
              <w:t>542,246</w:t>
            </w:r>
          </w:p>
        </w:tc>
        <w:tc>
          <w:tcPr>
            <w:tcW w:w="3007" w:type="dxa"/>
          </w:tcPr>
          <w:p w14:paraId="55A02BB1" w14:textId="5CD90965"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0DA73E1A"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2AD7365" w14:textId="34A79968" w:rsidR="00A23883" w:rsidRDefault="00A23883" w:rsidP="00A23883">
            <w:r>
              <w:t>NPV kWh</w:t>
            </w:r>
          </w:p>
        </w:tc>
        <w:tc>
          <w:tcPr>
            <w:tcW w:w="3007" w:type="dxa"/>
          </w:tcPr>
          <w:p w14:paraId="3330D19E" w14:textId="2D1DF676" w:rsidR="00A23883" w:rsidRDefault="00031621" w:rsidP="00A23883">
            <w:pPr>
              <w:cnfStyle w:val="000000000000" w:firstRow="0" w:lastRow="0" w:firstColumn="0" w:lastColumn="0" w:oddVBand="0" w:evenVBand="0" w:oddHBand="0" w:evenHBand="0" w:firstRowFirstColumn="0" w:firstRowLastColumn="0" w:lastRowFirstColumn="0" w:lastRowLastColumn="0"/>
            </w:pPr>
            <w:r>
              <w:t>404</w:t>
            </w:r>
            <w:r w:rsidR="00254A14">
              <w:t>,</w:t>
            </w:r>
            <w:r>
              <w:t>782</w:t>
            </w:r>
            <w:r w:rsidR="00254A14">
              <w:t>,</w:t>
            </w:r>
            <w:r>
              <w:t>498</w:t>
            </w:r>
          </w:p>
        </w:tc>
        <w:tc>
          <w:tcPr>
            <w:tcW w:w="3007" w:type="dxa"/>
          </w:tcPr>
          <w:p w14:paraId="72E671C3" w14:textId="392696EF"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26A60DC5"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4063373" w14:textId="39FB33B4" w:rsidR="00A23883" w:rsidRDefault="00A23883" w:rsidP="00A23883">
            <w:r>
              <w:t>IRR</w:t>
            </w:r>
          </w:p>
        </w:tc>
        <w:tc>
          <w:tcPr>
            <w:tcW w:w="3007" w:type="dxa"/>
          </w:tcPr>
          <w:p w14:paraId="5CF0B1F8" w14:textId="443D98C7" w:rsidR="00A23883" w:rsidRDefault="00031621" w:rsidP="00A23883">
            <w:pPr>
              <w:cnfStyle w:val="000000000000" w:firstRow="0" w:lastRow="0" w:firstColumn="0" w:lastColumn="0" w:oddVBand="0" w:evenVBand="0" w:oddHBand="0" w:evenHBand="0" w:firstRowFirstColumn="0" w:firstRowLastColumn="0" w:lastRowFirstColumn="0" w:lastRowLastColumn="0"/>
            </w:pPr>
            <w:r>
              <w:t>8</w:t>
            </w:r>
            <w:r w:rsidR="00254A14">
              <w:t>.</w:t>
            </w:r>
            <w:r>
              <w:t>730</w:t>
            </w:r>
            <w:r w:rsidR="00254A14">
              <w:t xml:space="preserve"> </w:t>
            </w:r>
          </w:p>
        </w:tc>
        <w:tc>
          <w:tcPr>
            <w:tcW w:w="3007" w:type="dxa"/>
          </w:tcPr>
          <w:p w14:paraId="18E86637" w14:textId="4C1DB391" w:rsidR="00A23883" w:rsidRDefault="0079339F" w:rsidP="00A23883">
            <w:pPr>
              <w:cnfStyle w:val="000000000000" w:firstRow="0" w:lastRow="0" w:firstColumn="0" w:lastColumn="0" w:oddVBand="0" w:evenVBand="0" w:oddHBand="0" w:evenHBand="0" w:firstRowFirstColumn="0" w:firstRowLastColumn="0" w:lastRowFirstColumn="0" w:lastRowLastColumn="0"/>
            </w:pPr>
            <w:r>
              <w:t>%</w:t>
            </w:r>
          </w:p>
        </w:tc>
      </w:tr>
      <w:tr w:rsidR="00A23883" w14:paraId="0AC29FB3"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4B6B0479" w14:textId="63945E37" w:rsidR="00A23883" w:rsidRDefault="00A23883" w:rsidP="00A23883">
            <w:r>
              <w:t>LEC</w:t>
            </w:r>
          </w:p>
        </w:tc>
        <w:tc>
          <w:tcPr>
            <w:tcW w:w="3007" w:type="dxa"/>
          </w:tcPr>
          <w:p w14:paraId="639781DA" w14:textId="726DED92" w:rsidR="00A23883" w:rsidRDefault="00A23883" w:rsidP="00A23883">
            <w:pPr>
              <w:cnfStyle w:val="000000000000" w:firstRow="0" w:lastRow="0" w:firstColumn="0" w:lastColumn="0" w:oddVBand="0" w:evenVBand="0" w:oddHBand="0" w:evenHBand="0" w:firstRowFirstColumn="0" w:firstRowLastColumn="0" w:lastRowFirstColumn="0" w:lastRowLastColumn="0"/>
            </w:pPr>
            <w:r>
              <w:t>0.0</w:t>
            </w:r>
            <w:r w:rsidR="00254A14">
              <w:t>1</w:t>
            </w:r>
            <w:r w:rsidR="00031621">
              <w:t>79</w:t>
            </w:r>
          </w:p>
        </w:tc>
        <w:tc>
          <w:tcPr>
            <w:tcW w:w="3007" w:type="dxa"/>
          </w:tcPr>
          <w:p w14:paraId="465D779D" w14:textId="1774BD91"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73F79864"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7754B73" w14:textId="51CCAB47" w:rsidR="00A23883" w:rsidRDefault="00A23883" w:rsidP="00A23883">
            <w:r>
              <w:t>Min. DSCR</w:t>
            </w:r>
          </w:p>
        </w:tc>
        <w:tc>
          <w:tcPr>
            <w:tcW w:w="3007" w:type="dxa"/>
          </w:tcPr>
          <w:p w14:paraId="19DC682D" w14:textId="1E85CD42" w:rsidR="00A23883" w:rsidRDefault="00A23883" w:rsidP="00A23883">
            <w:pPr>
              <w:cnfStyle w:val="000000000000" w:firstRow="0" w:lastRow="0" w:firstColumn="0" w:lastColumn="0" w:oddVBand="0" w:evenVBand="0" w:oddHBand="0" w:evenHBand="0" w:firstRowFirstColumn="0" w:firstRowLastColumn="0" w:lastRowFirstColumn="0" w:lastRowLastColumn="0"/>
            </w:pPr>
            <w:r>
              <w:t>1.</w:t>
            </w:r>
            <w:r w:rsidR="00031621">
              <w:t>11</w:t>
            </w:r>
          </w:p>
        </w:tc>
        <w:tc>
          <w:tcPr>
            <w:tcW w:w="3007" w:type="dxa"/>
          </w:tcPr>
          <w:p w14:paraId="37954151" w14:textId="77777777" w:rsidR="00A23883" w:rsidRDefault="00A23883" w:rsidP="00A23883">
            <w:pPr>
              <w:cnfStyle w:val="000000000000" w:firstRow="0" w:lastRow="0" w:firstColumn="0" w:lastColumn="0" w:oddVBand="0" w:evenVBand="0" w:oddHBand="0" w:evenHBand="0" w:firstRowFirstColumn="0" w:firstRowLastColumn="0" w:lastRowFirstColumn="0" w:lastRowLastColumn="0"/>
            </w:pPr>
          </w:p>
        </w:tc>
      </w:tr>
      <w:tr w:rsidR="00A23883" w14:paraId="7F9EDDBF"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7C9E179B" w14:textId="24CB8994" w:rsidR="00A23883" w:rsidRDefault="00A23883" w:rsidP="00A23883">
            <w:r>
              <w:t>ADSCR</w:t>
            </w:r>
          </w:p>
        </w:tc>
        <w:tc>
          <w:tcPr>
            <w:tcW w:w="3007" w:type="dxa"/>
          </w:tcPr>
          <w:p w14:paraId="57FC8912" w14:textId="0EB67396" w:rsidR="00A23883" w:rsidRDefault="00A23883" w:rsidP="00A23883">
            <w:pPr>
              <w:cnfStyle w:val="000000000000" w:firstRow="0" w:lastRow="0" w:firstColumn="0" w:lastColumn="0" w:oddVBand="0" w:evenVBand="0" w:oddHBand="0" w:evenHBand="0" w:firstRowFirstColumn="0" w:firstRowLastColumn="0" w:lastRowFirstColumn="0" w:lastRowLastColumn="0"/>
            </w:pPr>
            <w:r>
              <w:t>1.</w:t>
            </w:r>
            <w:r w:rsidR="00031621">
              <w:t>40</w:t>
            </w:r>
          </w:p>
        </w:tc>
        <w:tc>
          <w:tcPr>
            <w:tcW w:w="3007" w:type="dxa"/>
          </w:tcPr>
          <w:p w14:paraId="0E2369CF" w14:textId="77777777" w:rsidR="00A23883" w:rsidRDefault="00A23883" w:rsidP="00A23883">
            <w:pPr>
              <w:cnfStyle w:val="000000000000" w:firstRow="0" w:lastRow="0" w:firstColumn="0" w:lastColumn="0" w:oddVBand="0" w:evenVBand="0" w:oddHBand="0" w:evenHBand="0" w:firstRowFirstColumn="0" w:firstRowLastColumn="0" w:lastRowFirstColumn="0" w:lastRowLastColumn="0"/>
            </w:pPr>
          </w:p>
        </w:tc>
      </w:tr>
    </w:tbl>
    <w:p w14:paraId="36BBA169" w14:textId="32AD45CD" w:rsidR="00ED3DD6" w:rsidRDefault="00365932" w:rsidP="00365932">
      <w:pPr>
        <w:pStyle w:val="Caption"/>
        <w:jc w:val="center"/>
      </w:pPr>
      <w:bookmarkStart w:id="160" w:name="_Toc186115072"/>
      <w:bookmarkStart w:id="161" w:name="_Toc188515037"/>
      <w:r>
        <w:t xml:space="preserve">Table 10. </w:t>
      </w:r>
      <w:fldSimple w:instr=" SEQ Table_10. \* ARABIC ">
        <w:r w:rsidR="0071327D">
          <w:rPr>
            <w:noProof/>
          </w:rPr>
          <w:t>2</w:t>
        </w:r>
      </w:fldSimple>
      <w:r>
        <w:t xml:space="preserve">: </w:t>
      </w:r>
      <w:r w:rsidR="00A23883">
        <w:t>Results</w:t>
      </w:r>
      <w:bookmarkEnd w:id="160"/>
      <w:bookmarkEnd w:id="161"/>
    </w:p>
    <w:p w14:paraId="7B946F55" w14:textId="77777777" w:rsidR="00ED3DD6" w:rsidRDefault="00ED3DD6" w:rsidP="00ED3DD6"/>
    <w:p w14:paraId="3115E87C" w14:textId="77777777" w:rsidR="00ED3DD6" w:rsidRDefault="00ED3DD6" w:rsidP="00ED3DD6"/>
    <w:p w14:paraId="6C8329FE" w14:textId="77777777" w:rsidR="00ED3DD6" w:rsidRDefault="00ED3DD6" w:rsidP="00ED3DD6"/>
    <w:p w14:paraId="6452ADD6" w14:textId="77777777" w:rsidR="00ED3DD6" w:rsidRPr="00ED3DD6" w:rsidRDefault="00ED3DD6" w:rsidP="00ED3DD6"/>
    <w:p w14:paraId="69F01C90" w14:textId="2EDEDC71" w:rsidR="000E7D96" w:rsidRDefault="00697418" w:rsidP="00697418">
      <w:pPr>
        <w:pStyle w:val="Heading1"/>
      </w:pPr>
      <w:bookmarkStart w:id="162" w:name="_Toc188805254"/>
      <w:r w:rsidRPr="00697418">
        <w:lastRenderedPageBreak/>
        <w:t>11.</w:t>
      </w:r>
      <w:r>
        <w:t xml:space="preserve"> Project Development Timeline</w:t>
      </w:r>
      <w:bookmarkEnd w:id="162"/>
    </w:p>
    <w:p w14:paraId="3B84A0E5" w14:textId="50053607" w:rsidR="000E7D96" w:rsidRDefault="000E7D96" w:rsidP="000E7D96">
      <w:r>
        <w:t xml:space="preserve">The project development timeline for establishing a wind farm in Gujarat, from greenfield to operation, approximately </w:t>
      </w:r>
      <w:r w:rsidRPr="000B7356">
        <w:rPr>
          <w:b/>
          <w:bCs/>
        </w:rPr>
        <w:t>5 to 9 years</w:t>
      </w:r>
      <w:r>
        <w:t xml:space="preserve">. It begins with a thorough study of relevant laws and regulations, taking around </w:t>
      </w:r>
      <w:r w:rsidRPr="000B7356">
        <w:rPr>
          <w:b/>
          <w:bCs/>
        </w:rPr>
        <w:t>2 to 6 months</w:t>
      </w:r>
      <w:r>
        <w:t xml:space="preserve">. This is followed by site assessment, lasting </w:t>
      </w:r>
      <w:r w:rsidRPr="000B7356">
        <w:rPr>
          <w:b/>
          <w:bCs/>
        </w:rPr>
        <w:t>12 to 15 months</w:t>
      </w:r>
      <w:r>
        <w:t xml:space="preserve">, to evaluate the suitability of potential locations. Land leasing negotiations, which take about </w:t>
      </w:r>
      <w:r w:rsidRPr="000B7356">
        <w:rPr>
          <w:b/>
          <w:bCs/>
        </w:rPr>
        <w:t>4 to 7 months</w:t>
      </w:r>
      <w:r>
        <w:t xml:space="preserve">, secure the necessary plots for the project. Next comes the planning phase, extending over </w:t>
      </w:r>
      <w:r w:rsidRPr="000B7356">
        <w:rPr>
          <w:b/>
          <w:bCs/>
        </w:rPr>
        <w:t>18 to 30 months</w:t>
      </w:r>
      <w:r>
        <w:t xml:space="preserve">, where detailed project designs are formulated. Permitting processes occur concurrently, spanning </w:t>
      </w:r>
      <w:r w:rsidRPr="000B7356">
        <w:rPr>
          <w:b/>
          <w:bCs/>
        </w:rPr>
        <w:t>6 to 12 months</w:t>
      </w:r>
      <w:r>
        <w:t xml:space="preserve">, to obtain the required legal approvals. Securing financing, which also takes </w:t>
      </w:r>
      <w:r w:rsidRPr="000B7356">
        <w:rPr>
          <w:b/>
          <w:bCs/>
        </w:rPr>
        <w:t>6 to 12 months</w:t>
      </w:r>
      <w:r>
        <w:t xml:space="preserve">, ensures the project has the necessary funds. The construction phase, lasting </w:t>
      </w:r>
      <w:r w:rsidRPr="000B7356">
        <w:rPr>
          <w:b/>
          <w:bCs/>
        </w:rPr>
        <w:t>12 to 20 months</w:t>
      </w:r>
      <w:r>
        <w:t xml:space="preserve">, involves the physical setup of the wind farm infrastructure. Finally, the commissioning phase, taking </w:t>
      </w:r>
      <w:r w:rsidRPr="000B7356">
        <w:rPr>
          <w:b/>
          <w:bCs/>
        </w:rPr>
        <w:t>3 to 6 months</w:t>
      </w:r>
      <w:r>
        <w:t xml:space="preserve">, ensures the wind farm is fully operational and integrated into the grid. </w:t>
      </w:r>
      <w:sdt>
        <w:sdtPr>
          <w:id w:val="1561213533"/>
          <w:citation/>
        </w:sdtPr>
        <w:sdtContent>
          <w:r>
            <w:fldChar w:fldCharType="begin"/>
          </w:r>
          <w:r>
            <w:instrText xml:space="preserve"> CITATION Guj16 \l 16393 </w:instrText>
          </w:r>
          <w:r>
            <w:fldChar w:fldCharType="separate"/>
          </w:r>
          <w:r w:rsidR="002A7097" w:rsidRPr="002A7097">
            <w:rPr>
              <w:noProof/>
            </w:rPr>
            <w:t>[24]</w:t>
          </w:r>
          <w:r>
            <w:fldChar w:fldCharType="end"/>
          </w:r>
        </w:sdtContent>
      </w:sdt>
    </w:p>
    <w:p w14:paraId="6A1D5033" w14:textId="77777777" w:rsidR="000E7D96" w:rsidRPr="00866861" w:rsidRDefault="000E7D96" w:rsidP="000E7D96"/>
    <w:tbl>
      <w:tblPr>
        <w:tblStyle w:val="GridTable1Light-Accent4"/>
        <w:tblW w:w="0" w:type="auto"/>
        <w:tblLook w:val="04A0" w:firstRow="1" w:lastRow="0" w:firstColumn="1" w:lastColumn="0" w:noHBand="0" w:noVBand="1"/>
      </w:tblPr>
      <w:tblGrid>
        <w:gridCol w:w="1418"/>
        <w:gridCol w:w="4592"/>
        <w:gridCol w:w="3006"/>
      </w:tblGrid>
      <w:tr w:rsidR="000E7D96" w14:paraId="79C8E030" w14:textId="77777777" w:rsidTr="00EE2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19A9AA9" w14:textId="77777777" w:rsidR="000E7D96" w:rsidRDefault="000E7D96" w:rsidP="00EE21B6">
            <w:r>
              <w:t>Phases</w:t>
            </w:r>
          </w:p>
        </w:tc>
        <w:tc>
          <w:tcPr>
            <w:tcW w:w="4592" w:type="dxa"/>
          </w:tcPr>
          <w:p w14:paraId="232BE89D" w14:textId="77777777" w:rsidR="000E7D96" w:rsidRDefault="000E7D96" w:rsidP="00EE21B6">
            <w:pPr>
              <w:cnfStyle w:val="100000000000" w:firstRow="1" w:lastRow="0" w:firstColumn="0" w:lastColumn="0" w:oddVBand="0" w:evenVBand="0" w:oddHBand="0" w:evenHBand="0" w:firstRowFirstColumn="0" w:firstRowLastColumn="0" w:lastRowFirstColumn="0" w:lastRowLastColumn="0"/>
            </w:pPr>
            <w:r>
              <w:t>Descriptions</w:t>
            </w:r>
          </w:p>
        </w:tc>
        <w:tc>
          <w:tcPr>
            <w:tcW w:w="3006" w:type="dxa"/>
          </w:tcPr>
          <w:p w14:paraId="668790BF" w14:textId="77777777" w:rsidR="000E7D96" w:rsidRDefault="000E7D96" w:rsidP="00EE21B6">
            <w:pPr>
              <w:cnfStyle w:val="100000000000" w:firstRow="1" w:lastRow="0" w:firstColumn="0" w:lastColumn="0" w:oddVBand="0" w:evenVBand="0" w:oddHBand="0" w:evenHBand="0" w:firstRowFirstColumn="0" w:firstRowLastColumn="0" w:lastRowFirstColumn="0" w:lastRowLastColumn="0"/>
            </w:pPr>
            <w:r>
              <w:t>Timeline</w:t>
            </w:r>
          </w:p>
        </w:tc>
      </w:tr>
      <w:tr w:rsidR="000E7D96" w14:paraId="14EF737B"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2A4D9011" w14:textId="77777777" w:rsidR="000E7D96" w:rsidRDefault="000E7D96" w:rsidP="00EE21B6">
            <w:r>
              <w:t>1</w:t>
            </w:r>
          </w:p>
        </w:tc>
        <w:tc>
          <w:tcPr>
            <w:tcW w:w="4592" w:type="dxa"/>
          </w:tcPr>
          <w:p w14:paraId="7C9CB51D"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Study Laws and Regulations</w:t>
            </w:r>
          </w:p>
        </w:tc>
        <w:tc>
          <w:tcPr>
            <w:tcW w:w="3006" w:type="dxa"/>
          </w:tcPr>
          <w:p w14:paraId="22DD0AAE" w14:textId="77777777" w:rsidR="000E7D96" w:rsidRDefault="000E7D96" w:rsidP="00EE21B6">
            <w:pPr>
              <w:tabs>
                <w:tab w:val="left" w:pos="915"/>
              </w:tabs>
              <w:cnfStyle w:val="000000000000" w:firstRow="0" w:lastRow="0" w:firstColumn="0" w:lastColumn="0" w:oddVBand="0" w:evenVBand="0" w:oddHBand="0" w:evenHBand="0" w:firstRowFirstColumn="0" w:firstRowLastColumn="0" w:lastRowFirstColumn="0" w:lastRowLastColumn="0"/>
            </w:pPr>
            <w:r>
              <w:t>2 – 6 months</w:t>
            </w:r>
          </w:p>
        </w:tc>
      </w:tr>
      <w:tr w:rsidR="000E7D96" w14:paraId="3360BB86"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412DE6FD" w14:textId="77777777" w:rsidR="000E7D96" w:rsidRDefault="000E7D96" w:rsidP="00EE21B6">
            <w:r>
              <w:t>2</w:t>
            </w:r>
          </w:p>
        </w:tc>
        <w:tc>
          <w:tcPr>
            <w:tcW w:w="4592" w:type="dxa"/>
          </w:tcPr>
          <w:p w14:paraId="19033F52"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Site Assessment</w:t>
            </w:r>
          </w:p>
        </w:tc>
        <w:tc>
          <w:tcPr>
            <w:tcW w:w="3006" w:type="dxa"/>
          </w:tcPr>
          <w:p w14:paraId="2CA0E43D"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12 – 15 months</w:t>
            </w:r>
          </w:p>
        </w:tc>
      </w:tr>
      <w:tr w:rsidR="000E7D96" w14:paraId="02615E01"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2106C279" w14:textId="77777777" w:rsidR="000E7D96" w:rsidRDefault="000E7D96" w:rsidP="00EE21B6">
            <w:r>
              <w:t>3</w:t>
            </w:r>
          </w:p>
        </w:tc>
        <w:tc>
          <w:tcPr>
            <w:tcW w:w="4592" w:type="dxa"/>
          </w:tcPr>
          <w:p w14:paraId="1B5F57AD"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Land Leasing</w:t>
            </w:r>
          </w:p>
        </w:tc>
        <w:tc>
          <w:tcPr>
            <w:tcW w:w="3006" w:type="dxa"/>
          </w:tcPr>
          <w:p w14:paraId="33B358C5"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4 – 7 months</w:t>
            </w:r>
          </w:p>
        </w:tc>
      </w:tr>
      <w:tr w:rsidR="000E7D96" w14:paraId="67B4035F"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6C5FF712" w14:textId="77777777" w:rsidR="000E7D96" w:rsidRDefault="000E7D96" w:rsidP="00EE21B6">
            <w:r>
              <w:t>4</w:t>
            </w:r>
          </w:p>
        </w:tc>
        <w:tc>
          <w:tcPr>
            <w:tcW w:w="4592" w:type="dxa"/>
          </w:tcPr>
          <w:p w14:paraId="38965BE9"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 xml:space="preserve">Planning </w:t>
            </w:r>
          </w:p>
        </w:tc>
        <w:tc>
          <w:tcPr>
            <w:tcW w:w="3006" w:type="dxa"/>
          </w:tcPr>
          <w:p w14:paraId="7B50D979"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18 – 30 months</w:t>
            </w:r>
          </w:p>
        </w:tc>
      </w:tr>
      <w:tr w:rsidR="000E7D96" w14:paraId="435A1777"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7FF23CA2" w14:textId="77777777" w:rsidR="000E7D96" w:rsidRDefault="000E7D96" w:rsidP="00EE21B6">
            <w:r>
              <w:t>5</w:t>
            </w:r>
          </w:p>
        </w:tc>
        <w:tc>
          <w:tcPr>
            <w:tcW w:w="4592" w:type="dxa"/>
          </w:tcPr>
          <w:p w14:paraId="0B0D0CFD"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Permitting</w:t>
            </w:r>
          </w:p>
        </w:tc>
        <w:tc>
          <w:tcPr>
            <w:tcW w:w="3006" w:type="dxa"/>
          </w:tcPr>
          <w:p w14:paraId="0EB7FC63"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6 – 12 months</w:t>
            </w:r>
          </w:p>
        </w:tc>
      </w:tr>
      <w:tr w:rsidR="000E7D96" w14:paraId="0D16FDEB"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7242FE3A" w14:textId="77777777" w:rsidR="000E7D96" w:rsidRDefault="000E7D96" w:rsidP="00EE21B6">
            <w:r>
              <w:t>6</w:t>
            </w:r>
          </w:p>
        </w:tc>
        <w:tc>
          <w:tcPr>
            <w:tcW w:w="4592" w:type="dxa"/>
          </w:tcPr>
          <w:p w14:paraId="0F1FFAA6"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Financing</w:t>
            </w:r>
          </w:p>
        </w:tc>
        <w:tc>
          <w:tcPr>
            <w:tcW w:w="3006" w:type="dxa"/>
          </w:tcPr>
          <w:p w14:paraId="58DF6448"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6 – 12 months</w:t>
            </w:r>
          </w:p>
        </w:tc>
      </w:tr>
      <w:tr w:rsidR="000E7D96" w14:paraId="00DED509"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4617D917" w14:textId="77777777" w:rsidR="000E7D96" w:rsidRDefault="000E7D96" w:rsidP="00EE21B6">
            <w:r>
              <w:t>7</w:t>
            </w:r>
          </w:p>
        </w:tc>
        <w:tc>
          <w:tcPr>
            <w:tcW w:w="4592" w:type="dxa"/>
          </w:tcPr>
          <w:p w14:paraId="1BF03474"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Constructions</w:t>
            </w:r>
          </w:p>
        </w:tc>
        <w:tc>
          <w:tcPr>
            <w:tcW w:w="3006" w:type="dxa"/>
          </w:tcPr>
          <w:p w14:paraId="69190B99"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12 – 20 months</w:t>
            </w:r>
          </w:p>
        </w:tc>
      </w:tr>
      <w:tr w:rsidR="000E7D96" w14:paraId="29C879E9"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7F9F75AF" w14:textId="77777777" w:rsidR="000E7D96" w:rsidRDefault="000E7D96" w:rsidP="00EE21B6">
            <w:r>
              <w:t>8</w:t>
            </w:r>
          </w:p>
        </w:tc>
        <w:tc>
          <w:tcPr>
            <w:tcW w:w="4592" w:type="dxa"/>
          </w:tcPr>
          <w:p w14:paraId="2372BC5A"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 xml:space="preserve">Commissioning </w:t>
            </w:r>
          </w:p>
        </w:tc>
        <w:tc>
          <w:tcPr>
            <w:tcW w:w="3006" w:type="dxa"/>
          </w:tcPr>
          <w:p w14:paraId="03B09ECB"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3 – 6 months</w:t>
            </w:r>
          </w:p>
        </w:tc>
      </w:tr>
      <w:tr w:rsidR="000E7D96" w14:paraId="1D63F884"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0AF9A0E9" w14:textId="77777777" w:rsidR="000E7D96" w:rsidRDefault="000E7D96" w:rsidP="00EE21B6">
            <w:r>
              <w:t>9</w:t>
            </w:r>
          </w:p>
        </w:tc>
        <w:tc>
          <w:tcPr>
            <w:tcW w:w="4592" w:type="dxa"/>
          </w:tcPr>
          <w:p w14:paraId="259EC624"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Operations</w:t>
            </w:r>
          </w:p>
        </w:tc>
        <w:tc>
          <w:tcPr>
            <w:tcW w:w="3006" w:type="dxa"/>
          </w:tcPr>
          <w:p w14:paraId="57240F18"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20 – 25 years</w:t>
            </w:r>
          </w:p>
        </w:tc>
      </w:tr>
    </w:tbl>
    <w:p w14:paraId="1F41AFE7" w14:textId="62FD4D51" w:rsidR="000E7D96" w:rsidRDefault="006C39D2" w:rsidP="006C39D2">
      <w:pPr>
        <w:pStyle w:val="Caption"/>
        <w:jc w:val="center"/>
      </w:pPr>
      <w:bookmarkStart w:id="163" w:name="_Toc185936667"/>
      <w:bookmarkStart w:id="164" w:name="_Toc188289485"/>
      <w:bookmarkStart w:id="165" w:name="_Toc188515042"/>
      <w:r>
        <w:t xml:space="preserve">Table 11. </w:t>
      </w:r>
      <w:fldSimple w:instr=" SEQ Table_11. \* ARABIC ">
        <w:r w:rsidR="0071327D">
          <w:rPr>
            <w:noProof/>
          </w:rPr>
          <w:t>1</w:t>
        </w:r>
      </w:fldSimple>
      <w:r>
        <w:t xml:space="preserve">: </w:t>
      </w:r>
      <w:r w:rsidR="000E7D96">
        <w:t>Project development timeline</w:t>
      </w:r>
      <w:bookmarkEnd w:id="163"/>
      <w:r w:rsidR="000E7D96">
        <w:t xml:space="preserve"> </w:t>
      </w:r>
      <w:sdt>
        <w:sdtPr>
          <w:id w:val="1794718264"/>
          <w:citation/>
        </w:sdtPr>
        <w:sdtContent>
          <w:r w:rsidR="000E7D96">
            <w:fldChar w:fldCharType="begin"/>
          </w:r>
          <w:r w:rsidR="000E7D96">
            <w:instrText xml:space="preserve"> CITATION Guj16 \l 16393 </w:instrText>
          </w:r>
          <w:r w:rsidR="000E7D96">
            <w:fldChar w:fldCharType="separate"/>
          </w:r>
          <w:r w:rsidR="002A7097" w:rsidRPr="002A7097">
            <w:rPr>
              <w:noProof/>
            </w:rPr>
            <w:t>[24]</w:t>
          </w:r>
          <w:r w:rsidR="000E7D96">
            <w:fldChar w:fldCharType="end"/>
          </w:r>
        </w:sdtContent>
      </w:sdt>
      <w:bookmarkEnd w:id="164"/>
      <w:bookmarkEnd w:id="165"/>
    </w:p>
    <w:p w14:paraId="3606037D" w14:textId="77777777" w:rsidR="000E7D96" w:rsidRDefault="000E7D96" w:rsidP="000E7D96"/>
    <w:p w14:paraId="1FC0B2B2" w14:textId="77777777" w:rsidR="000E7D96" w:rsidRPr="008C2AF6" w:rsidRDefault="000E7D96" w:rsidP="000E7D96">
      <w:r w:rsidRPr="000B7356">
        <w:t>By conducting the first two processes in parallel, followed by the next four processes together, and then the final two processes sequentially, the timeline is optimized to reduce delays and accelerate the project's completion.</w:t>
      </w:r>
      <w:r>
        <w:t xml:space="preserve"> </w:t>
      </w:r>
      <w:r w:rsidRPr="000B7356">
        <w:t xml:space="preserve">With these optimizations, the overall timeline can be reduced to approximately </w:t>
      </w:r>
      <w:r w:rsidRPr="000B7356">
        <w:rPr>
          <w:b/>
          <w:bCs/>
        </w:rPr>
        <w:t>3.5 to 5 years</w:t>
      </w:r>
      <w:r w:rsidRPr="000B7356">
        <w:t>, ensuring a more efficient and effective project development process.</w:t>
      </w:r>
    </w:p>
    <w:p w14:paraId="2C4278DE" w14:textId="77777777" w:rsidR="000E7D96" w:rsidRDefault="000E7D96" w:rsidP="00DC6630"/>
    <w:p w14:paraId="1FBA09F5" w14:textId="77777777" w:rsidR="008713D0" w:rsidRDefault="008713D0" w:rsidP="00DC6630"/>
    <w:p w14:paraId="3737384B" w14:textId="23608B45" w:rsidR="008713D0" w:rsidRPr="00CC796F" w:rsidRDefault="008713D0" w:rsidP="00FD32F4">
      <w:pPr>
        <w:pStyle w:val="Heading1"/>
      </w:pPr>
      <w:bookmarkStart w:id="166" w:name="_Toc188197266"/>
      <w:bookmarkStart w:id="167" w:name="_Toc188805255"/>
      <w:r>
        <w:lastRenderedPageBreak/>
        <w:t>12.</w:t>
      </w:r>
      <w:r>
        <w:tab/>
      </w:r>
      <w:r w:rsidRPr="0089499B">
        <w:t>Barriers and Obstacles to Wind Farm Development</w:t>
      </w:r>
      <w:bookmarkEnd w:id="166"/>
      <w:bookmarkEnd w:id="167"/>
    </w:p>
    <w:p w14:paraId="2BCA6E8C" w14:textId="6ACDBBC3" w:rsidR="00FD32F4" w:rsidRDefault="008713D0" w:rsidP="008713D0">
      <w:r w:rsidRPr="009B1C01">
        <w:rPr>
          <w:b/>
          <w:bCs/>
        </w:rPr>
        <w:t>Land Use Conflicts</w:t>
      </w:r>
      <w:r w:rsidRPr="009B1C01">
        <w:t xml:space="preserve">: </w:t>
      </w:r>
      <w:r w:rsidRPr="008D3510">
        <w:t>There are a total of seven landowners for the wind farm. It is important to talk with all the owners and convince them of the benefits of wind farm development, although this can sometimes be challenging.</w:t>
      </w:r>
    </w:p>
    <w:p w14:paraId="7E3EC4AC" w14:textId="77777777" w:rsidR="00FD32F4" w:rsidRDefault="00FD32F4" w:rsidP="008713D0"/>
    <w:p w14:paraId="3EA468AC" w14:textId="6B6F05C0" w:rsidR="00FD32F4" w:rsidRPr="00FD32F4" w:rsidRDefault="008713D0" w:rsidP="008713D0">
      <w:pPr>
        <w:rPr>
          <w:b/>
          <w:bCs/>
        </w:rPr>
      </w:pPr>
      <w:r w:rsidRPr="00CC796F">
        <w:rPr>
          <w:b/>
          <w:bCs/>
        </w:rPr>
        <w:t>Maintenance Issues:</w:t>
      </w:r>
      <w:r w:rsidR="00FD32F4">
        <w:rPr>
          <w:b/>
          <w:bCs/>
        </w:rPr>
        <w:t xml:space="preserve"> </w:t>
      </w:r>
      <w:r w:rsidR="00FD32F4" w:rsidRPr="00FD32F4">
        <w:t>Maintenance and servicing of wind turbines in Gujarat face significant challenges due to extreme weather conditions. Summers often reach temperatures as high as 45°C, while harsh monsoon seasons bring heavy rainfall and high humidity, both of which can impact equipment performance and complicate maintenance activities.</w:t>
      </w:r>
    </w:p>
    <w:p w14:paraId="46BBF3FC" w14:textId="77777777" w:rsidR="00FD32F4" w:rsidRPr="009B1C01" w:rsidRDefault="00FD32F4" w:rsidP="008713D0"/>
    <w:p w14:paraId="3B34A892" w14:textId="1D3C92AF" w:rsidR="008713D0" w:rsidRDefault="008713D0" w:rsidP="008713D0">
      <w:r w:rsidRPr="009B1C01">
        <w:rPr>
          <w:b/>
          <w:bCs/>
        </w:rPr>
        <w:t>Grid Integration</w:t>
      </w:r>
      <w:r w:rsidRPr="009B1C01">
        <w:t>: Integrating wind energy into the existing power grid can be challenging due to the need for stable and reliable energy supply.</w:t>
      </w:r>
      <w:r>
        <w:t xml:space="preserve"> </w:t>
      </w:r>
    </w:p>
    <w:p w14:paraId="16BD330C" w14:textId="77777777" w:rsidR="00FD32F4" w:rsidRDefault="00FD32F4" w:rsidP="008713D0"/>
    <w:p w14:paraId="22F8E6B2" w14:textId="39F5C697" w:rsidR="008713D0" w:rsidRDefault="008713D0" w:rsidP="008713D0">
      <w:r w:rsidRPr="00CC796F">
        <w:rPr>
          <w:b/>
          <w:bCs/>
        </w:rPr>
        <w:t>Limited Awareness:</w:t>
      </w:r>
      <w:r w:rsidR="00FD32F4">
        <w:t xml:space="preserve"> </w:t>
      </w:r>
      <w:r>
        <w:t>Low awareness among potential users and stakeholders about the benefits and applications of wind turbine.</w:t>
      </w:r>
    </w:p>
    <w:p w14:paraId="2EFA54D6" w14:textId="77777777" w:rsidR="00FD32F4" w:rsidRDefault="00FD32F4" w:rsidP="008713D0"/>
    <w:p w14:paraId="704620E2" w14:textId="69A3ADF7" w:rsidR="008713D0" w:rsidRPr="00FD32F4" w:rsidRDefault="008713D0" w:rsidP="008713D0">
      <w:pPr>
        <w:rPr>
          <w:b/>
          <w:bCs/>
        </w:rPr>
      </w:pPr>
      <w:r w:rsidRPr="00117A41">
        <w:rPr>
          <w:b/>
          <w:bCs/>
        </w:rPr>
        <w:t>Low Energy Price:</w:t>
      </w:r>
      <w:r w:rsidR="00FD32F4">
        <w:rPr>
          <w:b/>
          <w:bCs/>
        </w:rPr>
        <w:t xml:space="preserve"> </w:t>
      </w:r>
      <w:r w:rsidRPr="000F26FF">
        <w:t xml:space="preserve">The present energy price is </w:t>
      </w:r>
      <w:r w:rsidRPr="000F26FF">
        <w:rPr>
          <w:b/>
          <w:bCs/>
        </w:rPr>
        <w:t>0.033 euro/kWh</w:t>
      </w:r>
      <w:r w:rsidRPr="000F26FF">
        <w:t>, which is very low. This benefits</w:t>
      </w:r>
      <w:r>
        <w:t xml:space="preserve"> for</w:t>
      </w:r>
      <w:r w:rsidRPr="000F26FF">
        <w:t xml:space="preserve"> customers, but disadvantages </w:t>
      </w:r>
      <w:r>
        <w:t xml:space="preserve">for </w:t>
      </w:r>
      <w:r w:rsidRPr="000F26FF">
        <w:t>investors because they receive less profit from the project.</w:t>
      </w:r>
    </w:p>
    <w:p w14:paraId="7F96AA75" w14:textId="77777777" w:rsidR="00FD32F4" w:rsidRPr="000F26FF" w:rsidRDefault="00FD32F4" w:rsidP="008713D0"/>
    <w:p w14:paraId="78EAD59A" w14:textId="4029DB1D" w:rsidR="008713D0" w:rsidRPr="00FD32F4" w:rsidRDefault="008713D0" w:rsidP="008713D0">
      <w:pPr>
        <w:rPr>
          <w:b/>
          <w:bCs/>
        </w:rPr>
      </w:pPr>
      <w:r w:rsidRPr="00117A41">
        <w:rPr>
          <w:b/>
          <w:bCs/>
        </w:rPr>
        <w:t>High Bank Tax Rate:</w:t>
      </w:r>
      <w:r w:rsidR="00FD32F4">
        <w:rPr>
          <w:b/>
          <w:bCs/>
        </w:rPr>
        <w:t xml:space="preserve"> </w:t>
      </w:r>
      <w:r>
        <w:t xml:space="preserve">The present bank tax rate is </w:t>
      </w:r>
      <w:r w:rsidRPr="000F26FF">
        <w:rPr>
          <w:b/>
          <w:bCs/>
        </w:rPr>
        <w:t>9%</w:t>
      </w:r>
      <w:r>
        <w:rPr>
          <w:b/>
          <w:bCs/>
        </w:rPr>
        <w:t>,</w:t>
      </w:r>
      <w:r>
        <w:t xml:space="preserve"> which is very high for investors. Investors spend more money into paying bank taxes, comparing to getting benefit from project.</w:t>
      </w:r>
    </w:p>
    <w:p w14:paraId="3D9B83B9" w14:textId="77777777" w:rsidR="00FD32F4" w:rsidRPr="000F26FF" w:rsidRDefault="00FD32F4" w:rsidP="008713D0"/>
    <w:p w14:paraId="4EF72024" w14:textId="2B9C9CC1" w:rsidR="008713D0" w:rsidRDefault="008713D0" w:rsidP="00DC6630">
      <w:r w:rsidRPr="00CC796F">
        <w:rPr>
          <w:b/>
          <w:bCs/>
        </w:rPr>
        <w:t>Preference for Solar Energy:</w:t>
      </w:r>
      <w:r w:rsidR="00FD32F4">
        <w:t xml:space="preserve"> </w:t>
      </w:r>
      <w:r>
        <w:t xml:space="preserve">Higher preference for solar energy over wind energy due to various factors such as, low CAPEX, government supports. </w:t>
      </w:r>
      <w:sdt>
        <w:sdtPr>
          <w:id w:val="-654606670"/>
          <w:citation/>
        </w:sdtPr>
        <w:sdtContent>
          <w:r>
            <w:fldChar w:fldCharType="begin"/>
          </w:r>
          <w:r>
            <w:rPr>
              <w:lang w:val="en-GB"/>
            </w:rPr>
            <w:instrText xml:space="preserve"> CITATION Ars24 \l 2057 </w:instrText>
          </w:r>
          <w:r>
            <w:fldChar w:fldCharType="separate"/>
          </w:r>
          <w:r w:rsidR="002A7097" w:rsidRPr="002A7097">
            <w:rPr>
              <w:noProof/>
              <w:lang w:val="en-GB"/>
            </w:rPr>
            <w:t>[30]</w:t>
          </w:r>
          <w:r>
            <w:fldChar w:fldCharType="end"/>
          </w:r>
        </w:sdtContent>
      </w:sdt>
      <w:sdt>
        <w:sdtPr>
          <w:id w:val="-1138571790"/>
          <w:citation/>
        </w:sdtPr>
        <w:sdtContent>
          <w:r>
            <w:fldChar w:fldCharType="begin"/>
          </w:r>
          <w:r>
            <w:instrText xml:space="preserve"> CITATION Vai24 \l 16393 </w:instrText>
          </w:r>
          <w:r>
            <w:fldChar w:fldCharType="separate"/>
          </w:r>
          <w:r w:rsidR="002A7097">
            <w:rPr>
              <w:noProof/>
            </w:rPr>
            <w:t xml:space="preserve"> </w:t>
          </w:r>
          <w:r w:rsidR="002A7097" w:rsidRPr="002A7097">
            <w:rPr>
              <w:noProof/>
            </w:rPr>
            <w:t>[31]</w:t>
          </w:r>
          <w:r>
            <w:fldChar w:fldCharType="end"/>
          </w:r>
        </w:sdtContent>
      </w:sdt>
    </w:p>
    <w:p w14:paraId="4B527C2B" w14:textId="77777777" w:rsidR="00FD32F4" w:rsidRDefault="00FD32F4" w:rsidP="00DC6630"/>
    <w:p w14:paraId="59D76F74" w14:textId="77777777" w:rsidR="00FD32F4" w:rsidRDefault="00FD32F4" w:rsidP="00DC6630"/>
    <w:p w14:paraId="51DFDAFB" w14:textId="77777777" w:rsidR="00FD32F4" w:rsidRPr="00DC6630" w:rsidRDefault="00FD32F4" w:rsidP="00DC6630"/>
    <w:p w14:paraId="0E667649" w14:textId="495E0A6D" w:rsidR="00F93104" w:rsidRPr="00F93104" w:rsidRDefault="00697418" w:rsidP="0036179E">
      <w:pPr>
        <w:pStyle w:val="Heading1"/>
      </w:pPr>
      <w:bookmarkStart w:id="168" w:name="_Toc188197265"/>
      <w:bookmarkStart w:id="169" w:name="_Toc188805256"/>
      <w:r>
        <w:lastRenderedPageBreak/>
        <w:t xml:space="preserve">13. </w:t>
      </w:r>
      <w:r w:rsidR="0089499B" w:rsidRPr="0089499B">
        <w:t>Long-term Strategy: Wind Energy Development Roadmap to 2030/2050</w:t>
      </w:r>
      <w:bookmarkEnd w:id="168"/>
      <w:bookmarkEnd w:id="169"/>
    </w:p>
    <w:p w14:paraId="59799C91" w14:textId="4D010364" w:rsidR="00F93104" w:rsidRDefault="00F93104" w:rsidP="00F93104">
      <w:r>
        <w:t xml:space="preserve">The state of Gujarat has good potential for wind energy development, which can significantly contribute to India's renewable energy goals. </w:t>
      </w:r>
    </w:p>
    <w:p w14:paraId="070D86C6" w14:textId="77777777" w:rsidR="00F93104" w:rsidRDefault="00F93104" w:rsidP="00F93104"/>
    <w:p w14:paraId="297854D2" w14:textId="415E1504" w:rsidR="00F93104" w:rsidRPr="00F93104" w:rsidRDefault="00F93104" w:rsidP="00F93104">
      <w:pPr>
        <w:rPr>
          <w:b/>
          <w:bCs/>
          <w:sz w:val="28"/>
          <w:szCs w:val="28"/>
        </w:rPr>
      </w:pPr>
      <w:r w:rsidRPr="00F93104">
        <w:rPr>
          <w:b/>
          <w:bCs/>
          <w:sz w:val="28"/>
          <w:szCs w:val="28"/>
        </w:rPr>
        <w:t>Vision and Goals:</w:t>
      </w:r>
    </w:p>
    <w:p w14:paraId="085AD695" w14:textId="1CAC656F" w:rsidR="00F93104" w:rsidRDefault="00F93104" w:rsidP="00F93104">
      <w:pPr>
        <w:rPr>
          <w:b/>
          <w:bCs/>
        </w:rPr>
      </w:pPr>
      <w:r w:rsidRPr="00F93104">
        <w:rPr>
          <w:b/>
          <w:bCs/>
        </w:rPr>
        <w:t>By 2030:</w:t>
      </w:r>
    </w:p>
    <w:p w14:paraId="3BA07AFB" w14:textId="618318CE" w:rsidR="00003B4C" w:rsidRDefault="00003B4C" w:rsidP="00F93104">
      <w:pPr>
        <w:rPr>
          <w:b/>
          <w:bCs/>
        </w:rPr>
      </w:pPr>
      <w:r>
        <w:rPr>
          <w:b/>
          <w:bCs/>
        </w:rPr>
        <w:t>Vision of India:</w:t>
      </w:r>
    </w:p>
    <w:p w14:paraId="168DE6B5" w14:textId="42678D7C" w:rsidR="00003B4C" w:rsidRPr="00003B4C" w:rsidRDefault="00003B4C" w:rsidP="00003B4C">
      <w:pPr>
        <w:pStyle w:val="ListParagraph"/>
        <w:numPr>
          <w:ilvl w:val="0"/>
          <w:numId w:val="36"/>
        </w:numPr>
      </w:pPr>
      <w:r>
        <w:t>A</w:t>
      </w:r>
      <w:r w:rsidRPr="00003B4C">
        <w:t>chieve</w:t>
      </w:r>
      <w:r>
        <w:t xml:space="preserve"> an install</w:t>
      </w:r>
      <w:r w:rsidRPr="00003B4C">
        <w:t xml:space="preserve"> renewable energy capacity</w:t>
      </w:r>
      <w:r>
        <w:t xml:space="preserve"> of </w:t>
      </w:r>
      <w:r w:rsidRPr="00003B4C">
        <w:rPr>
          <w:b/>
          <w:bCs/>
        </w:rPr>
        <w:t>500 GW</w:t>
      </w:r>
      <w:r>
        <w:t>.</w:t>
      </w:r>
    </w:p>
    <w:p w14:paraId="3D5F5093" w14:textId="4E0D9B51" w:rsidR="00003B4C" w:rsidRPr="00003B4C" w:rsidRDefault="00003B4C" w:rsidP="00F93104">
      <w:pPr>
        <w:pStyle w:val="ListParagraph"/>
        <w:numPr>
          <w:ilvl w:val="0"/>
          <w:numId w:val="36"/>
        </w:numPr>
      </w:pPr>
      <w:r>
        <w:t xml:space="preserve">From them </w:t>
      </w:r>
      <w:r w:rsidRPr="00003B4C">
        <w:rPr>
          <w:b/>
          <w:bCs/>
        </w:rPr>
        <w:t>140 GW (28%)</w:t>
      </w:r>
      <w:r w:rsidRPr="00003B4C">
        <w:t xml:space="preserve"> will be Wind energy production</w:t>
      </w:r>
      <w:r>
        <w:t>.</w:t>
      </w:r>
    </w:p>
    <w:p w14:paraId="251B2FBF" w14:textId="72F54F02" w:rsidR="00003B4C" w:rsidRPr="00003B4C" w:rsidRDefault="00003B4C" w:rsidP="00003B4C">
      <w:pPr>
        <w:rPr>
          <w:b/>
          <w:bCs/>
          <w:lang w:val="en-GB"/>
        </w:rPr>
      </w:pPr>
      <w:r w:rsidRPr="00003B4C">
        <w:rPr>
          <w:b/>
          <w:bCs/>
          <w:lang w:val="en-GB"/>
        </w:rPr>
        <w:t>Vision of Gujarat:</w:t>
      </w:r>
    </w:p>
    <w:p w14:paraId="1FE6C0E3" w14:textId="09B0EB17" w:rsidR="00F93104" w:rsidRDefault="00F93104">
      <w:pPr>
        <w:pStyle w:val="ListParagraph"/>
        <w:numPr>
          <w:ilvl w:val="0"/>
          <w:numId w:val="33"/>
        </w:numPr>
      </w:pPr>
      <w:r>
        <w:t xml:space="preserve">Achieve an installed </w:t>
      </w:r>
      <w:r w:rsidR="00003B4C">
        <w:t xml:space="preserve">renewable </w:t>
      </w:r>
      <w:r>
        <w:t xml:space="preserve">energy capacity of </w:t>
      </w:r>
      <w:r w:rsidRPr="00E6643F">
        <w:rPr>
          <w:b/>
          <w:bCs/>
        </w:rPr>
        <w:t>1</w:t>
      </w:r>
      <w:r w:rsidR="00003B4C">
        <w:rPr>
          <w:b/>
          <w:bCs/>
        </w:rPr>
        <w:t>28.6</w:t>
      </w:r>
      <w:r w:rsidRPr="00E6643F">
        <w:rPr>
          <w:b/>
          <w:bCs/>
        </w:rPr>
        <w:t xml:space="preserve"> GW</w:t>
      </w:r>
      <w:r>
        <w:t>.</w:t>
      </w:r>
    </w:p>
    <w:p w14:paraId="72828520" w14:textId="6B17CCD5" w:rsidR="00F93104" w:rsidRDefault="00F93104">
      <w:pPr>
        <w:pStyle w:val="ListParagraph"/>
        <w:numPr>
          <w:ilvl w:val="0"/>
          <w:numId w:val="33"/>
        </w:numPr>
      </w:pPr>
      <w:r>
        <w:t xml:space="preserve">Increase the share of wind energy to </w:t>
      </w:r>
      <w:r w:rsidRPr="00E6643F">
        <w:rPr>
          <w:b/>
          <w:bCs/>
        </w:rPr>
        <w:t>2</w:t>
      </w:r>
      <w:r w:rsidR="00003B4C">
        <w:rPr>
          <w:b/>
          <w:bCs/>
        </w:rPr>
        <w:t>4</w:t>
      </w:r>
      <w:r w:rsidRPr="00E6643F">
        <w:rPr>
          <w:b/>
          <w:bCs/>
        </w:rPr>
        <w:t>%</w:t>
      </w:r>
      <w:r>
        <w:t xml:space="preserve"> of the state's total energy mix.</w:t>
      </w:r>
    </w:p>
    <w:p w14:paraId="13097302" w14:textId="5D89CE62" w:rsidR="00F93104" w:rsidRDefault="00F93104">
      <w:pPr>
        <w:pStyle w:val="ListParagraph"/>
        <w:numPr>
          <w:ilvl w:val="0"/>
          <w:numId w:val="33"/>
        </w:numPr>
      </w:pPr>
      <w:r>
        <w:t>Launch the first phase of offshore wind projects.</w:t>
      </w:r>
      <w:sdt>
        <w:sdtPr>
          <w:id w:val="1617329393"/>
          <w:citation/>
        </w:sdtPr>
        <w:sdtContent>
          <w:r w:rsidR="00AB1CA5">
            <w:fldChar w:fldCharType="begin"/>
          </w:r>
          <w:r w:rsidR="00AB1CA5">
            <w:instrText xml:space="preserve"> CITATION MIN241 \l 16393 </w:instrText>
          </w:r>
          <w:r w:rsidR="00AB1CA5">
            <w:fldChar w:fldCharType="separate"/>
          </w:r>
          <w:r w:rsidR="002A7097">
            <w:rPr>
              <w:noProof/>
            </w:rPr>
            <w:t xml:space="preserve"> </w:t>
          </w:r>
          <w:r w:rsidR="002A7097" w:rsidRPr="002A7097">
            <w:rPr>
              <w:noProof/>
            </w:rPr>
            <w:t>[8]</w:t>
          </w:r>
          <w:r w:rsidR="00AB1CA5">
            <w:fldChar w:fldCharType="end"/>
          </w:r>
        </w:sdtContent>
      </w:sdt>
    </w:p>
    <w:p w14:paraId="6C8DBEBC" w14:textId="7AEDAB9A" w:rsidR="00F93104" w:rsidRPr="00F93104" w:rsidRDefault="00F93104" w:rsidP="00F93104">
      <w:pPr>
        <w:rPr>
          <w:b/>
          <w:bCs/>
        </w:rPr>
      </w:pPr>
      <w:r w:rsidRPr="00F93104">
        <w:rPr>
          <w:b/>
          <w:bCs/>
        </w:rPr>
        <w:t>By 2050:</w:t>
      </w:r>
    </w:p>
    <w:p w14:paraId="14DB162E" w14:textId="604E2997" w:rsidR="00F93104" w:rsidRDefault="00F93104">
      <w:pPr>
        <w:pStyle w:val="ListParagraph"/>
        <w:numPr>
          <w:ilvl w:val="0"/>
          <w:numId w:val="34"/>
        </w:numPr>
      </w:pPr>
      <w:r>
        <w:t>Establish Gujarat as a global leader in wind energy.</w:t>
      </w:r>
    </w:p>
    <w:p w14:paraId="33EE9B22" w14:textId="23822492" w:rsidR="00F93104" w:rsidRDefault="00F93104">
      <w:pPr>
        <w:pStyle w:val="ListParagraph"/>
        <w:numPr>
          <w:ilvl w:val="0"/>
          <w:numId w:val="34"/>
        </w:numPr>
      </w:pPr>
      <w:r>
        <w:t>Fully integrate smart grid solutions for efficient energy distribution.</w:t>
      </w:r>
    </w:p>
    <w:p w14:paraId="7B970B04" w14:textId="6769F82E" w:rsidR="00003B4C" w:rsidRDefault="00F93104" w:rsidP="00003B4C">
      <w:pPr>
        <w:pStyle w:val="ListParagraph"/>
        <w:numPr>
          <w:ilvl w:val="0"/>
          <w:numId w:val="34"/>
        </w:numPr>
      </w:pPr>
      <w:r>
        <w:t xml:space="preserve">Achieve a </w:t>
      </w:r>
      <w:r w:rsidRPr="00E6643F">
        <w:rPr>
          <w:b/>
          <w:bCs/>
        </w:rPr>
        <w:t>50%</w:t>
      </w:r>
      <w:r>
        <w:t xml:space="preserve"> reduction in carbon emissions from energy production.</w:t>
      </w:r>
      <w:sdt>
        <w:sdtPr>
          <w:id w:val="1704679090"/>
          <w:citation/>
        </w:sdtPr>
        <w:sdtContent>
          <w:r w:rsidR="00AB1CA5">
            <w:fldChar w:fldCharType="begin"/>
          </w:r>
          <w:r w:rsidR="00AB1CA5">
            <w:instrText xml:space="preserve"> CITATION MIN241 \l 16393 </w:instrText>
          </w:r>
          <w:r w:rsidR="00AB1CA5">
            <w:fldChar w:fldCharType="separate"/>
          </w:r>
          <w:r w:rsidR="002A7097">
            <w:rPr>
              <w:noProof/>
            </w:rPr>
            <w:t xml:space="preserve"> </w:t>
          </w:r>
          <w:r w:rsidR="002A7097" w:rsidRPr="002A7097">
            <w:rPr>
              <w:noProof/>
            </w:rPr>
            <w:t>[8]</w:t>
          </w:r>
          <w:r w:rsidR="00AB1CA5">
            <w:fldChar w:fldCharType="end"/>
          </w:r>
        </w:sdtContent>
      </w:sdt>
    </w:p>
    <w:p w14:paraId="56DD9846" w14:textId="0E279112" w:rsidR="000F26FF" w:rsidRPr="000F26FF" w:rsidRDefault="000F26FF" w:rsidP="000F26FF">
      <w:pPr>
        <w:rPr>
          <w:b/>
          <w:bCs/>
        </w:rPr>
      </w:pPr>
      <w:r w:rsidRPr="000F26FF">
        <w:rPr>
          <w:b/>
          <w:bCs/>
        </w:rPr>
        <w:t>Strategy for achieving goal:</w:t>
      </w:r>
    </w:p>
    <w:p w14:paraId="783B40F8" w14:textId="3C45645E" w:rsidR="00817A60" w:rsidRDefault="00817A60" w:rsidP="00F169CB">
      <w:r w:rsidRPr="00817A60">
        <w:t xml:space="preserve">To achieve long-term wind energy goals, Gujarat will </w:t>
      </w:r>
      <w:r>
        <w:t xml:space="preserve">improve </w:t>
      </w:r>
      <w:r w:rsidRPr="00817A60">
        <w:t>policy support, adopt advanced turbine technologies, and upgrade infrastructure. By integrating smart grids and encouraging community engagement, the state aims to significantly reduce carbon emissions</w:t>
      </w:r>
      <w:r w:rsidR="00E66980">
        <w:t xml:space="preserve">. Government and company will spend more money in research and development of wind turbine and energy storage system. </w:t>
      </w:r>
      <w:r w:rsidRPr="00817A60">
        <w:t>This comprehensive approach ensures sustainable and efficient wind energy development, positioning Gujarat as a leader in renewable energy.</w:t>
      </w:r>
    </w:p>
    <w:p w14:paraId="300CBDE7" w14:textId="77777777" w:rsidR="00993F82" w:rsidRDefault="00993F82" w:rsidP="00F169CB"/>
    <w:p w14:paraId="3CF3F1A7" w14:textId="77777777" w:rsidR="00993F82" w:rsidRPr="00993F82" w:rsidRDefault="00993F82" w:rsidP="00993F82"/>
    <w:p w14:paraId="2DC24A65" w14:textId="37C2CE5E" w:rsidR="00993F82" w:rsidRDefault="0089499B" w:rsidP="0036179E">
      <w:pPr>
        <w:pStyle w:val="Heading1"/>
      </w:pPr>
      <w:bookmarkStart w:id="170" w:name="_Toc188197267"/>
      <w:bookmarkStart w:id="171" w:name="_Toc188805257"/>
      <w:r>
        <w:lastRenderedPageBreak/>
        <w:t>1</w:t>
      </w:r>
      <w:r w:rsidR="008713D0">
        <w:t>4</w:t>
      </w:r>
      <w:r>
        <w:t>.</w:t>
      </w:r>
      <w:r>
        <w:tab/>
      </w:r>
      <w:r w:rsidRPr="0089499B">
        <w:t>Conclusion:</w:t>
      </w:r>
      <w:bookmarkEnd w:id="171"/>
      <w:r w:rsidRPr="0089499B">
        <w:t xml:space="preserve"> </w:t>
      </w:r>
      <w:bookmarkEnd w:id="170"/>
    </w:p>
    <w:p w14:paraId="47A9B21C" w14:textId="4EEEC6F0" w:rsidR="00176779" w:rsidRDefault="00176779" w:rsidP="00176779">
      <w:r w:rsidRPr="00176779">
        <w:t xml:space="preserve">The Poladia wind farm project represents a significant </w:t>
      </w:r>
      <w:r>
        <w:t>step</w:t>
      </w:r>
      <w:r w:rsidRPr="00176779">
        <w:t xml:space="preserve"> in renewable energy development, Taking advantage of Gujarat’s favourable policy environment and advanced Suzlon technology. By focusing on efficient and reliable turbines, the project achieves a positive NPV and an impressive IRR, indicating strong financial viability.</w:t>
      </w:r>
      <w:r w:rsidR="0099065F">
        <w:t xml:space="preserve"> </w:t>
      </w:r>
      <w:r w:rsidR="0099065F" w:rsidRPr="0099065F">
        <w:t>However, the project faces significant challenges due to high bank tax rates and low energy prices, which reduce its overall profitability. Increasing capital investment could enhance project benefits, while alternatives such as raising energy prices or seeking government support for loans could also improve financial outcomes.</w:t>
      </w:r>
    </w:p>
    <w:p w14:paraId="4794D040" w14:textId="77777777" w:rsidR="00176779" w:rsidRPr="00176779" w:rsidRDefault="00176779" w:rsidP="00176779"/>
    <w:p w14:paraId="5422AA79" w14:textId="77777777" w:rsidR="00176779" w:rsidRDefault="00176779" w:rsidP="00176779">
      <w:r w:rsidRPr="00176779">
        <w:t>The project contributes to India's net-zero goals by reducing carbon emissions and promoting sustainable development. It also drives economic progress through job creation and local manufacturing, aligning with the "Aatmanirbhar Bharat" initiative.</w:t>
      </w:r>
    </w:p>
    <w:p w14:paraId="6EE01516" w14:textId="77777777" w:rsidR="000A0279" w:rsidRPr="00176779" w:rsidRDefault="000A0279" w:rsidP="00176779"/>
    <w:p w14:paraId="6A587F61" w14:textId="32A2C536" w:rsidR="00C5492D" w:rsidRDefault="00176779" w:rsidP="00176779">
      <w:pPr>
        <w:sectPr w:rsidR="00C5492D" w:rsidSect="00C5492D">
          <w:pgSz w:w="11910" w:h="16840" w:code="32767"/>
          <w:pgMar w:top="1440" w:right="1440" w:bottom="1440" w:left="1440" w:header="709" w:footer="709" w:gutter="0"/>
          <w:pgNumType w:start="1"/>
          <w:cols w:space="708"/>
          <w:docGrid w:linePitch="360"/>
        </w:sectPr>
      </w:pPr>
      <w:r w:rsidRPr="00176779">
        <w:t>In the long-term, the Poladia wind farm sets a benchmark for sustainable energy development, supporting India's transition to a greener economy and contributing to global sustainability efforts</w:t>
      </w:r>
      <w:r w:rsidR="00ED3DD6">
        <w:t>.</w:t>
      </w:r>
    </w:p>
    <w:bookmarkStart w:id="172" w:name="_Toc188805258" w:displacedByCustomXml="next"/>
    <w:bookmarkStart w:id="173" w:name="_Toc188197269" w:displacedByCustomXml="next"/>
    <w:sdt>
      <w:sdtPr>
        <w:rPr>
          <w:rFonts w:eastAsiaTheme="minorHAnsi" w:cstheme="minorBidi"/>
          <w:color w:val="auto"/>
          <w:sz w:val="24"/>
          <w:szCs w:val="22"/>
        </w:rPr>
        <w:id w:val="1981260160"/>
        <w:docPartObj>
          <w:docPartGallery w:val="Bibliographies"/>
          <w:docPartUnique/>
        </w:docPartObj>
      </w:sdtPr>
      <w:sdtContent>
        <w:p w14:paraId="179C2882" w14:textId="6ED28AC4" w:rsidR="003032BE" w:rsidRDefault="003032BE">
          <w:pPr>
            <w:pStyle w:val="Heading1"/>
          </w:pPr>
          <w:r>
            <w:t>References</w:t>
          </w:r>
          <w:bookmarkEnd w:id="172"/>
        </w:p>
        <w:sdt>
          <w:sdtPr>
            <w:id w:val="-573587230"/>
            <w:bibliography/>
          </w:sdtPr>
          <w:sdtContent>
            <w:p w14:paraId="43E4AE01" w14:textId="77777777" w:rsidR="002A7097" w:rsidRDefault="003032BE" w:rsidP="003032BE">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564"/>
              </w:tblGrid>
              <w:tr w:rsidR="002A7097" w14:paraId="0AB881F8" w14:textId="77777777">
                <w:trPr>
                  <w:divId w:val="1345353272"/>
                  <w:tblCellSpacing w:w="15" w:type="dxa"/>
                </w:trPr>
                <w:tc>
                  <w:tcPr>
                    <w:tcW w:w="50" w:type="pct"/>
                    <w:hideMark/>
                  </w:tcPr>
                  <w:p w14:paraId="79A2D60D" w14:textId="1A623053" w:rsidR="002A7097" w:rsidRDefault="002A7097">
                    <w:pPr>
                      <w:pStyle w:val="Bibliography"/>
                      <w:rPr>
                        <w:noProof/>
                        <w:kern w:val="0"/>
                        <w:szCs w:val="24"/>
                        <w14:ligatures w14:val="none"/>
                      </w:rPr>
                    </w:pPr>
                    <w:r>
                      <w:rPr>
                        <w:noProof/>
                      </w:rPr>
                      <w:t xml:space="preserve">[1] </w:t>
                    </w:r>
                  </w:p>
                </w:tc>
                <w:tc>
                  <w:tcPr>
                    <w:tcW w:w="0" w:type="auto"/>
                    <w:hideMark/>
                  </w:tcPr>
                  <w:p w14:paraId="76FAB32B" w14:textId="77777777" w:rsidR="002A7097" w:rsidRDefault="002A7097">
                    <w:pPr>
                      <w:pStyle w:val="Bibliography"/>
                      <w:rPr>
                        <w:noProof/>
                      </w:rPr>
                    </w:pPr>
                    <w:r>
                      <w:rPr>
                        <w:noProof/>
                      </w:rPr>
                      <w:t>“MINISTRY OF NEW AND RENEWABLE ENERGY,” 01 2024. [Online]. Available: https://mnre.gov.in/wind-overview. [Accessed 2024 10 02].</w:t>
                    </w:r>
                  </w:p>
                </w:tc>
              </w:tr>
              <w:tr w:rsidR="002A7097" w14:paraId="24BA125A" w14:textId="77777777">
                <w:trPr>
                  <w:divId w:val="1345353272"/>
                  <w:tblCellSpacing w:w="15" w:type="dxa"/>
                </w:trPr>
                <w:tc>
                  <w:tcPr>
                    <w:tcW w:w="50" w:type="pct"/>
                    <w:hideMark/>
                  </w:tcPr>
                  <w:p w14:paraId="635EB89F" w14:textId="77777777" w:rsidR="002A7097" w:rsidRDefault="002A7097">
                    <w:pPr>
                      <w:pStyle w:val="Bibliography"/>
                      <w:rPr>
                        <w:noProof/>
                      </w:rPr>
                    </w:pPr>
                    <w:r>
                      <w:rPr>
                        <w:noProof/>
                      </w:rPr>
                      <w:t xml:space="preserve">[2] </w:t>
                    </w:r>
                  </w:p>
                </w:tc>
                <w:tc>
                  <w:tcPr>
                    <w:tcW w:w="0" w:type="auto"/>
                    <w:hideMark/>
                  </w:tcPr>
                  <w:p w14:paraId="43DD8813" w14:textId="77777777" w:rsidR="002A7097" w:rsidRDefault="002A7097">
                    <w:pPr>
                      <w:pStyle w:val="Bibliography"/>
                      <w:rPr>
                        <w:noProof/>
                      </w:rPr>
                    </w:pPr>
                    <w:r>
                      <w:rPr>
                        <w:noProof/>
                      </w:rPr>
                      <w:t>“A Deep Dive into Wind Energy Farms in India: Tapping into the Power of the Breeze,” Green Energy, 23 01 2024. [Online]. Available: https://powerefficiency.com/wind-energy-farms-in-india/. [Accessed 02 10 2024].</w:t>
                    </w:r>
                  </w:p>
                </w:tc>
              </w:tr>
              <w:tr w:rsidR="002A7097" w14:paraId="73EB1A99" w14:textId="77777777">
                <w:trPr>
                  <w:divId w:val="1345353272"/>
                  <w:tblCellSpacing w:w="15" w:type="dxa"/>
                </w:trPr>
                <w:tc>
                  <w:tcPr>
                    <w:tcW w:w="50" w:type="pct"/>
                    <w:hideMark/>
                  </w:tcPr>
                  <w:p w14:paraId="115ECB2F" w14:textId="77777777" w:rsidR="002A7097" w:rsidRDefault="002A7097">
                    <w:pPr>
                      <w:pStyle w:val="Bibliography"/>
                      <w:rPr>
                        <w:noProof/>
                      </w:rPr>
                    </w:pPr>
                    <w:r>
                      <w:rPr>
                        <w:noProof/>
                      </w:rPr>
                      <w:t xml:space="preserve">[3] </w:t>
                    </w:r>
                  </w:p>
                </w:tc>
                <w:tc>
                  <w:tcPr>
                    <w:tcW w:w="0" w:type="auto"/>
                    <w:hideMark/>
                  </w:tcPr>
                  <w:p w14:paraId="7CA57E4C" w14:textId="77777777" w:rsidR="002A7097" w:rsidRDefault="002A7097">
                    <w:pPr>
                      <w:pStyle w:val="Bibliography"/>
                      <w:rPr>
                        <w:noProof/>
                      </w:rPr>
                    </w:pPr>
                    <w:r>
                      <w:rPr>
                        <w:noProof/>
                      </w:rPr>
                      <w:t>NATIONAL INSTITUTE OF WIND ENERGY, “India’s Wind Potential Atlas,” UNDER MINISTRY OF NEW AND RENEWABLE ENERGY, GOVERNMENT OF INDIA, Chennai, 2019.</w:t>
                    </w:r>
                  </w:p>
                </w:tc>
              </w:tr>
              <w:tr w:rsidR="002A7097" w14:paraId="6B5ED35F" w14:textId="77777777">
                <w:trPr>
                  <w:divId w:val="1345353272"/>
                  <w:tblCellSpacing w:w="15" w:type="dxa"/>
                </w:trPr>
                <w:tc>
                  <w:tcPr>
                    <w:tcW w:w="50" w:type="pct"/>
                    <w:hideMark/>
                  </w:tcPr>
                  <w:p w14:paraId="1D685C7D" w14:textId="77777777" w:rsidR="002A7097" w:rsidRDefault="002A7097">
                    <w:pPr>
                      <w:pStyle w:val="Bibliography"/>
                      <w:rPr>
                        <w:noProof/>
                      </w:rPr>
                    </w:pPr>
                    <w:r>
                      <w:rPr>
                        <w:noProof/>
                      </w:rPr>
                      <w:t xml:space="preserve">[4] </w:t>
                    </w:r>
                  </w:p>
                </w:tc>
                <w:tc>
                  <w:tcPr>
                    <w:tcW w:w="0" w:type="auto"/>
                    <w:hideMark/>
                  </w:tcPr>
                  <w:p w14:paraId="47B0F975" w14:textId="77777777" w:rsidR="002A7097" w:rsidRDefault="002A7097">
                    <w:pPr>
                      <w:pStyle w:val="Bibliography"/>
                      <w:rPr>
                        <w:noProof/>
                      </w:rPr>
                    </w:pPr>
                    <w:r>
                      <w:rPr>
                        <w:noProof/>
                      </w:rPr>
                      <w:t>“gujarat-bags-award-for-highest-wind-power-installed-capacity,” thehindubusinessline, 15 06 2024. [Online]. Available: https://www.thehindubusinessline.com. [Accessed 2 10 2024].</w:t>
                    </w:r>
                  </w:p>
                </w:tc>
              </w:tr>
              <w:tr w:rsidR="002A7097" w14:paraId="76027571" w14:textId="77777777">
                <w:trPr>
                  <w:divId w:val="1345353272"/>
                  <w:tblCellSpacing w:w="15" w:type="dxa"/>
                </w:trPr>
                <w:tc>
                  <w:tcPr>
                    <w:tcW w:w="50" w:type="pct"/>
                    <w:hideMark/>
                  </w:tcPr>
                  <w:p w14:paraId="2FDFC37F" w14:textId="77777777" w:rsidR="002A7097" w:rsidRDefault="002A7097">
                    <w:pPr>
                      <w:pStyle w:val="Bibliography"/>
                      <w:rPr>
                        <w:noProof/>
                      </w:rPr>
                    </w:pPr>
                    <w:r>
                      <w:rPr>
                        <w:noProof/>
                      </w:rPr>
                      <w:t xml:space="preserve">[5] </w:t>
                    </w:r>
                  </w:p>
                </w:tc>
                <w:tc>
                  <w:tcPr>
                    <w:tcW w:w="0" w:type="auto"/>
                    <w:hideMark/>
                  </w:tcPr>
                  <w:p w14:paraId="365BACD7" w14:textId="77777777" w:rsidR="002A7097" w:rsidRDefault="002A7097">
                    <w:pPr>
                      <w:pStyle w:val="Bibliography"/>
                      <w:rPr>
                        <w:noProof/>
                      </w:rPr>
                    </w:pPr>
                    <w:r>
                      <w:rPr>
                        <w:noProof/>
                      </w:rPr>
                      <w:t>A. P. Z. P. C. Draxl, “Wind Resource Assessment,” NREL National Renewable Energy Laboratory, July, 2014.</w:t>
                    </w:r>
                  </w:p>
                </w:tc>
              </w:tr>
              <w:tr w:rsidR="002A7097" w14:paraId="431D7EE5" w14:textId="77777777">
                <w:trPr>
                  <w:divId w:val="1345353272"/>
                  <w:tblCellSpacing w:w="15" w:type="dxa"/>
                </w:trPr>
                <w:tc>
                  <w:tcPr>
                    <w:tcW w:w="50" w:type="pct"/>
                    <w:hideMark/>
                  </w:tcPr>
                  <w:p w14:paraId="576058E0" w14:textId="77777777" w:rsidR="002A7097" w:rsidRDefault="002A7097">
                    <w:pPr>
                      <w:pStyle w:val="Bibliography"/>
                      <w:rPr>
                        <w:noProof/>
                      </w:rPr>
                    </w:pPr>
                    <w:r>
                      <w:rPr>
                        <w:noProof/>
                      </w:rPr>
                      <w:t xml:space="preserve">[6] </w:t>
                    </w:r>
                  </w:p>
                </w:tc>
                <w:tc>
                  <w:tcPr>
                    <w:tcW w:w="0" w:type="auto"/>
                    <w:hideMark/>
                  </w:tcPr>
                  <w:p w14:paraId="263E67B6" w14:textId="77777777" w:rsidR="002A7097" w:rsidRDefault="002A7097">
                    <w:pPr>
                      <w:pStyle w:val="Bibliography"/>
                      <w:rPr>
                        <w:noProof/>
                      </w:rPr>
                    </w:pPr>
                    <w:r>
                      <w:rPr>
                        <w:noProof/>
                      </w:rPr>
                      <w:t>M. Gupta, “Scaling Challenges In Gujarat: Adani’s 300 MW Wind Farm Project And Its Journey Through Regulatory And Logistical Hurdles,” WINDINSIDER EMPOWERING THE WIND SECTOR, 13 05 2024. [Online]. Available: https://windinsider.com. [Accessed 10 10 2024].</w:t>
                    </w:r>
                  </w:p>
                </w:tc>
              </w:tr>
              <w:tr w:rsidR="002A7097" w14:paraId="2B40E9BE" w14:textId="77777777">
                <w:trPr>
                  <w:divId w:val="1345353272"/>
                  <w:tblCellSpacing w:w="15" w:type="dxa"/>
                </w:trPr>
                <w:tc>
                  <w:tcPr>
                    <w:tcW w:w="50" w:type="pct"/>
                    <w:hideMark/>
                  </w:tcPr>
                  <w:p w14:paraId="5D99DF7F" w14:textId="77777777" w:rsidR="002A7097" w:rsidRDefault="002A7097">
                    <w:pPr>
                      <w:pStyle w:val="Bibliography"/>
                      <w:rPr>
                        <w:noProof/>
                      </w:rPr>
                    </w:pPr>
                    <w:r>
                      <w:rPr>
                        <w:noProof/>
                      </w:rPr>
                      <w:t xml:space="preserve">[7] </w:t>
                    </w:r>
                  </w:p>
                </w:tc>
                <w:tc>
                  <w:tcPr>
                    <w:tcW w:w="0" w:type="auto"/>
                    <w:hideMark/>
                  </w:tcPr>
                  <w:p w14:paraId="731FEFD6" w14:textId="77777777" w:rsidR="002A7097" w:rsidRDefault="002A7097">
                    <w:pPr>
                      <w:pStyle w:val="Bibliography"/>
                      <w:rPr>
                        <w:noProof/>
                      </w:rPr>
                    </w:pPr>
                    <w:r>
                      <w:rPr>
                        <w:noProof/>
                      </w:rPr>
                      <w:t>Suzlon Group, “Suzlon secures a repeat order of 193.2 MW from The KP Group in Gujarat,” 21 December 2023. [Online]. Available: https://www.suzlon.com. [Accessed 13 10 2024].</w:t>
                    </w:r>
                  </w:p>
                </w:tc>
              </w:tr>
              <w:tr w:rsidR="002A7097" w14:paraId="2E1F3B58" w14:textId="77777777">
                <w:trPr>
                  <w:divId w:val="1345353272"/>
                  <w:tblCellSpacing w:w="15" w:type="dxa"/>
                </w:trPr>
                <w:tc>
                  <w:tcPr>
                    <w:tcW w:w="50" w:type="pct"/>
                    <w:hideMark/>
                  </w:tcPr>
                  <w:p w14:paraId="7453E162" w14:textId="77777777" w:rsidR="002A7097" w:rsidRDefault="002A7097">
                    <w:pPr>
                      <w:pStyle w:val="Bibliography"/>
                      <w:rPr>
                        <w:noProof/>
                      </w:rPr>
                    </w:pPr>
                    <w:r>
                      <w:rPr>
                        <w:noProof/>
                      </w:rPr>
                      <w:t xml:space="preserve">[8] </w:t>
                    </w:r>
                  </w:p>
                </w:tc>
                <w:tc>
                  <w:tcPr>
                    <w:tcW w:w="0" w:type="auto"/>
                    <w:hideMark/>
                  </w:tcPr>
                  <w:p w14:paraId="50FA51C1" w14:textId="77777777" w:rsidR="002A7097" w:rsidRDefault="002A7097">
                    <w:pPr>
                      <w:pStyle w:val="Bibliography"/>
                      <w:rPr>
                        <w:noProof/>
                      </w:rPr>
                    </w:pPr>
                    <w:r>
                      <w:rPr>
                        <w:noProof/>
                      </w:rPr>
                      <w:t>MINISTRY OF NEW AND RENEWABLE ENERGY, “Clarification to the ‘Guidelines for Development of Onshore Wind Power Projects’ and amendments,” Government of India, 18 12 2024. [Online]. Available: https://mnre.gov.in/en/document/clarification-to-the-guidelines-for-development-of-onshore-wind-power-projects-and-amendments/. [Accessed 15 11 2024].</w:t>
                    </w:r>
                  </w:p>
                </w:tc>
              </w:tr>
              <w:tr w:rsidR="002A7097" w14:paraId="7D16F126" w14:textId="77777777">
                <w:trPr>
                  <w:divId w:val="1345353272"/>
                  <w:tblCellSpacing w:w="15" w:type="dxa"/>
                </w:trPr>
                <w:tc>
                  <w:tcPr>
                    <w:tcW w:w="50" w:type="pct"/>
                    <w:hideMark/>
                  </w:tcPr>
                  <w:p w14:paraId="7F347DD3" w14:textId="77777777" w:rsidR="002A7097" w:rsidRDefault="002A7097">
                    <w:pPr>
                      <w:pStyle w:val="Bibliography"/>
                      <w:rPr>
                        <w:noProof/>
                      </w:rPr>
                    </w:pPr>
                    <w:r>
                      <w:rPr>
                        <w:noProof/>
                      </w:rPr>
                      <w:t xml:space="preserve">[9] </w:t>
                    </w:r>
                  </w:p>
                </w:tc>
                <w:tc>
                  <w:tcPr>
                    <w:tcW w:w="0" w:type="auto"/>
                    <w:hideMark/>
                  </w:tcPr>
                  <w:p w14:paraId="1BCC0635" w14:textId="77777777" w:rsidR="002A7097" w:rsidRDefault="002A7097">
                    <w:pPr>
                      <w:pStyle w:val="Bibliography"/>
                      <w:rPr>
                        <w:noProof/>
                      </w:rPr>
                    </w:pPr>
                    <w:r>
                      <w:rPr>
                        <w:noProof/>
                      </w:rPr>
                      <w:t>thc.nic.in, “THE HAZARDOUS WASTES (MANAGEHANDLING AND TRANSBOUNDARY MOVEMENT) RULES, 2008,” Official Gazeette, MARCH, 2010.</w:t>
                    </w:r>
                  </w:p>
                </w:tc>
              </w:tr>
              <w:tr w:rsidR="002A7097" w14:paraId="4B69A3A6" w14:textId="77777777">
                <w:trPr>
                  <w:divId w:val="1345353272"/>
                  <w:tblCellSpacing w:w="15" w:type="dxa"/>
                </w:trPr>
                <w:tc>
                  <w:tcPr>
                    <w:tcW w:w="50" w:type="pct"/>
                    <w:hideMark/>
                  </w:tcPr>
                  <w:p w14:paraId="742E2D19" w14:textId="77777777" w:rsidR="002A7097" w:rsidRDefault="002A7097">
                    <w:pPr>
                      <w:pStyle w:val="Bibliography"/>
                      <w:rPr>
                        <w:noProof/>
                      </w:rPr>
                    </w:pPr>
                    <w:r>
                      <w:rPr>
                        <w:noProof/>
                      </w:rPr>
                      <w:lastRenderedPageBreak/>
                      <w:t xml:space="preserve">[10] </w:t>
                    </w:r>
                  </w:p>
                </w:tc>
                <w:tc>
                  <w:tcPr>
                    <w:tcW w:w="0" w:type="auto"/>
                    <w:hideMark/>
                  </w:tcPr>
                  <w:p w14:paraId="2A85004F" w14:textId="77777777" w:rsidR="002A7097" w:rsidRDefault="002A7097">
                    <w:pPr>
                      <w:pStyle w:val="Bibliography"/>
                      <w:rPr>
                        <w:noProof/>
                      </w:rPr>
                    </w:pPr>
                    <w:r>
                      <w:rPr>
                        <w:noProof/>
                      </w:rPr>
                      <w:t>Forest Clearance, “Forest Conservation Rules,” 2003. [Online]. Available: https://forestsclearance.nic.in. [Accessed 17.11.2024].</w:t>
                    </w:r>
                  </w:p>
                </w:tc>
              </w:tr>
              <w:tr w:rsidR="002A7097" w14:paraId="23A19B6C" w14:textId="77777777">
                <w:trPr>
                  <w:divId w:val="1345353272"/>
                  <w:tblCellSpacing w:w="15" w:type="dxa"/>
                </w:trPr>
                <w:tc>
                  <w:tcPr>
                    <w:tcW w:w="50" w:type="pct"/>
                    <w:hideMark/>
                  </w:tcPr>
                  <w:p w14:paraId="2EB8060D" w14:textId="77777777" w:rsidR="002A7097" w:rsidRDefault="002A7097">
                    <w:pPr>
                      <w:pStyle w:val="Bibliography"/>
                      <w:rPr>
                        <w:noProof/>
                      </w:rPr>
                    </w:pPr>
                    <w:r>
                      <w:rPr>
                        <w:noProof/>
                      </w:rPr>
                      <w:t xml:space="preserve">[11] </w:t>
                    </w:r>
                  </w:p>
                </w:tc>
                <w:tc>
                  <w:tcPr>
                    <w:tcW w:w="0" w:type="auto"/>
                    <w:hideMark/>
                  </w:tcPr>
                  <w:p w14:paraId="64CCE608" w14:textId="77777777" w:rsidR="002A7097" w:rsidRDefault="002A7097">
                    <w:pPr>
                      <w:pStyle w:val="Bibliography"/>
                      <w:rPr>
                        <w:noProof/>
                      </w:rPr>
                    </w:pPr>
                    <w:r>
                      <w:rPr>
                        <w:noProof/>
                      </w:rPr>
                      <w:t>National Board for Wildlife, Ministry of Environment and Forest, India, “Guidelines for linear infrastructure intrusions in natural areas: roads and powerlines,” 10 Octomber 2011. [Online]. Available: https://moef.gov.in. [Accessed 25 11 2024].</w:t>
                    </w:r>
                  </w:p>
                </w:tc>
              </w:tr>
              <w:tr w:rsidR="002A7097" w14:paraId="66564B27" w14:textId="77777777">
                <w:trPr>
                  <w:divId w:val="1345353272"/>
                  <w:tblCellSpacing w:w="15" w:type="dxa"/>
                </w:trPr>
                <w:tc>
                  <w:tcPr>
                    <w:tcW w:w="50" w:type="pct"/>
                    <w:hideMark/>
                  </w:tcPr>
                  <w:p w14:paraId="09D441E6" w14:textId="77777777" w:rsidR="002A7097" w:rsidRDefault="002A7097">
                    <w:pPr>
                      <w:pStyle w:val="Bibliography"/>
                      <w:rPr>
                        <w:noProof/>
                      </w:rPr>
                    </w:pPr>
                    <w:r>
                      <w:rPr>
                        <w:noProof/>
                      </w:rPr>
                      <w:t xml:space="preserve">[12] </w:t>
                    </w:r>
                  </w:p>
                </w:tc>
                <w:tc>
                  <w:tcPr>
                    <w:tcW w:w="0" w:type="auto"/>
                    <w:hideMark/>
                  </w:tcPr>
                  <w:p w14:paraId="2EF0C8DB" w14:textId="77777777" w:rsidR="002A7097" w:rsidRDefault="002A7097">
                    <w:pPr>
                      <w:pStyle w:val="Bibliography"/>
                      <w:rPr>
                        <w:noProof/>
                      </w:rPr>
                    </w:pPr>
                    <w:r>
                      <w:rPr>
                        <w:noProof/>
                      </w:rPr>
                      <w:t>India Air Force, “GUIDELINES FOR ISSUE OF NOC FOR CONSTRUCTIONS AROUND INDIAN AIR FORCE AERODROMES,” 12 2021. [Online]. Available: https://indianairforce.nic.in. [Accessed 11 11 2024].</w:t>
                    </w:r>
                  </w:p>
                </w:tc>
              </w:tr>
              <w:tr w:rsidR="002A7097" w14:paraId="614C1649" w14:textId="77777777">
                <w:trPr>
                  <w:divId w:val="1345353272"/>
                  <w:tblCellSpacing w:w="15" w:type="dxa"/>
                </w:trPr>
                <w:tc>
                  <w:tcPr>
                    <w:tcW w:w="50" w:type="pct"/>
                    <w:hideMark/>
                  </w:tcPr>
                  <w:p w14:paraId="178E0FF5" w14:textId="77777777" w:rsidR="002A7097" w:rsidRDefault="002A7097">
                    <w:pPr>
                      <w:pStyle w:val="Bibliography"/>
                      <w:rPr>
                        <w:noProof/>
                      </w:rPr>
                    </w:pPr>
                    <w:r>
                      <w:rPr>
                        <w:noProof/>
                      </w:rPr>
                      <w:t xml:space="preserve">[13] </w:t>
                    </w:r>
                  </w:p>
                </w:tc>
                <w:tc>
                  <w:tcPr>
                    <w:tcW w:w="0" w:type="auto"/>
                    <w:hideMark/>
                  </w:tcPr>
                  <w:p w14:paraId="4006D5FD" w14:textId="77777777" w:rsidR="002A7097" w:rsidRDefault="002A7097">
                    <w:pPr>
                      <w:pStyle w:val="Bibliography"/>
                      <w:rPr>
                        <w:noProof/>
                      </w:rPr>
                    </w:pPr>
                    <w:r>
                      <w:rPr>
                        <w:noProof/>
                      </w:rPr>
                      <w:t>ARCADIS India Pvt. Ltd., “ENVIRONMENTAL &amp; SOCIAL IMPACT ASSESSMENT: 250 MW Wind Power Project in Kutch district, Gujarat,” ARCADIS, Kutch, 2017.</w:t>
                    </w:r>
                  </w:p>
                </w:tc>
              </w:tr>
              <w:tr w:rsidR="002A7097" w14:paraId="07177C38" w14:textId="77777777">
                <w:trPr>
                  <w:divId w:val="1345353272"/>
                  <w:tblCellSpacing w:w="15" w:type="dxa"/>
                </w:trPr>
                <w:tc>
                  <w:tcPr>
                    <w:tcW w:w="50" w:type="pct"/>
                    <w:hideMark/>
                  </w:tcPr>
                  <w:p w14:paraId="3EFFE462" w14:textId="77777777" w:rsidR="002A7097" w:rsidRDefault="002A7097">
                    <w:pPr>
                      <w:pStyle w:val="Bibliography"/>
                      <w:rPr>
                        <w:noProof/>
                      </w:rPr>
                    </w:pPr>
                    <w:r>
                      <w:rPr>
                        <w:noProof/>
                      </w:rPr>
                      <w:t xml:space="preserve">[14] </w:t>
                    </w:r>
                  </w:p>
                </w:tc>
                <w:tc>
                  <w:tcPr>
                    <w:tcW w:w="0" w:type="auto"/>
                    <w:hideMark/>
                  </w:tcPr>
                  <w:p w14:paraId="79E952B9" w14:textId="77777777" w:rsidR="002A7097" w:rsidRDefault="002A7097">
                    <w:pPr>
                      <w:pStyle w:val="Bibliography"/>
                      <w:rPr>
                        <w:noProof/>
                      </w:rPr>
                    </w:pPr>
                    <w:r>
                      <w:rPr>
                        <w:noProof/>
                      </w:rPr>
                      <w:t>DTU, “GLOBAL WIND ATLAS,” DTU, ESMAP, WORLD BANK GROUP, VORTEX, [Online]. Available: https://globalwindatlas.info. [Accessed 24 11 2024].</w:t>
                    </w:r>
                  </w:p>
                </w:tc>
              </w:tr>
              <w:tr w:rsidR="002A7097" w14:paraId="45802B13" w14:textId="77777777">
                <w:trPr>
                  <w:divId w:val="1345353272"/>
                  <w:tblCellSpacing w:w="15" w:type="dxa"/>
                </w:trPr>
                <w:tc>
                  <w:tcPr>
                    <w:tcW w:w="50" w:type="pct"/>
                    <w:hideMark/>
                  </w:tcPr>
                  <w:p w14:paraId="2B05314F" w14:textId="77777777" w:rsidR="002A7097" w:rsidRDefault="002A7097">
                    <w:pPr>
                      <w:pStyle w:val="Bibliography"/>
                      <w:rPr>
                        <w:noProof/>
                      </w:rPr>
                    </w:pPr>
                    <w:r>
                      <w:rPr>
                        <w:noProof/>
                      </w:rPr>
                      <w:t xml:space="preserve">[15] </w:t>
                    </w:r>
                  </w:p>
                </w:tc>
                <w:tc>
                  <w:tcPr>
                    <w:tcW w:w="0" w:type="auto"/>
                    <w:hideMark/>
                  </w:tcPr>
                  <w:p w14:paraId="014169B0" w14:textId="77777777" w:rsidR="002A7097" w:rsidRDefault="002A7097">
                    <w:pPr>
                      <w:pStyle w:val="Bibliography"/>
                      <w:rPr>
                        <w:noProof/>
                      </w:rPr>
                    </w:pPr>
                    <w:r>
                      <w:rPr>
                        <w:noProof/>
                      </w:rPr>
                      <w:t>GEOFABRIK, “OpenStreetMap Data Extracts,” [Online]. Available: https://download.geofabrik.de/. [Accessed 25 11 2024].</w:t>
                    </w:r>
                  </w:p>
                </w:tc>
              </w:tr>
              <w:tr w:rsidR="002A7097" w14:paraId="0BC72DCB" w14:textId="77777777">
                <w:trPr>
                  <w:divId w:val="1345353272"/>
                  <w:tblCellSpacing w:w="15" w:type="dxa"/>
                </w:trPr>
                <w:tc>
                  <w:tcPr>
                    <w:tcW w:w="50" w:type="pct"/>
                    <w:hideMark/>
                  </w:tcPr>
                  <w:p w14:paraId="61016333" w14:textId="77777777" w:rsidR="002A7097" w:rsidRDefault="002A7097">
                    <w:pPr>
                      <w:pStyle w:val="Bibliography"/>
                      <w:rPr>
                        <w:noProof/>
                      </w:rPr>
                    </w:pPr>
                    <w:r>
                      <w:rPr>
                        <w:noProof/>
                      </w:rPr>
                      <w:t xml:space="preserve">[16] </w:t>
                    </w:r>
                  </w:p>
                </w:tc>
                <w:tc>
                  <w:tcPr>
                    <w:tcW w:w="0" w:type="auto"/>
                    <w:hideMark/>
                  </w:tcPr>
                  <w:p w14:paraId="0D478508" w14:textId="77777777" w:rsidR="002A7097" w:rsidRDefault="002A7097">
                    <w:pPr>
                      <w:pStyle w:val="Bibliography"/>
                      <w:rPr>
                        <w:noProof/>
                      </w:rPr>
                    </w:pPr>
                    <w:r>
                      <w:rPr>
                        <w:noProof/>
                      </w:rPr>
                      <w:t>Openinframap, [Online]. Available: openinframap.org. [Accessed 26 12 2024].</w:t>
                    </w:r>
                  </w:p>
                </w:tc>
              </w:tr>
              <w:tr w:rsidR="002A7097" w14:paraId="4BF3C6A2" w14:textId="77777777">
                <w:trPr>
                  <w:divId w:val="1345353272"/>
                  <w:tblCellSpacing w:w="15" w:type="dxa"/>
                </w:trPr>
                <w:tc>
                  <w:tcPr>
                    <w:tcW w:w="50" w:type="pct"/>
                    <w:hideMark/>
                  </w:tcPr>
                  <w:p w14:paraId="73348CD3" w14:textId="77777777" w:rsidR="002A7097" w:rsidRDefault="002A7097">
                    <w:pPr>
                      <w:pStyle w:val="Bibliography"/>
                      <w:rPr>
                        <w:noProof/>
                      </w:rPr>
                    </w:pPr>
                    <w:r>
                      <w:rPr>
                        <w:noProof/>
                      </w:rPr>
                      <w:t xml:space="preserve">[17] </w:t>
                    </w:r>
                  </w:p>
                </w:tc>
                <w:tc>
                  <w:tcPr>
                    <w:tcW w:w="0" w:type="auto"/>
                    <w:hideMark/>
                  </w:tcPr>
                  <w:p w14:paraId="420B70D1" w14:textId="77777777" w:rsidR="002A7097" w:rsidRDefault="002A7097">
                    <w:pPr>
                      <w:pStyle w:val="Bibliography"/>
                      <w:rPr>
                        <w:noProof/>
                      </w:rPr>
                    </w:pPr>
                    <w:r>
                      <w:rPr>
                        <w:noProof/>
                      </w:rPr>
                      <w:t>suzlon, “supply-chain-management-and-manufacturing,” 2024. [Online]. Available: https://www.suzlon.com. [Accessed 12 12 2024].</w:t>
                    </w:r>
                  </w:p>
                </w:tc>
              </w:tr>
              <w:tr w:rsidR="002A7097" w14:paraId="061D4D41" w14:textId="77777777">
                <w:trPr>
                  <w:divId w:val="1345353272"/>
                  <w:tblCellSpacing w:w="15" w:type="dxa"/>
                </w:trPr>
                <w:tc>
                  <w:tcPr>
                    <w:tcW w:w="50" w:type="pct"/>
                    <w:hideMark/>
                  </w:tcPr>
                  <w:p w14:paraId="62182458" w14:textId="77777777" w:rsidR="002A7097" w:rsidRDefault="002A7097">
                    <w:pPr>
                      <w:pStyle w:val="Bibliography"/>
                      <w:rPr>
                        <w:noProof/>
                      </w:rPr>
                    </w:pPr>
                    <w:r>
                      <w:rPr>
                        <w:noProof/>
                      </w:rPr>
                      <w:t xml:space="preserve">[18] </w:t>
                    </w:r>
                  </w:p>
                </w:tc>
                <w:tc>
                  <w:tcPr>
                    <w:tcW w:w="0" w:type="auto"/>
                    <w:hideMark/>
                  </w:tcPr>
                  <w:p w14:paraId="53372899" w14:textId="77777777" w:rsidR="002A7097" w:rsidRDefault="002A7097">
                    <w:pPr>
                      <w:pStyle w:val="Bibliography"/>
                      <w:rPr>
                        <w:noProof/>
                      </w:rPr>
                    </w:pPr>
                    <w:r>
                      <w:rPr>
                        <w:noProof/>
                      </w:rPr>
                      <w:t>M. o. R. &amp;. T. Highways, “pib.gov,” 01 06 2020. [Online]. Available: https://pib.gov.in. [Accessed 02 01 2025].</w:t>
                    </w:r>
                  </w:p>
                </w:tc>
              </w:tr>
              <w:tr w:rsidR="002A7097" w14:paraId="012B12D5" w14:textId="77777777">
                <w:trPr>
                  <w:divId w:val="1345353272"/>
                  <w:tblCellSpacing w:w="15" w:type="dxa"/>
                </w:trPr>
                <w:tc>
                  <w:tcPr>
                    <w:tcW w:w="50" w:type="pct"/>
                    <w:hideMark/>
                  </w:tcPr>
                  <w:p w14:paraId="2D2957A8" w14:textId="77777777" w:rsidR="002A7097" w:rsidRDefault="002A7097">
                    <w:pPr>
                      <w:pStyle w:val="Bibliography"/>
                      <w:rPr>
                        <w:noProof/>
                      </w:rPr>
                    </w:pPr>
                    <w:r>
                      <w:rPr>
                        <w:noProof/>
                      </w:rPr>
                      <w:t xml:space="preserve">[19] </w:t>
                    </w:r>
                  </w:p>
                </w:tc>
                <w:tc>
                  <w:tcPr>
                    <w:tcW w:w="0" w:type="auto"/>
                    <w:hideMark/>
                  </w:tcPr>
                  <w:p w14:paraId="2614A5D8" w14:textId="77777777" w:rsidR="002A7097" w:rsidRDefault="002A7097">
                    <w:pPr>
                      <w:pStyle w:val="Bibliography"/>
                      <w:rPr>
                        <w:noProof/>
                      </w:rPr>
                    </w:pPr>
                    <w:r>
                      <w:rPr>
                        <w:noProof/>
                      </w:rPr>
                      <w:t xml:space="preserve">D. G. Mohan Ram, “Unravelling the secters of lesse florican: a study of their home range and habitat use in Gujarat, India,” </w:t>
                    </w:r>
                    <w:r>
                      <w:rPr>
                        <w:i/>
                        <w:iCs/>
                        <w:noProof/>
                      </w:rPr>
                      <w:t xml:space="preserve">Elsevier, </w:t>
                    </w:r>
                    <w:r>
                      <w:rPr>
                        <w:noProof/>
                      </w:rPr>
                      <w:t xml:space="preserve">2023. </w:t>
                    </w:r>
                  </w:p>
                </w:tc>
              </w:tr>
              <w:tr w:rsidR="002A7097" w14:paraId="76F9D0ED" w14:textId="77777777">
                <w:trPr>
                  <w:divId w:val="1345353272"/>
                  <w:tblCellSpacing w:w="15" w:type="dxa"/>
                </w:trPr>
                <w:tc>
                  <w:tcPr>
                    <w:tcW w:w="50" w:type="pct"/>
                    <w:hideMark/>
                  </w:tcPr>
                  <w:p w14:paraId="6C7E342B" w14:textId="77777777" w:rsidR="002A7097" w:rsidRDefault="002A7097">
                    <w:pPr>
                      <w:pStyle w:val="Bibliography"/>
                      <w:rPr>
                        <w:noProof/>
                      </w:rPr>
                    </w:pPr>
                    <w:r>
                      <w:rPr>
                        <w:noProof/>
                      </w:rPr>
                      <w:t xml:space="preserve">[20] </w:t>
                    </w:r>
                  </w:p>
                </w:tc>
                <w:tc>
                  <w:tcPr>
                    <w:tcW w:w="0" w:type="auto"/>
                    <w:hideMark/>
                  </w:tcPr>
                  <w:p w14:paraId="40A437B4" w14:textId="77777777" w:rsidR="002A7097" w:rsidRDefault="002A7097">
                    <w:pPr>
                      <w:pStyle w:val="Bibliography"/>
                      <w:rPr>
                        <w:noProof/>
                      </w:rPr>
                    </w:pPr>
                    <w:r>
                      <w:rPr>
                        <w:noProof/>
                      </w:rPr>
                      <w:t>fatbirder. [Online]. Available: https://fatbirder.com/world-birding/asia/republic-of-india/gujarat/. [Accessed 02 01 2025].</w:t>
                    </w:r>
                  </w:p>
                </w:tc>
              </w:tr>
              <w:tr w:rsidR="002A7097" w14:paraId="078E61CC" w14:textId="77777777">
                <w:trPr>
                  <w:divId w:val="1345353272"/>
                  <w:tblCellSpacing w:w="15" w:type="dxa"/>
                </w:trPr>
                <w:tc>
                  <w:tcPr>
                    <w:tcW w:w="50" w:type="pct"/>
                    <w:hideMark/>
                  </w:tcPr>
                  <w:p w14:paraId="68D0FA73" w14:textId="77777777" w:rsidR="002A7097" w:rsidRDefault="002A7097">
                    <w:pPr>
                      <w:pStyle w:val="Bibliography"/>
                      <w:rPr>
                        <w:noProof/>
                      </w:rPr>
                    </w:pPr>
                    <w:r>
                      <w:rPr>
                        <w:noProof/>
                      </w:rPr>
                      <w:t xml:space="preserve">[21] </w:t>
                    </w:r>
                  </w:p>
                </w:tc>
                <w:tc>
                  <w:tcPr>
                    <w:tcW w:w="0" w:type="auto"/>
                    <w:hideMark/>
                  </w:tcPr>
                  <w:p w14:paraId="3424EC6A" w14:textId="77777777" w:rsidR="002A7097" w:rsidRDefault="002A7097">
                    <w:pPr>
                      <w:pStyle w:val="Bibliography"/>
                      <w:rPr>
                        <w:noProof/>
                      </w:rPr>
                    </w:pPr>
                    <w:r>
                      <w:rPr>
                        <w:noProof/>
                      </w:rPr>
                      <w:t xml:space="preserve">w. i. o. i. India, “Draft Study Report on the impacts of Powerlines on Avian species in Gujarat,” </w:t>
                    </w:r>
                    <w:r>
                      <w:rPr>
                        <w:i/>
                        <w:iCs/>
                        <w:noProof/>
                      </w:rPr>
                      <w:t xml:space="preserve">apps.powergrid.in, </w:t>
                    </w:r>
                    <w:r>
                      <w:rPr>
                        <w:noProof/>
                      </w:rPr>
                      <w:t xml:space="preserve">pp. 139,149, 2021. </w:t>
                    </w:r>
                  </w:p>
                </w:tc>
              </w:tr>
              <w:tr w:rsidR="002A7097" w14:paraId="469BD04E" w14:textId="77777777">
                <w:trPr>
                  <w:divId w:val="1345353272"/>
                  <w:tblCellSpacing w:w="15" w:type="dxa"/>
                </w:trPr>
                <w:tc>
                  <w:tcPr>
                    <w:tcW w:w="50" w:type="pct"/>
                    <w:hideMark/>
                  </w:tcPr>
                  <w:p w14:paraId="7C4A86ED" w14:textId="77777777" w:rsidR="002A7097" w:rsidRDefault="002A7097">
                    <w:pPr>
                      <w:pStyle w:val="Bibliography"/>
                      <w:rPr>
                        <w:noProof/>
                      </w:rPr>
                    </w:pPr>
                    <w:r>
                      <w:rPr>
                        <w:noProof/>
                      </w:rPr>
                      <w:t xml:space="preserve">[22] </w:t>
                    </w:r>
                  </w:p>
                </w:tc>
                <w:tc>
                  <w:tcPr>
                    <w:tcW w:w="0" w:type="auto"/>
                    <w:hideMark/>
                  </w:tcPr>
                  <w:p w14:paraId="52273EAA" w14:textId="77777777" w:rsidR="002A7097" w:rsidRDefault="002A7097">
                    <w:pPr>
                      <w:pStyle w:val="Bibliography"/>
                      <w:rPr>
                        <w:noProof/>
                      </w:rPr>
                    </w:pPr>
                    <w:r>
                      <w:rPr>
                        <w:noProof/>
                      </w:rPr>
                      <w:t>G. o. I. Power, “ELECTRICITY CUT OR POWER OUTAGE in different states of India,” MINISTRY OF POWER INDIA, 2022.</w:t>
                    </w:r>
                  </w:p>
                </w:tc>
              </w:tr>
              <w:tr w:rsidR="002A7097" w14:paraId="655C2A72" w14:textId="77777777">
                <w:trPr>
                  <w:divId w:val="1345353272"/>
                  <w:tblCellSpacing w:w="15" w:type="dxa"/>
                </w:trPr>
                <w:tc>
                  <w:tcPr>
                    <w:tcW w:w="50" w:type="pct"/>
                    <w:hideMark/>
                  </w:tcPr>
                  <w:p w14:paraId="6293244A" w14:textId="77777777" w:rsidR="002A7097" w:rsidRDefault="002A7097">
                    <w:pPr>
                      <w:pStyle w:val="Bibliography"/>
                      <w:rPr>
                        <w:noProof/>
                      </w:rPr>
                    </w:pPr>
                    <w:r>
                      <w:rPr>
                        <w:noProof/>
                      </w:rPr>
                      <w:lastRenderedPageBreak/>
                      <w:t xml:space="preserve">[23] </w:t>
                    </w:r>
                  </w:p>
                </w:tc>
                <w:tc>
                  <w:tcPr>
                    <w:tcW w:w="0" w:type="auto"/>
                    <w:hideMark/>
                  </w:tcPr>
                  <w:p w14:paraId="41E41090" w14:textId="77777777" w:rsidR="002A7097" w:rsidRDefault="002A7097">
                    <w:pPr>
                      <w:pStyle w:val="Bibliography"/>
                      <w:rPr>
                        <w:noProof/>
                      </w:rPr>
                    </w:pPr>
                    <w:r>
                      <w:rPr>
                        <w:noProof/>
                      </w:rPr>
                      <w:t>Government of Gujarat, “Policy-2023 for leasing the government fallow land for green hydrogen production using non-conventional energy sources such as solar, wind, wind solar hybrid energy.,” 08 May 2023. [Online]. Available: https://www.eqmagpro.com. [Accessed 13 10 2024].</w:t>
                    </w:r>
                  </w:p>
                </w:tc>
              </w:tr>
              <w:tr w:rsidR="002A7097" w14:paraId="0C47850A" w14:textId="77777777">
                <w:trPr>
                  <w:divId w:val="1345353272"/>
                  <w:tblCellSpacing w:w="15" w:type="dxa"/>
                </w:trPr>
                <w:tc>
                  <w:tcPr>
                    <w:tcW w:w="50" w:type="pct"/>
                    <w:hideMark/>
                  </w:tcPr>
                  <w:p w14:paraId="1BD531DB" w14:textId="77777777" w:rsidR="002A7097" w:rsidRDefault="002A7097">
                    <w:pPr>
                      <w:pStyle w:val="Bibliography"/>
                      <w:rPr>
                        <w:noProof/>
                      </w:rPr>
                    </w:pPr>
                    <w:r>
                      <w:rPr>
                        <w:noProof/>
                      </w:rPr>
                      <w:t xml:space="preserve">[24] </w:t>
                    </w:r>
                  </w:p>
                </w:tc>
                <w:tc>
                  <w:tcPr>
                    <w:tcW w:w="0" w:type="auto"/>
                    <w:hideMark/>
                  </w:tcPr>
                  <w:p w14:paraId="5CE65B40" w14:textId="77777777" w:rsidR="002A7097" w:rsidRDefault="002A7097">
                    <w:pPr>
                      <w:pStyle w:val="Bibliography"/>
                      <w:rPr>
                        <w:noProof/>
                      </w:rPr>
                    </w:pPr>
                    <w:r>
                      <w:rPr>
                        <w:noProof/>
                      </w:rPr>
                      <w:t>Gujarat Goverment , “policy_files,” 2016. [Online]. Available: https://geda.gujarat.gov.in. [Accessed 28 11 2024].</w:t>
                    </w:r>
                  </w:p>
                </w:tc>
              </w:tr>
              <w:tr w:rsidR="002A7097" w14:paraId="7046616E" w14:textId="77777777">
                <w:trPr>
                  <w:divId w:val="1345353272"/>
                  <w:tblCellSpacing w:w="15" w:type="dxa"/>
                </w:trPr>
                <w:tc>
                  <w:tcPr>
                    <w:tcW w:w="50" w:type="pct"/>
                    <w:hideMark/>
                  </w:tcPr>
                  <w:p w14:paraId="2EC77B7E" w14:textId="77777777" w:rsidR="002A7097" w:rsidRDefault="002A7097">
                    <w:pPr>
                      <w:pStyle w:val="Bibliography"/>
                      <w:rPr>
                        <w:noProof/>
                      </w:rPr>
                    </w:pPr>
                    <w:r>
                      <w:rPr>
                        <w:noProof/>
                      </w:rPr>
                      <w:t xml:space="preserve">[25] </w:t>
                    </w:r>
                  </w:p>
                </w:tc>
                <w:tc>
                  <w:tcPr>
                    <w:tcW w:w="0" w:type="auto"/>
                    <w:hideMark/>
                  </w:tcPr>
                  <w:p w14:paraId="35D966B8" w14:textId="77777777" w:rsidR="002A7097" w:rsidRDefault="002A7097">
                    <w:pPr>
                      <w:pStyle w:val="Bibliography"/>
                      <w:rPr>
                        <w:noProof/>
                      </w:rPr>
                    </w:pPr>
                    <w:r>
                      <w:rPr>
                        <w:noProof/>
                      </w:rPr>
                      <w:t>A. Joshi, “Gujarat Sets ₹2.84/kWh Tariff for wind projects below 10 MW comnnissioned by 2027,” MERCOM Clean Energy Insights, 04 09 2024. [Online]. Available: https://www.mercomindia.com. [Accessed 25 12 2024].</w:t>
                    </w:r>
                  </w:p>
                </w:tc>
              </w:tr>
              <w:tr w:rsidR="002A7097" w14:paraId="1230A48F" w14:textId="77777777">
                <w:trPr>
                  <w:divId w:val="1345353272"/>
                  <w:tblCellSpacing w:w="15" w:type="dxa"/>
                </w:trPr>
                <w:tc>
                  <w:tcPr>
                    <w:tcW w:w="50" w:type="pct"/>
                    <w:hideMark/>
                  </w:tcPr>
                  <w:p w14:paraId="5714A8D4" w14:textId="77777777" w:rsidR="002A7097" w:rsidRDefault="002A7097">
                    <w:pPr>
                      <w:pStyle w:val="Bibliography"/>
                      <w:rPr>
                        <w:noProof/>
                      </w:rPr>
                    </w:pPr>
                    <w:r>
                      <w:rPr>
                        <w:noProof/>
                      </w:rPr>
                      <w:t xml:space="preserve">[26] </w:t>
                    </w:r>
                  </w:p>
                </w:tc>
                <w:tc>
                  <w:tcPr>
                    <w:tcW w:w="0" w:type="auto"/>
                    <w:hideMark/>
                  </w:tcPr>
                  <w:p w14:paraId="4E9DAE32" w14:textId="77777777" w:rsidR="002A7097" w:rsidRDefault="002A7097">
                    <w:pPr>
                      <w:pStyle w:val="Bibliography"/>
                      <w:rPr>
                        <w:noProof/>
                      </w:rPr>
                    </w:pPr>
                    <w:r>
                      <w:rPr>
                        <w:noProof/>
                      </w:rPr>
                      <w:t>Macrotrends, “India Inflation Rate 1960-2024,” Macrotrends LLC, [Online]. Available: https://www.macrotrends.net. [Accessed 25 12 2024].</w:t>
                    </w:r>
                  </w:p>
                </w:tc>
              </w:tr>
              <w:tr w:rsidR="002A7097" w14:paraId="179E16CE" w14:textId="77777777">
                <w:trPr>
                  <w:divId w:val="1345353272"/>
                  <w:tblCellSpacing w:w="15" w:type="dxa"/>
                </w:trPr>
                <w:tc>
                  <w:tcPr>
                    <w:tcW w:w="50" w:type="pct"/>
                    <w:hideMark/>
                  </w:tcPr>
                  <w:p w14:paraId="6F25C71B" w14:textId="77777777" w:rsidR="002A7097" w:rsidRDefault="002A7097">
                    <w:pPr>
                      <w:pStyle w:val="Bibliography"/>
                      <w:rPr>
                        <w:noProof/>
                      </w:rPr>
                    </w:pPr>
                    <w:r>
                      <w:rPr>
                        <w:noProof/>
                      </w:rPr>
                      <w:t xml:space="preserve">[27] </w:t>
                    </w:r>
                  </w:p>
                </w:tc>
                <w:tc>
                  <w:tcPr>
                    <w:tcW w:w="0" w:type="auto"/>
                    <w:hideMark/>
                  </w:tcPr>
                  <w:p w14:paraId="175449C0" w14:textId="77777777" w:rsidR="002A7097" w:rsidRDefault="002A7097">
                    <w:pPr>
                      <w:pStyle w:val="Bibliography"/>
                      <w:rPr>
                        <w:noProof/>
                      </w:rPr>
                    </w:pPr>
                    <w:r>
                      <w:rPr>
                        <w:noProof/>
                      </w:rPr>
                      <w:t xml:space="preserve">U. Ehlers, </w:t>
                    </w:r>
                    <w:r>
                      <w:rPr>
                        <w:i/>
                        <w:iCs/>
                        <w:noProof/>
                      </w:rPr>
                      <w:t xml:space="preserve">Project financing in the wind power sector (Lecture Note), </w:t>
                    </w:r>
                    <w:r>
                      <w:rPr>
                        <w:noProof/>
                      </w:rPr>
                      <w:t xml:space="preserve">Flensburg, Germany: Hochschule Flensburg Prof. Marina Blohm, 20.11.2024. </w:t>
                    </w:r>
                  </w:p>
                </w:tc>
              </w:tr>
              <w:tr w:rsidR="002A7097" w14:paraId="3675453E" w14:textId="77777777">
                <w:trPr>
                  <w:divId w:val="1345353272"/>
                  <w:tblCellSpacing w:w="15" w:type="dxa"/>
                </w:trPr>
                <w:tc>
                  <w:tcPr>
                    <w:tcW w:w="50" w:type="pct"/>
                    <w:hideMark/>
                  </w:tcPr>
                  <w:p w14:paraId="26DD9E53" w14:textId="77777777" w:rsidR="002A7097" w:rsidRDefault="002A7097">
                    <w:pPr>
                      <w:pStyle w:val="Bibliography"/>
                      <w:rPr>
                        <w:noProof/>
                      </w:rPr>
                    </w:pPr>
                    <w:r>
                      <w:rPr>
                        <w:noProof/>
                      </w:rPr>
                      <w:t xml:space="preserve">[28] </w:t>
                    </w:r>
                  </w:p>
                </w:tc>
                <w:tc>
                  <w:tcPr>
                    <w:tcW w:w="0" w:type="auto"/>
                    <w:hideMark/>
                  </w:tcPr>
                  <w:p w14:paraId="1F0FA68E" w14:textId="77777777" w:rsidR="002A7097" w:rsidRDefault="002A7097">
                    <w:pPr>
                      <w:pStyle w:val="Bibliography"/>
                      <w:rPr>
                        <w:noProof/>
                      </w:rPr>
                    </w:pPr>
                    <w:r>
                      <w:rPr>
                        <w:noProof/>
                      </w:rPr>
                      <w:t>EI News Network, “GERC Updates Regulations for Small Wind Projects,” energetica INDIA, 05 September 2024. [Online]. Available: https://www.energetica-india.net. [Accessed 27 12 2024].</w:t>
                    </w:r>
                  </w:p>
                </w:tc>
              </w:tr>
              <w:tr w:rsidR="002A7097" w14:paraId="57882E92" w14:textId="77777777">
                <w:trPr>
                  <w:divId w:val="1345353272"/>
                  <w:tblCellSpacing w:w="15" w:type="dxa"/>
                </w:trPr>
                <w:tc>
                  <w:tcPr>
                    <w:tcW w:w="50" w:type="pct"/>
                    <w:hideMark/>
                  </w:tcPr>
                  <w:p w14:paraId="4BEE2314" w14:textId="77777777" w:rsidR="002A7097" w:rsidRDefault="002A7097">
                    <w:pPr>
                      <w:pStyle w:val="Bibliography"/>
                      <w:rPr>
                        <w:noProof/>
                      </w:rPr>
                    </w:pPr>
                    <w:r>
                      <w:rPr>
                        <w:noProof/>
                      </w:rPr>
                      <w:t xml:space="preserve">[29] </w:t>
                    </w:r>
                  </w:p>
                </w:tc>
                <w:tc>
                  <w:tcPr>
                    <w:tcW w:w="0" w:type="auto"/>
                    <w:hideMark/>
                  </w:tcPr>
                  <w:p w14:paraId="09C4A204" w14:textId="77777777" w:rsidR="002A7097" w:rsidRDefault="002A7097">
                    <w:pPr>
                      <w:pStyle w:val="Bibliography"/>
                      <w:rPr>
                        <w:noProof/>
                      </w:rPr>
                    </w:pPr>
                    <w:r>
                      <w:rPr>
                        <w:noProof/>
                      </w:rPr>
                      <w:t>iNDEXTb/GM(Project&amp;Tech.), “Wind Farm - An Opportunity for Investment in Gujarat,” Goverment of Gujarat, Gandhinagar.</w:t>
                    </w:r>
                  </w:p>
                </w:tc>
              </w:tr>
              <w:tr w:rsidR="002A7097" w14:paraId="78D1E2ED" w14:textId="77777777">
                <w:trPr>
                  <w:divId w:val="1345353272"/>
                  <w:tblCellSpacing w:w="15" w:type="dxa"/>
                </w:trPr>
                <w:tc>
                  <w:tcPr>
                    <w:tcW w:w="50" w:type="pct"/>
                    <w:hideMark/>
                  </w:tcPr>
                  <w:p w14:paraId="1E6F7CF2" w14:textId="77777777" w:rsidR="002A7097" w:rsidRDefault="002A7097">
                    <w:pPr>
                      <w:pStyle w:val="Bibliography"/>
                      <w:rPr>
                        <w:noProof/>
                      </w:rPr>
                    </w:pPr>
                    <w:r>
                      <w:rPr>
                        <w:noProof/>
                      </w:rPr>
                      <w:t xml:space="preserve">[30] </w:t>
                    </w:r>
                  </w:p>
                </w:tc>
                <w:tc>
                  <w:tcPr>
                    <w:tcW w:w="0" w:type="auto"/>
                    <w:hideMark/>
                  </w:tcPr>
                  <w:p w14:paraId="36190497" w14:textId="77777777" w:rsidR="002A7097" w:rsidRDefault="002A7097">
                    <w:pPr>
                      <w:pStyle w:val="Bibliography"/>
                      <w:rPr>
                        <w:noProof/>
                      </w:rPr>
                    </w:pPr>
                    <w:r>
                      <w:rPr>
                        <w:noProof/>
                      </w:rPr>
                      <w:t xml:space="preserve">M. B. Arshi Banu P S, “Wind energy feasibility and wind turbine selection studies for the city Surat, India,” </w:t>
                    </w:r>
                    <w:r>
                      <w:rPr>
                        <w:i/>
                        <w:iCs/>
                        <w:noProof/>
                      </w:rPr>
                      <w:t xml:space="preserve">Clean Energy, </w:t>
                    </w:r>
                    <w:r>
                      <w:rPr>
                        <w:noProof/>
                      </w:rPr>
                      <w:t xml:space="preserve">vol. 8, no. 3, pp. 166-173, 2024. </w:t>
                    </w:r>
                  </w:p>
                </w:tc>
              </w:tr>
              <w:tr w:rsidR="002A7097" w14:paraId="43ADA51D" w14:textId="77777777">
                <w:trPr>
                  <w:divId w:val="1345353272"/>
                  <w:tblCellSpacing w:w="15" w:type="dxa"/>
                </w:trPr>
                <w:tc>
                  <w:tcPr>
                    <w:tcW w:w="50" w:type="pct"/>
                    <w:hideMark/>
                  </w:tcPr>
                  <w:p w14:paraId="26FBA8A4" w14:textId="77777777" w:rsidR="002A7097" w:rsidRDefault="002A7097">
                    <w:pPr>
                      <w:pStyle w:val="Bibliography"/>
                      <w:rPr>
                        <w:noProof/>
                      </w:rPr>
                    </w:pPr>
                    <w:r>
                      <w:rPr>
                        <w:noProof/>
                      </w:rPr>
                      <w:t xml:space="preserve">[31] </w:t>
                    </w:r>
                  </w:p>
                </w:tc>
                <w:tc>
                  <w:tcPr>
                    <w:tcW w:w="0" w:type="auto"/>
                    <w:hideMark/>
                  </w:tcPr>
                  <w:p w14:paraId="1F816FE0" w14:textId="77777777" w:rsidR="002A7097" w:rsidRDefault="002A7097">
                    <w:pPr>
                      <w:pStyle w:val="Bibliography"/>
                      <w:rPr>
                        <w:noProof/>
                      </w:rPr>
                    </w:pPr>
                    <w:r>
                      <w:rPr>
                        <w:noProof/>
                      </w:rPr>
                      <w:t>L. C. a. A. B. Vaisakh Suresh Kumar, “Scaling up small wind turbines in India (Barriers and options for the way forward),” WRI-INDIA.ORG and CLEAN , Delhi, 2024.</w:t>
                    </w:r>
                  </w:p>
                </w:tc>
              </w:tr>
              <w:tr w:rsidR="002A7097" w14:paraId="6FA4F6E5" w14:textId="77777777">
                <w:trPr>
                  <w:divId w:val="1345353272"/>
                  <w:tblCellSpacing w:w="15" w:type="dxa"/>
                </w:trPr>
                <w:tc>
                  <w:tcPr>
                    <w:tcW w:w="50" w:type="pct"/>
                    <w:hideMark/>
                  </w:tcPr>
                  <w:p w14:paraId="77A420F9" w14:textId="77777777" w:rsidR="002A7097" w:rsidRDefault="002A7097">
                    <w:pPr>
                      <w:pStyle w:val="Bibliography"/>
                      <w:rPr>
                        <w:noProof/>
                      </w:rPr>
                    </w:pPr>
                    <w:r>
                      <w:rPr>
                        <w:noProof/>
                      </w:rPr>
                      <w:t xml:space="preserve">[32] </w:t>
                    </w:r>
                  </w:p>
                </w:tc>
                <w:tc>
                  <w:tcPr>
                    <w:tcW w:w="0" w:type="auto"/>
                    <w:hideMark/>
                  </w:tcPr>
                  <w:p w14:paraId="6E91EFAF" w14:textId="77777777" w:rsidR="002A7097" w:rsidRDefault="002A7097">
                    <w:pPr>
                      <w:pStyle w:val="Bibliography"/>
                      <w:rPr>
                        <w:noProof/>
                      </w:rPr>
                    </w:pPr>
                    <w:r>
                      <w:rPr>
                        <w:noProof/>
                      </w:rPr>
                      <w:t>A. P. a. Z. P. . Draxl, “Wind Resource Assessment,” National Renewable Energy Laboratory (NREL), 2014.</w:t>
                    </w:r>
                  </w:p>
                </w:tc>
              </w:tr>
              <w:tr w:rsidR="002A7097" w14:paraId="7DA4C209" w14:textId="77777777">
                <w:trPr>
                  <w:divId w:val="1345353272"/>
                  <w:tblCellSpacing w:w="15" w:type="dxa"/>
                </w:trPr>
                <w:tc>
                  <w:tcPr>
                    <w:tcW w:w="50" w:type="pct"/>
                    <w:hideMark/>
                  </w:tcPr>
                  <w:p w14:paraId="26A0A5CE" w14:textId="77777777" w:rsidR="002A7097" w:rsidRDefault="002A7097">
                    <w:pPr>
                      <w:pStyle w:val="Bibliography"/>
                      <w:rPr>
                        <w:noProof/>
                      </w:rPr>
                    </w:pPr>
                    <w:r>
                      <w:rPr>
                        <w:noProof/>
                      </w:rPr>
                      <w:t xml:space="preserve">[33] </w:t>
                    </w:r>
                  </w:p>
                </w:tc>
                <w:tc>
                  <w:tcPr>
                    <w:tcW w:w="0" w:type="auto"/>
                    <w:hideMark/>
                  </w:tcPr>
                  <w:p w14:paraId="7C0597FD" w14:textId="77777777" w:rsidR="002A7097" w:rsidRDefault="002A7097">
                    <w:pPr>
                      <w:pStyle w:val="Bibliography"/>
                      <w:rPr>
                        <w:noProof/>
                      </w:rPr>
                    </w:pPr>
                    <w:r>
                      <w:rPr>
                        <w:noProof/>
                      </w:rPr>
                      <w:t>R. m. https://www.mercomindia.com/gujarat-land-policy-solar-wind-projects, “Gujarat's New Land Policy for Solar, Wind Projects to Make Developers More Accountable,” MERCOM, Clean Energy Insights, 17 September 2020. [Online]. Available: https://www.mercomindia.com/gujarat-land-policy-solar-wind-projects. [Accessed 05 10 2024].</w:t>
                    </w:r>
                  </w:p>
                </w:tc>
              </w:tr>
              <w:tr w:rsidR="002A7097" w14:paraId="2CA19882" w14:textId="77777777">
                <w:trPr>
                  <w:divId w:val="1345353272"/>
                  <w:tblCellSpacing w:w="15" w:type="dxa"/>
                </w:trPr>
                <w:tc>
                  <w:tcPr>
                    <w:tcW w:w="50" w:type="pct"/>
                    <w:hideMark/>
                  </w:tcPr>
                  <w:p w14:paraId="34B4E0A9" w14:textId="77777777" w:rsidR="002A7097" w:rsidRDefault="002A7097">
                    <w:pPr>
                      <w:pStyle w:val="Bibliography"/>
                      <w:rPr>
                        <w:noProof/>
                      </w:rPr>
                    </w:pPr>
                    <w:r>
                      <w:rPr>
                        <w:noProof/>
                      </w:rPr>
                      <w:lastRenderedPageBreak/>
                      <w:t xml:space="preserve">[34] </w:t>
                    </w:r>
                  </w:p>
                </w:tc>
                <w:tc>
                  <w:tcPr>
                    <w:tcW w:w="0" w:type="auto"/>
                    <w:hideMark/>
                  </w:tcPr>
                  <w:p w14:paraId="1A1B83F2" w14:textId="77777777" w:rsidR="002A7097" w:rsidRDefault="002A7097">
                    <w:pPr>
                      <w:pStyle w:val="Bibliography"/>
                      <w:rPr>
                        <w:noProof/>
                      </w:rPr>
                    </w:pPr>
                    <w:r>
                      <w:rPr>
                        <w:noProof/>
                      </w:rPr>
                      <w:t xml:space="preserve">D. M. Blohm, </w:t>
                    </w:r>
                    <w:r>
                      <w:rPr>
                        <w:i/>
                        <w:iCs/>
                        <w:noProof/>
                      </w:rPr>
                      <w:t xml:space="preserve">Lecture Notes on Wind Farm Development, </w:t>
                    </w:r>
                    <w:r>
                      <w:rPr>
                        <w:noProof/>
                      </w:rPr>
                      <w:t xml:space="preserve">Flensburg, 2024. </w:t>
                    </w:r>
                  </w:p>
                </w:tc>
              </w:tr>
              <w:tr w:rsidR="002A7097" w14:paraId="363D6EED" w14:textId="77777777">
                <w:trPr>
                  <w:divId w:val="1345353272"/>
                  <w:tblCellSpacing w:w="15" w:type="dxa"/>
                </w:trPr>
                <w:tc>
                  <w:tcPr>
                    <w:tcW w:w="50" w:type="pct"/>
                    <w:hideMark/>
                  </w:tcPr>
                  <w:p w14:paraId="4E64728A" w14:textId="77777777" w:rsidR="002A7097" w:rsidRDefault="002A7097">
                    <w:pPr>
                      <w:pStyle w:val="Bibliography"/>
                      <w:rPr>
                        <w:noProof/>
                      </w:rPr>
                    </w:pPr>
                    <w:r>
                      <w:rPr>
                        <w:noProof/>
                      </w:rPr>
                      <w:t xml:space="preserve">[35] </w:t>
                    </w:r>
                  </w:p>
                </w:tc>
                <w:tc>
                  <w:tcPr>
                    <w:tcW w:w="0" w:type="auto"/>
                    <w:hideMark/>
                  </w:tcPr>
                  <w:p w14:paraId="7E8B04A0" w14:textId="77777777" w:rsidR="002A7097" w:rsidRDefault="002A7097">
                    <w:pPr>
                      <w:pStyle w:val="Bibliography"/>
                      <w:rPr>
                        <w:noProof/>
                      </w:rPr>
                    </w:pPr>
                    <w:r>
                      <w:rPr>
                        <w:noProof/>
                      </w:rPr>
                      <w:t>EU-INDIA CLEAN ENERGY &amp; CLIMATE PARTNERSHIP, “About the partnership,” European Union , 30 March 2016. [Online]. Available: https://www.cecp-eu.in. [Accessed 13 10 2024].</w:t>
                    </w:r>
                  </w:p>
                </w:tc>
              </w:tr>
              <w:tr w:rsidR="002A7097" w14:paraId="4B76EEE7" w14:textId="77777777">
                <w:trPr>
                  <w:divId w:val="1345353272"/>
                  <w:tblCellSpacing w:w="15" w:type="dxa"/>
                </w:trPr>
                <w:tc>
                  <w:tcPr>
                    <w:tcW w:w="50" w:type="pct"/>
                    <w:hideMark/>
                  </w:tcPr>
                  <w:p w14:paraId="6DD55D3A" w14:textId="77777777" w:rsidR="002A7097" w:rsidRDefault="002A7097">
                    <w:pPr>
                      <w:pStyle w:val="Bibliography"/>
                      <w:rPr>
                        <w:noProof/>
                      </w:rPr>
                    </w:pPr>
                    <w:r>
                      <w:rPr>
                        <w:noProof/>
                      </w:rPr>
                      <w:t xml:space="preserve">[36] </w:t>
                    </w:r>
                  </w:p>
                </w:tc>
                <w:tc>
                  <w:tcPr>
                    <w:tcW w:w="0" w:type="auto"/>
                    <w:hideMark/>
                  </w:tcPr>
                  <w:p w14:paraId="2D665FD3" w14:textId="77777777" w:rsidR="002A7097" w:rsidRDefault="002A7097">
                    <w:pPr>
                      <w:pStyle w:val="Bibliography"/>
                      <w:rPr>
                        <w:noProof/>
                      </w:rPr>
                    </w:pPr>
                    <w:r>
                      <w:rPr>
                        <w:noProof/>
                      </w:rPr>
                      <w:t xml:space="preserve">Nature India, “Is the drive for clean energy throwing environmental caution to the wind?,” </w:t>
                    </w:r>
                    <w:r>
                      <w:rPr>
                        <w:i/>
                        <w:iCs/>
                        <w:noProof/>
                      </w:rPr>
                      <w:t xml:space="preserve">NEWS FEATURE, </w:t>
                    </w:r>
                    <w:r>
                      <w:rPr>
                        <w:noProof/>
                      </w:rPr>
                      <w:t xml:space="preserve">16 June 2019. </w:t>
                    </w:r>
                  </w:p>
                </w:tc>
              </w:tr>
              <w:tr w:rsidR="002A7097" w14:paraId="4ABFF2FF" w14:textId="77777777">
                <w:trPr>
                  <w:divId w:val="1345353272"/>
                  <w:tblCellSpacing w:w="15" w:type="dxa"/>
                </w:trPr>
                <w:tc>
                  <w:tcPr>
                    <w:tcW w:w="50" w:type="pct"/>
                    <w:hideMark/>
                  </w:tcPr>
                  <w:p w14:paraId="2CB7F82C" w14:textId="77777777" w:rsidR="002A7097" w:rsidRDefault="002A7097">
                    <w:pPr>
                      <w:pStyle w:val="Bibliography"/>
                      <w:rPr>
                        <w:noProof/>
                      </w:rPr>
                    </w:pPr>
                    <w:r>
                      <w:rPr>
                        <w:noProof/>
                      </w:rPr>
                      <w:t xml:space="preserve">[37] </w:t>
                    </w:r>
                  </w:p>
                </w:tc>
                <w:tc>
                  <w:tcPr>
                    <w:tcW w:w="0" w:type="auto"/>
                    <w:hideMark/>
                  </w:tcPr>
                  <w:p w14:paraId="28B88B2D" w14:textId="77777777" w:rsidR="002A7097" w:rsidRDefault="002A7097">
                    <w:pPr>
                      <w:pStyle w:val="Bibliography"/>
                      <w:rPr>
                        <w:noProof/>
                      </w:rPr>
                    </w:pPr>
                    <w:r>
                      <w:rPr>
                        <w:noProof/>
                      </w:rPr>
                      <w:t>P. C. Abhishek Gawande, “Environmental and social impacts of wind energy: a view point with reference to India,” Indian Institute of Forest Management, Bhopa, 2019.</w:t>
                    </w:r>
                  </w:p>
                </w:tc>
              </w:tr>
              <w:tr w:rsidR="002A7097" w14:paraId="019FDD9B" w14:textId="77777777">
                <w:trPr>
                  <w:divId w:val="1345353272"/>
                  <w:tblCellSpacing w:w="15" w:type="dxa"/>
                </w:trPr>
                <w:tc>
                  <w:tcPr>
                    <w:tcW w:w="50" w:type="pct"/>
                    <w:hideMark/>
                  </w:tcPr>
                  <w:p w14:paraId="40D9FC93" w14:textId="77777777" w:rsidR="002A7097" w:rsidRDefault="002A7097">
                    <w:pPr>
                      <w:pStyle w:val="Bibliography"/>
                      <w:rPr>
                        <w:noProof/>
                      </w:rPr>
                    </w:pPr>
                    <w:r>
                      <w:rPr>
                        <w:noProof/>
                      </w:rPr>
                      <w:t xml:space="preserve">[38] </w:t>
                    </w:r>
                  </w:p>
                </w:tc>
                <w:tc>
                  <w:tcPr>
                    <w:tcW w:w="0" w:type="auto"/>
                    <w:hideMark/>
                  </w:tcPr>
                  <w:p w14:paraId="05BB6860" w14:textId="77777777" w:rsidR="002A7097" w:rsidRDefault="002A7097">
                    <w:pPr>
                      <w:pStyle w:val="Bibliography"/>
                      <w:rPr>
                        <w:noProof/>
                      </w:rPr>
                    </w:pPr>
                    <w:r>
                      <w:rPr>
                        <w:noProof/>
                      </w:rPr>
                      <w:t>Gujarat Urja Vikas Nigam Ltd, “REQUEST FOR SELECTION (RfS),” 10 07 2023. [Online]. Available: https://jmkresearch.com. [Accessed 20 10 2024].</w:t>
                    </w:r>
                  </w:p>
                </w:tc>
              </w:tr>
              <w:tr w:rsidR="002A7097" w14:paraId="1F35CCF2" w14:textId="77777777">
                <w:trPr>
                  <w:divId w:val="1345353272"/>
                  <w:tblCellSpacing w:w="15" w:type="dxa"/>
                </w:trPr>
                <w:tc>
                  <w:tcPr>
                    <w:tcW w:w="50" w:type="pct"/>
                    <w:hideMark/>
                  </w:tcPr>
                  <w:p w14:paraId="6D0535A8" w14:textId="77777777" w:rsidR="002A7097" w:rsidRDefault="002A7097">
                    <w:pPr>
                      <w:pStyle w:val="Bibliography"/>
                      <w:rPr>
                        <w:noProof/>
                      </w:rPr>
                    </w:pPr>
                    <w:r>
                      <w:rPr>
                        <w:noProof/>
                      </w:rPr>
                      <w:t xml:space="preserve">[39] </w:t>
                    </w:r>
                  </w:p>
                </w:tc>
                <w:tc>
                  <w:tcPr>
                    <w:tcW w:w="0" w:type="auto"/>
                    <w:hideMark/>
                  </w:tcPr>
                  <w:p w14:paraId="7BE870A1" w14:textId="77777777" w:rsidR="002A7097" w:rsidRDefault="002A7097">
                    <w:pPr>
                      <w:pStyle w:val="Bibliography"/>
                      <w:rPr>
                        <w:noProof/>
                      </w:rPr>
                    </w:pPr>
                    <w:r>
                      <w:rPr>
                        <w:noProof/>
                      </w:rPr>
                      <w:t>V. Shah, “India Sets Sail on 1 GW Offshore Wind Energy Projects in Gujarat, Tamil Nadu,” goodreturns, 19 June 2024. [Online]. Available: https://www.goodreturns.in. [Accessed 22 10 2024].</w:t>
                    </w:r>
                  </w:p>
                </w:tc>
              </w:tr>
              <w:tr w:rsidR="002A7097" w14:paraId="148656D0" w14:textId="77777777">
                <w:trPr>
                  <w:divId w:val="1345353272"/>
                  <w:tblCellSpacing w:w="15" w:type="dxa"/>
                </w:trPr>
                <w:tc>
                  <w:tcPr>
                    <w:tcW w:w="50" w:type="pct"/>
                    <w:hideMark/>
                  </w:tcPr>
                  <w:p w14:paraId="6E042E83" w14:textId="77777777" w:rsidR="002A7097" w:rsidRDefault="002A7097">
                    <w:pPr>
                      <w:pStyle w:val="Bibliography"/>
                      <w:rPr>
                        <w:noProof/>
                      </w:rPr>
                    </w:pPr>
                    <w:r>
                      <w:rPr>
                        <w:noProof/>
                      </w:rPr>
                      <w:t xml:space="preserve">[40] </w:t>
                    </w:r>
                  </w:p>
                </w:tc>
                <w:tc>
                  <w:tcPr>
                    <w:tcW w:w="0" w:type="auto"/>
                    <w:hideMark/>
                  </w:tcPr>
                  <w:p w14:paraId="3179462F" w14:textId="77777777" w:rsidR="002A7097" w:rsidRDefault="002A7097">
                    <w:pPr>
                      <w:pStyle w:val="Bibliography"/>
                      <w:rPr>
                        <w:noProof/>
                      </w:rPr>
                    </w:pPr>
                    <w:r>
                      <w:rPr>
                        <w:noProof/>
                      </w:rPr>
                      <w:t>Editorial Team, “Gujarat: Pioneering Sustainable Wind Power Generation in India,” SSMB.IN, 19 September 2024. [Online]. Available: https://ssmb.in/2024/09/19/gujarat-pioneering-sustainable-wind-power-generation-in-india/. [Accessed 22 10 2024].</w:t>
                    </w:r>
                  </w:p>
                </w:tc>
              </w:tr>
              <w:tr w:rsidR="002A7097" w14:paraId="27F1F4B8" w14:textId="77777777">
                <w:trPr>
                  <w:divId w:val="1345353272"/>
                  <w:tblCellSpacing w:w="15" w:type="dxa"/>
                </w:trPr>
                <w:tc>
                  <w:tcPr>
                    <w:tcW w:w="50" w:type="pct"/>
                    <w:hideMark/>
                  </w:tcPr>
                  <w:p w14:paraId="00BD25F5" w14:textId="77777777" w:rsidR="002A7097" w:rsidRDefault="002A7097">
                    <w:pPr>
                      <w:pStyle w:val="Bibliography"/>
                      <w:rPr>
                        <w:noProof/>
                      </w:rPr>
                    </w:pPr>
                    <w:r>
                      <w:rPr>
                        <w:noProof/>
                      </w:rPr>
                      <w:t xml:space="preserve">[41] </w:t>
                    </w:r>
                  </w:p>
                </w:tc>
                <w:tc>
                  <w:tcPr>
                    <w:tcW w:w="0" w:type="auto"/>
                    <w:hideMark/>
                  </w:tcPr>
                  <w:p w14:paraId="7365EAE9" w14:textId="77777777" w:rsidR="002A7097" w:rsidRDefault="002A7097">
                    <w:pPr>
                      <w:pStyle w:val="Bibliography"/>
                      <w:rPr>
                        <w:noProof/>
                      </w:rPr>
                    </w:pPr>
                    <w:r>
                      <w:rPr>
                        <w:noProof/>
                      </w:rPr>
                      <w:t>GE VERNOVA, “GE acquires 49% stake in Continuum onshore wind farm in support of the energy transition in India,” GE, [Online]. Available: https://www.gevernova.com. [Accessed 22 10 2024].</w:t>
                    </w:r>
                  </w:p>
                </w:tc>
              </w:tr>
              <w:tr w:rsidR="002A7097" w14:paraId="3273FC4B" w14:textId="77777777">
                <w:trPr>
                  <w:divId w:val="1345353272"/>
                  <w:tblCellSpacing w:w="15" w:type="dxa"/>
                </w:trPr>
                <w:tc>
                  <w:tcPr>
                    <w:tcW w:w="50" w:type="pct"/>
                    <w:hideMark/>
                  </w:tcPr>
                  <w:p w14:paraId="0845F078" w14:textId="77777777" w:rsidR="002A7097" w:rsidRDefault="002A7097">
                    <w:pPr>
                      <w:pStyle w:val="Bibliography"/>
                      <w:rPr>
                        <w:noProof/>
                      </w:rPr>
                    </w:pPr>
                    <w:r>
                      <w:rPr>
                        <w:noProof/>
                      </w:rPr>
                      <w:t xml:space="preserve">[42] </w:t>
                    </w:r>
                  </w:p>
                </w:tc>
                <w:tc>
                  <w:tcPr>
                    <w:tcW w:w="0" w:type="auto"/>
                    <w:hideMark/>
                  </w:tcPr>
                  <w:p w14:paraId="7E26D2DA" w14:textId="77777777" w:rsidR="002A7097" w:rsidRDefault="002A7097">
                    <w:pPr>
                      <w:pStyle w:val="Bibliography"/>
                      <w:rPr>
                        <w:noProof/>
                      </w:rPr>
                    </w:pPr>
                    <w:r>
                      <w:rPr>
                        <w:noProof/>
                      </w:rPr>
                      <w:t>Gujarat Energy Development Agency, Gujarat Government, [Online]. Available: https://geda.gujarat.gov.in. [Accessed 22 10 2024].</w:t>
                    </w:r>
                  </w:p>
                </w:tc>
              </w:tr>
              <w:tr w:rsidR="002A7097" w14:paraId="12EDF324" w14:textId="77777777">
                <w:trPr>
                  <w:divId w:val="1345353272"/>
                  <w:tblCellSpacing w:w="15" w:type="dxa"/>
                </w:trPr>
                <w:tc>
                  <w:tcPr>
                    <w:tcW w:w="50" w:type="pct"/>
                    <w:hideMark/>
                  </w:tcPr>
                  <w:p w14:paraId="26A28FE8" w14:textId="77777777" w:rsidR="002A7097" w:rsidRDefault="002A7097">
                    <w:pPr>
                      <w:pStyle w:val="Bibliography"/>
                      <w:rPr>
                        <w:noProof/>
                      </w:rPr>
                    </w:pPr>
                    <w:r>
                      <w:rPr>
                        <w:noProof/>
                      </w:rPr>
                      <w:t xml:space="preserve">[43] </w:t>
                    </w:r>
                  </w:p>
                </w:tc>
                <w:tc>
                  <w:tcPr>
                    <w:tcW w:w="0" w:type="auto"/>
                    <w:hideMark/>
                  </w:tcPr>
                  <w:p w14:paraId="457775C5" w14:textId="77777777" w:rsidR="002A7097" w:rsidRDefault="002A7097">
                    <w:pPr>
                      <w:pStyle w:val="Bibliography"/>
                      <w:rPr>
                        <w:noProof/>
                      </w:rPr>
                    </w:pPr>
                    <w:r>
                      <w:rPr>
                        <w:noProof/>
                      </w:rPr>
                      <w:t>Wind farm BoP, “Wind farm testing and commissioning,” 2017, [Online]. Available: https://www.windfarmbop.com/. [Accessed 22 10 2024].</w:t>
                    </w:r>
                  </w:p>
                </w:tc>
              </w:tr>
            </w:tbl>
            <w:p w14:paraId="4D95671F" w14:textId="77777777" w:rsidR="002A7097" w:rsidRDefault="002A7097">
              <w:pPr>
                <w:divId w:val="1345353272"/>
                <w:rPr>
                  <w:rFonts w:eastAsia="Times New Roman"/>
                  <w:noProof/>
                </w:rPr>
              </w:pPr>
            </w:p>
            <w:p w14:paraId="5E4D4748" w14:textId="71615B12" w:rsidR="003032BE" w:rsidRDefault="003032BE" w:rsidP="003032BE">
              <w:pPr>
                <w:rPr>
                  <w:b/>
                  <w:bCs/>
                  <w:noProof/>
                </w:rPr>
              </w:pPr>
              <w:r>
                <w:rPr>
                  <w:b/>
                  <w:bCs/>
                  <w:noProof/>
                </w:rPr>
                <w:fldChar w:fldCharType="end"/>
              </w:r>
            </w:p>
            <w:p w14:paraId="38902503" w14:textId="77777777" w:rsidR="003032BE" w:rsidRDefault="003032BE" w:rsidP="003032BE">
              <w:pPr>
                <w:rPr>
                  <w:b/>
                  <w:bCs/>
                  <w:noProof/>
                </w:rPr>
              </w:pPr>
            </w:p>
            <w:p w14:paraId="2BC74677" w14:textId="73164634" w:rsidR="003032BE" w:rsidRPr="003032BE" w:rsidRDefault="00000000" w:rsidP="003032BE"/>
          </w:sdtContent>
        </w:sdt>
      </w:sdtContent>
    </w:sdt>
    <w:p w14:paraId="65B58EA2" w14:textId="25AB9E65" w:rsidR="00CC322C" w:rsidRDefault="003E27B1" w:rsidP="00083017">
      <w:pPr>
        <w:pStyle w:val="Heading1"/>
        <w:rPr>
          <w:lang w:val="en-GB"/>
        </w:rPr>
      </w:pPr>
      <w:bookmarkStart w:id="174" w:name="_Toc188805259"/>
      <w:r>
        <w:rPr>
          <w:lang w:val="en-GB"/>
        </w:rPr>
        <w:lastRenderedPageBreak/>
        <w:t>Appendices</w:t>
      </w:r>
      <w:bookmarkEnd w:id="173"/>
      <w:bookmarkEnd w:id="174"/>
    </w:p>
    <w:p w14:paraId="5FACAF5E" w14:textId="733503B2" w:rsidR="002000BB" w:rsidRPr="002000BB" w:rsidRDefault="00C35653" w:rsidP="000C3586">
      <w:pPr>
        <w:pStyle w:val="Heading2"/>
        <w:rPr>
          <w:lang w:val="en-GB"/>
        </w:rPr>
      </w:pPr>
      <w:bookmarkStart w:id="175" w:name="_Toc188805260"/>
      <w:r w:rsidRPr="00C35653">
        <w:rPr>
          <w:lang w:val="en-GB"/>
        </w:rPr>
        <w:t xml:space="preserve">Park </w:t>
      </w:r>
      <w:r w:rsidR="00C70219">
        <w:rPr>
          <w:lang w:val="en-GB"/>
        </w:rPr>
        <w:t>C</w:t>
      </w:r>
      <w:r w:rsidRPr="00C35653">
        <w:rPr>
          <w:lang w:val="en-GB"/>
        </w:rPr>
        <w:t xml:space="preserve">alculation </w:t>
      </w:r>
      <w:r w:rsidR="00C70219">
        <w:rPr>
          <w:lang w:val="en-GB"/>
        </w:rPr>
        <w:t>R</w:t>
      </w:r>
      <w:r w:rsidRPr="00C35653">
        <w:rPr>
          <w:lang w:val="en-GB"/>
        </w:rPr>
        <w:t>eport</w:t>
      </w:r>
      <w:r w:rsidR="00C70219">
        <w:rPr>
          <w:lang w:val="en-GB"/>
        </w:rPr>
        <w:t>:</w:t>
      </w:r>
      <w:bookmarkEnd w:id="175"/>
    </w:p>
    <w:p w14:paraId="3B370896" w14:textId="4D2BAA24" w:rsidR="00C35653" w:rsidRDefault="00C35653" w:rsidP="00C35653">
      <w:pPr>
        <w:jc w:val="center"/>
        <w:rPr>
          <w:lang w:val="en-GB"/>
        </w:rPr>
      </w:pPr>
      <w:r w:rsidRPr="00C35653">
        <w:rPr>
          <w:noProof/>
          <w:lang w:val="en-GB"/>
        </w:rPr>
        <w:drawing>
          <wp:inline distT="0" distB="0" distL="0" distR="0" wp14:anchorId="37B240E1" wp14:editId="63B2FFFB">
            <wp:extent cx="4953247" cy="7019925"/>
            <wp:effectExtent l="0" t="0" r="0" b="0"/>
            <wp:docPr id="1223670947"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70947" name="Picture 1" descr="A screenshot of a document&#10;&#10;Description automatically generated"/>
                    <pic:cNvPicPr/>
                  </pic:nvPicPr>
                  <pic:blipFill>
                    <a:blip r:embed="rId39"/>
                    <a:stretch>
                      <a:fillRect/>
                    </a:stretch>
                  </pic:blipFill>
                  <pic:spPr>
                    <a:xfrm>
                      <a:off x="0" y="0"/>
                      <a:ext cx="4979893" cy="7057689"/>
                    </a:xfrm>
                    <a:prstGeom prst="rect">
                      <a:avLst/>
                    </a:prstGeom>
                  </pic:spPr>
                </pic:pic>
              </a:graphicData>
            </a:graphic>
          </wp:inline>
        </w:drawing>
      </w:r>
    </w:p>
    <w:p w14:paraId="10F7C26F" w14:textId="6285CFE7" w:rsidR="000C3586" w:rsidRDefault="000C3586" w:rsidP="000C3586">
      <w:pPr>
        <w:tabs>
          <w:tab w:val="left" w:pos="5335"/>
        </w:tabs>
        <w:jc w:val="left"/>
        <w:rPr>
          <w:lang w:val="en-GB"/>
        </w:rPr>
      </w:pPr>
    </w:p>
    <w:p w14:paraId="2C0C1B7F" w14:textId="43E85618" w:rsidR="00C35653" w:rsidRPr="00083017" w:rsidRDefault="00C70219" w:rsidP="00083017">
      <w:pPr>
        <w:pStyle w:val="Heading2"/>
      </w:pPr>
      <w:bookmarkStart w:id="176" w:name="_Toc186115064"/>
      <w:bookmarkStart w:id="177" w:name="_Toc186727541"/>
      <w:bookmarkStart w:id="178" w:name="_Toc188805261"/>
      <w:r>
        <w:lastRenderedPageBreak/>
        <w:t>Income Statement</w:t>
      </w:r>
      <w:bookmarkEnd w:id="176"/>
      <w:bookmarkEnd w:id="177"/>
      <w:r w:rsidR="00E525EF">
        <w:t xml:space="preserve"> of the Wind Farm Project:</w:t>
      </w:r>
      <w:bookmarkEnd w:id="178"/>
    </w:p>
    <w:tbl>
      <w:tblPr>
        <w:tblStyle w:val="GridTable1Light-Accent4"/>
        <w:tblW w:w="0" w:type="auto"/>
        <w:tblLook w:val="04A0" w:firstRow="1" w:lastRow="0" w:firstColumn="1" w:lastColumn="0" w:noHBand="0" w:noVBand="1"/>
      </w:tblPr>
      <w:tblGrid>
        <w:gridCol w:w="4510"/>
        <w:gridCol w:w="4510"/>
      </w:tblGrid>
      <w:tr w:rsidR="008713D0" w14:paraId="4DDC6D0F" w14:textId="77777777" w:rsidTr="00EE2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0" w:type="dxa"/>
          </w:tcPr>
          <w:p w14:paraId="2854AE2B" w14:textId="77777777" w:rsidR="008713D0" w:rsidRDefault="008713D0" w:rsidP="00EE21B6">
            <w:pPr>
              <w:rPr>
                <w:rFonts w:eastAsiaTheme="minorEastAsia"/>
              </w:rPr>
            </w:pPr>
            <w:r>
              <w:rPr>
                <w:rFonts w:eastAsiaTheme="minorEastAsia"/>
              </w:rPr>
              <w:t>Years</w:t>
            </w:r>
          </w:p>
        </w:tc>
        <w:tc>
          <w:tcPr>
            <w:tcW w:w="4510" w:type="dxa"/>
          </w:tcPr>
          <w:p w14:paraId="53AA7878" w14:textId="77777777" w:rsidR="008713D0" w:rsidRDefault="008713D0" w:rsidP="00EE21B6">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Profit after tax (Euro)</w:t>
            </w:r>
          </w:p>
        </w:tc>
      </w:tr>
      <w:tr w:rsidR="008713D0" w14:paraId="66F985C1"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1C50ADA5" w14:textId="77777777" w:rsidR="008713D0" w:rsidRDefault="008713D0" w:rsidP="00EE21B6">
            <w:pPr>
              <w:rPr>
                <w:rFonts w:eastAsiaTheme="minorEastAsia"/>
              </w:rPr>
            </w:pPr>
            <w:r>
              <w:rPr>
                <w:rFonts w:eastAsiaTheme="minorEastAsia"/>
              </w:rPr>
              <w:t>2025</w:t>
            </w:r>
          </w:p>
        </w:tc>
        <w:tc>
          <w:tcPr>
            <w:tcW w:w="4510" w:type="dxa"/>
          </w:tcPr>
          <w:p w14:paraId="5E225A92"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-314,377</w:t>
            </w:r>
          </w:p>
        </w:tc>
      </w:tr>
      <w:tr w:rsidR="008713D0" w14:paraId="46872750"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0D8D1A7A" w14:textId="77777777" w:rsidR="008713D0" w:rsidRDefault="008713D0" w:rsidP="00EE21B6">
            <w:pPr>
              <w:rPr>
                <w:rFonts w:eastAsiaTheme="minorEastAsia"/>
              </w:rPr>
            </w:pPr>
            <w:r>
              <w:rPr>
                <w:rFonts w:eastAsiaTheme="minorEastAsia"/>
              </w:rPr>
              <w:t>2026</w:t>
            </w:r>
          </w:p>
        </w:tc>
        <w:tc>
          <w:tcPr>
            <w:tcW w:w="4510" w:type="dxa"/>
          </w:tcPr>
          <w:p w14:paraId="793D7A3B"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-320,076</w:t>
            </w:r>
          </w:p>
        </w:tc>
      </w:tr>
      <w:tr w:rsidR="008713D0" w14:paraId="5E73AD7F"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49FC07E5" w14:textId="77777777" w:rsidR="008713D0" w:rsidRDefault="008713D0" w:rsidP="00EE21B6">
            <w:pPr>
              <w:rPr>
                <w:rFonts w:eastAsiaTheme="minorEastAsia"/>
              </w:rPr>
            </w:pPr>
            <w:r>
              <w:rPr>
                <w:rFonts w:eastAsiaTheme="minorEastAsia"/>
              </w:rPr>
              <w:t>2027</w:t>
            </w:r>
          </w:p>
        </w:tc>
        <w:tc>
          <w:tcPr>
            <w:tcW w:w="4510" w:type="dxa"/>
          </w:tcPr>
          <w:p w14:paraId="64C7C23E"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-326,069</w:t>
            </w:r>
          </w:p>
        </w:tc>
      </w:tr>
      <w:tr w:rsidR="008713D0" w14:paraId="7F06445F"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16D3CD56" w14:textId="77777777" w:rsidR="008713D0" w:rsidRDefault="008713D0" w:rsidP="00EE21B6">
            <w:pPr>
              <w:rPr>
                <w:rFonts w:eastAsiaTheme="minorEastAsia"/>
              </w:rPr>
            </w:pPr>
            <w:r>
              <w:rPr>
                <w:rFonts w:eastAsiaTheme="minorEastAsia"/>
              </w:rPr>
              <w:t>2028</w:t>
            </w:r>
          </w:p>
        </w:tc>
        <w:tc>
          <w:tcPr>
            <w:tcW w:w="4510" w:type="dxa"/>
          </w:tcPr>
          <w:p w14:paraId="56791ACE"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-163,490</w:t>
            </w:r>
          </w:p>
        </w:tc>
      </w:tr>
      <w:tr w:rsidR="008713D0" w14:paraId="567C8E66"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2E79F42A" w14:textId="77777777" w:rsidR="008713D0" w:rsidRDefault="008713D0" w:rsidP="00EE21B6">
            <w:pPr>
              <w:rPr>
                <w:rFonts w:eastAsiaTheme="minorEastAsia"/>
              </w:rPr>
            </w:pPr>
            <w:r>
              <w:rPr>
                <w:rFonts w:eastAsiaTheme="minorEastAsia"/>
              </w:rPr>
              <w:t>2029</w:t>
            </w:r>
          </w:p>
        </w:tc>
        <w:tc>
          <w:tcPr>
            <w:tcW w:w="4510" w:type="dxa"/>
          </w:tcPr>
          <w:p w14:paraId="1798A848"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-132,354</w:t>
            </w:r>
          </w:p>
        </w:tc>
      </w:tr>
      <w:tr w:rsidR="008713D0" w14:paraId="0D690F7E"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036FBA65" w14:textId="77777777" w:rsidR="008713D0" w:rsidRDefault="008713D0" w:rsidP="00EE21B6">
            <w:pPr>
              <w:rPr>
                <w:rFonts w:eastAsiaTheme="minorEastAsia"/>
              </w:rPr>
            </w:pPr>
            <w:r>
              <w:rPr>
                <w:rFonts w:eastAsiaTheme="minorEastAsia"/>
              </w:rPr>
              <w:t>2030</w:t>
            </w:r>
          </w:p>
        </w:tc>
        <w:tc>
          <w:tcPr>
            <w:tcW w:w="4510" w:type="dxa"/>
          </w:tcPr>
          <w:p w14:paraId="704E7846"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-101,561</w:t>
            </w:r>
          </w:p>
        </w:tc>
      </w:tr>
      <w:tr w:rsidR="008713D0" w14:paraId="7E7BF106"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12840435" w14:textId="77777777" w:rsidR="008713D0" w:rsidRDefault="008713D0" w:rsidP="00EE21B6">
            <w:pPr>
              <w:rPr>
                <w:rFonts w:eastAsiaTheme="minorEastAsia"/>
              </w:rPr>
            </w:pPr>
            <w:r>
              <w:rPr>
                <w:rFonts w:eastAsiaTheme="minorEastAsia"/>
              </w:rPr>
              <w:t>2031</w:t>
            </w:r>
          </w:p>
        </w:tc>
        <w:tc>
          <w:tcPr>
            <w:tcW w:w="4510" w:type="dxa"/>
          </w:tcPr>
          <w:p w14:paraId="6DA217E7"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-71,128</w:t>
            </w:r>
          </w:p>
        </w:tc>
      </w:tr>
      <w:tr w:rsidR="008713D0" w14:paraId="7BDDC524"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73DA79F9" w14:textId="77777777" w:rsidR="008713D0" w:rsidRDefault="008713D0" w:rsidP="00EE21B6">
            <w:pPr>
              <w:rPr>
                <w:rFonts w:eastAsiaTheme="minorEastAsia"/>
              </w:rPr>
            </w:pPr>
            <w:r>
              <w:rPr>
                <w:rFonts w:eastAsiaTheme="minorEastAsia"/>
              </w:rPr>
              <w:t>2032</w:t>
            </w:r>
          </w:p>
        </w:tc>
        <w:tc>
          <w:tcPr>
            <w:tcW w:w="4510" w:type="dxa"/>
          </w:tcPr>
          <w:p w14:paraId="1F863CF8"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-41,073</w:t>
            </w:r>
          </w:p>
        </w:tc>
      </w:tr>
      <w:tr w:rsidR="008713D0" w14:paraId="470AA5D0"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05E0E81F" w14:textId="77777777" w:rsidR="008713D0" w:rsidRDefault="008713D0" w:rsidP="00EE21B6">
            <w:pPr>
              <w:rPr>
                <w:rFonts w:eastAsiaTheme="minorEastAsia"/>
              </w:rPr>
            </w:pPr>
            <w:r>
              <w:rPr>
                <w:rFonts w:eastAsiaTheme="minorEastAsia"/>
              </w:rPr>
              <w:t>2033</w:t>
            </w:r>
          </w:p>
        </w:tc>
        <w:tc>
          <w:tcPr>
            <w:tcW w:w="4510" w:type="dxa"/>
          </w:tcPr>
          <w:p w14:paraId="2035B26C"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-11,824</w:t>
            </w:r>
          </w:p>
        </w:tc>
      </w:tr>
      <w:tr w:rsidR="008713D0" w14:paraId="4A2F1F15"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7E87E876" w14:textId="77777777" w:rsidR="008713D0" w:rsidRDefault="008713D0" w:rsidP="00EE21B6">
            <w:pPr>
              <w:rPr>
                <w:rFonts w:eastAsiaTheme="minorEastAsia"/>
              </w:rPr>
            </w:pPr>
            <w:r>
              <w:rPr>
                <w:rFonts w:eastAsiaTheme="minorEastAsia"/>
              </w:rPr>
              <w:t>2034</w:t>
            </w:r>
          </w:p>
        </w:tc>
        <w:tc>
          <w:tcPr>
            <w:tcW w:w="4510" w:type="dxa"/>
          </w:tcPr>
          <w:p w14:paraId="3EEDF725"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17,824</w:t>
            </w:r>
          </w:p>
        </w:tc>
      </w:tr>
      <w:tr w:rsidR="008713D0" w14:paraId="60E419C3"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0CC83DE7" w14:textId="77777777" w:rsidR="008713D0" w:rsidRDefault="008713D0" w:rsidP="00EE21B6">
            <w:pPr>
              <w:rPr>
                <w:rFonts w:eastAsiaTheme="minorEastAsia"/>
              </w:rPr>
            </w:pPr>
            <w:r>
              <w:rPr>
                <w:rFonts w:eastAsiaTheme="minorEastAsia"/>
              </w:rPr>
              <w:t>2035</w:t>
            </w:r>
          </w:p>
        </w:tc>
        <w:tc>
          <w:tcPr>
            <w:tcW w:w="4510" w:type="dxa"/>
          </w:tcPr>
          <w:p w14:paraId="78FB6F27"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46,623</w:t>
            </w:r>
          </w:p>
        </w:tc>
      </w:tr>
      <w:tr w:rsidR="008713D0" w14:paraId="28C3ACCF"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29BD2B94" w14:textId="77777777" w:rsidR="008713D0" w:rsidRDefault="008713D0" w:rsidP="00EE21B6">
            <w:pPr>
              <w:rPr>
                <w:rFonts w:eastAsiaTheme="minorEastAsia"/>
              </w:rPr>
            </w:pPr>
            <w:r>
              <w:rPr>
                <w:rFonts w:eastAsiaTheme="minorEastAsia"/>
              </w:rPr>
              <w:t>2036</w:t>
            </w:r>
          </w:p>
        </w:tc>
        <w:tc>
          <w:tcPr>
            <w:tcW w:w="4510" w:type="dxa"/>
          </w:tcPr>
          <w:p w14:paraId="593D8928"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74,960</w:t>
            </w:r>
          </w:p>
        </w:tc>
      </w:tr>
      <w:tr w:rsidR="008713D0" w14:paraId="45A7104D"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75C93C8A" w14:textId="77777777" w:rsidR="008713D0" w:rsidRDefault="008713D0" w:rsidP="00EE21B6">
            <w:pPr>
              <w:rPr>
                <w:rFonts w:eastAsiaTheme="minorEastAsia"/>
              </w:rPr>
            </w:pPr>
            <w:r>
              <w:rPr>
                <w:rFonts w:eastAsiaTheme="minorEastAsia"/>
              </w:rPr>
              <w:t>2037</w:t>
            </w:r>
          </w:p>
        </w:tc>
        <w:tc>
          <w:tcPr>
            <w:tcW w:w="4510" w:type="dxa"/>
          </w:tcPr>
          <w:p w14:paraId="442474F1"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102,810</w:t>
            </w:r>
          </w:p>
        </w:tc>
      </w:tr>
      <w:tr w:rsidR="008713D0" w14:paraId="1B24868C"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35293024" w14:textId="77777777" w:rsidR="008713D0" w:rsidRDefault="008713D0" w:rsidP="00EE21B6">
            <w:pPr>
              <w:rPr>
                <w:rFonts w:eastAsiaTheme="minorEastAsia"/>
              </w:rPr>
            </w:pPr>
            <w:r>
              <w:rPr>
                <w:rFonts w:eastAsiaTheme="minorEastAsia"/>
              </w:rPr>
              <w:t>2038</w:t>
            </w:r>
          </w:p>
        </w:tc>
        <w:tc>
          <w:tcPr>
            <w:tcW w:w="4510" w:type="dxa"/>
          </w:tcPr>
          <w:p w14:paraId="0828AA93"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130,148</w:t>
            </w:r>
          </w:p>
        </w:tc>
      </w:tr>
      <w:tr w:rsidR="008713D0" w14:paraId="025ADE28"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634A64BA" w14:textId="77777777" w:rsidR="008713D0" w:rsidRDefault="008713D0" w:rsidP="00EE21B6">
            <w:pPr>
              <w:rPr>
                <w:rFonts w:eastAsiaTheme="minorEastAsia"/>
              </w:rPr>
            </w:pPr>
            <w:r>
              <w:rPr>
                <w:rFonts w:eastAsiaTheme="minorEastAsia"/>
              </w:rPr>
              <w:t>2039</w:t>
            </w:r>
          </w:p>
        </w:tc>
        <w:tc>
          <w:tcPr>
            <w:tcW w:w="4510" w:type="dxa"/>
          </w:tcPr>
          <w:p w14:paraId="3807126E"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857,467</w:t>
            </w:r>
          </w:p>
        </w:tc>
      </w:tr>
      <w:tr w:rsidR="008713D0" w14:paraId="2A33F526"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73094FFD" w14:textId="77777777" w:rsidR="008713D0" w:rsidRDefault="008713D0" w:rsidP="00EE21B6">
            <w:pPr>
              <w:rPr>
                <w:rFonts w:eastAsiaTheme="minorEastAsia"/>
              </w:rPr>
            </w:pPr>
            <w:r>
              <w:rPr>
                <w:rFonts w:eastAsiaTheme="minorEastAsia"/>
              </w:rPr>
              <w:t>2040</w:t>
            </w:r>
          </w:p>
        </w:tc>
        <w:tc>
          <w:tcPr>
            <w:tcW w:w="4510" w:type="dxa"/>
          </w:tcPr>
          <w:p w14:paraId="474E843D"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694,104</w:t>
            </w:r>
          </w:p>
        </w:tc>
      </w:tr>
      <w:tr w:rsidR="008713D0" w14:paraId="3EC61E1E"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2650763E" w14:textId="77777777" w:rsidR="008713D0" w:rsidRDefault="008713D0" w:rsidP="00EE21B6">
            <w:pPr>
              <w:rPr>
                <w:rFonts w:eastAsiaTheme="minorEastAsia"/>
              </w:rPr>
            </w:pPr>
            <w:r>
              <w:rPr>
                <w:rFonts w:eastAsiaTheme="minorEastAsia"/>
              </w:rPr>
              <w:t>2041</w:t>
            </w:r>
          </w:p>
        </w:tc>
        <w:tc>
          <w:tcPr>
            <w:tcW w:w="4510" w:type="dxa"/>
          </w:tcPr>
          <w:p w14:paraId="77D4EE47"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636,539</w:t>
            </w:r>
          </w:p>
        </w:tc>
      </w:tr>
      <w:tr w:rsidR="008713D0" w14:paraId="477A0484"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517E3658" w14:textId="77777777" w:rsidR="008713D0" w:rsidRDefault="008713D0" w:rsidP="00EE21B6">
            <w:pPr>
              <w:rPr>
                <w:rFonts w:eastAsiaTheme="minorEastAsia"/>
              </w:rPr>
            </w:pPr>
            <w:r>
              <w:rPr>
                <w:rFonts w:eastAsiaTheme="minorEastAsia"/>
              </w:rPr>
              <w:t>2042</w:t>
            </w:r>
          </w:p>
        </w:tc>
        <w:tc>
          <w:tcPr>
            <w:tcW w:w="4510" w:type="dxa"/>
          </w:tcPr>
          <w:p w14:paraId="71F7B8D0"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654,049</w:t>
            </w:r>
          </w:p>
        </w:tc>
      </w:tr>
      <w:tr w:rsidR="008713D0" w14:paraId="684DFA58"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2F0C06A8" w14:textId="77777777" w:rsidR="008713D0" w:rsidRDefault="008713D0" w:rsidP="00EE21B6">
            <w:pPr>
              <w:rPr>
                <w:rFonts w:eastAsiaTheme="minorEastAsia"/>
              </w:rPr>
            </w:pPr>
            <w:r>
              <w:rPr>
                <w:rFonts w:eastAsiaTheme="minorEastAsia"/>
              </w:rPr>
              <w:t>2043</w:t>
            </w:r>
          </w:p>
        </w:tc>
        <w:tc>
          <w:tcPr>
            <w:tcW w:w="4510" w:type="dxa"/>
          </w:tcPr>
          <w:p w14:paraId="7B68388A"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671,099</w:t>
            </w:r>
          </w:p>
        </w:tc>
      </w:tr>
      <w:tr w:rsidR="008713D0" w14:paraId="741CD4BA"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1289F7AF" w14:textId="77777777" w:rsidR="008713D0" w:rsidRPr="007B394F" w:rsidRDefault="008713D0" w:rsidP="00EE21B6">
            <w:pPr>
              <w:rPr>
                <w:rFonts w:eastAsiaTheme="minorEastAsia"/>
                <w:b w:val="0"/>
                <w:bCs w:val="0"/>
              </w:rPr>
            </w:pPr>
            <w:r>
              <w:rPr>
                <w:rFonts w:eastAsiaTheme="minorEastAsia"/>
              </w:rPr>
              <w:t>2044</w:t>
            </w:r>
          </w:p>
        </w:tc>
        <w:tc>
          <w:tcPr>
            <w:tcW w:w="4510" w:type="dxa"/>
          </w:tcPr>
          <w:p w14:paraId="51EFB5C3"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687,664</w:t>
            </w:r>
          </w:p>
        </w:tc>
      </w:tr>
    </w:tbl>
    <w:p w14:paraId="495029C6" w14:textId="77777777" w:rsidR="008713D0" w:rsidRDefault="008713D0" w:rsidP="00C5492D">
      <w:pPr>
        <w:rPr>
          <w:lang w:val="en-GB"/>
        </w:rPr>
      </w:pPr>
    </w:p>
    <w:p w14:paraId="514F6A5D" w14:textId="77777777" w:rsidR="00E525EF" w:rsidRDefault="00E525EF" w:rsidP="00C5492D">
      <w:pPr>
        <w:rPr>
          <w:lang w:val="en-GB"/>
        </w:rPr>
      </w:pPr>
    </w:p>
    <w:p w14:paraId="0A794CB6" w14:textId="77777777" w:rsidR="00E525EF" w:rsidRDefault="00E525EF" w:rsidP="00C5492D">
      <w:pPr>
        <w:rPr>
          <w:lang w:val="en-GB"/>
        </w:rPr>
      </w:pPr>
    </w:p>
    <w:p w14:paraId="61D7A7CE" w14:textId="77777777" w:rsidR="00083017" w:rsidRDefault="00083017" w:rsidP="00C5492D">
      <w:pPr>
        <w:rPr>
          <w:lang w:val="en-GB"/>
        </w:rPr>
      </w:pPr>
    </w:p>
    <w:p w14:paraId="1965D07A" w14:textId="77777777" w:rsidR="00083017" w:rsidRDefault="00083017" w:rsidP="00C5492D">
      <w:pPr>
        <w:rPr>
          <w:lang w:val="en-GB"/>
        </w:rPr>
      </w:pPr>
    </w:p>
    <w:p w14:paraId="68AF040E" w14:textId="77777777" w:rsidR="00083017" w:rsidRDefault="00083017" w:rsidP="00C5492D">
      <w:pPr>
        <w:rPr>
          <w:lang w:val="en-GB"/>
        </w:rPr>
      </w:pPr>
    </w:p>
    <w:p w14:paraId="62E05CAF" w14:textId="0521E171" w:rsidR="00E525EF" w:rsidRPr="00E525EF" w:rsidRDefault="00C5492D" w:rsidP="00083017">
      <w:pPr>
        <w:pStyle w:val="Heading2"/>
        <w:rPr>
          <w:lang w:val="en-GB"/>
        </w:rPr>
      </w:pPr>
      <w:bookmarkStart w:id="179" w:name="_Toc188805262"/>
      <w:r w:rsidRPr="00C5492D">
        <w:rPr>
          <w:lang w:val="en-GB"/>
        </w:rPr>
        <w:lastRenderedPageBreak/>
        <w:t>Income Vs Years:</w:t>
      </w:r>
      <w:bookmarkEnd w:id="179"/>
    </w:p>
    <w:p w14:paraId="770958A4" w14:textId="6B5C965A" w:rsidR="00C5492D" w:rsidRPr="00CC322C" w:rsidRDefault="00C5492D" w:rsidP="00C5492D">
      <w:pPr>
        <w:rPr>
          <w:lang w:val="en-GB"/>
        </w:rPr>
      </w:pPr>
      <w:r w:rsidRPr="00C5492D">
        <w:rPr>
          <w:noProof/>
        </w:rPr>
        <w:drawing>
          <wp:inline distT="0" distB="0" distL="0" distR="0" wp14:anchorId="5A00F6B3" wp14:editId="20786D4A">
            <wp:extent cx="5848350" cy="2009775"/>
            <wp:effectExtent l="0" t="0" r="0" b="9525"/>
            <wp:docPr id="388424915" name="Chart 1">
              <a:extLst xmlns:a="http://schemas.openxmlformats.org/drawingml/2006/main">
                <a:ext uri="{FF2B5EF4-FFF2-40B4-BE49-F238E27FC236}">
                  <a16:creationId xmlns:a16="http://schemas.microsoft.com/office/drawing/2014/main" id="{00000000-0008-0000-03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0F94900D" w14:textId="77777777" w:rsidR="00C35653" w:rsidRDefault="00C35653" w:rsidP="00CC322C">
      <w:pPr>
        <w:rPr>
          <w:lang w:val="en-GB"/>
        </w:rPr>
      </w:pPr>
    </w:p>
    <w:p w14:paraId="62F78E61" w14:textId="7FD258EE" w:rsidR="00E525EF" w:rsidRPr="00E525EF" w:rsidRDefault="00C35653" w:rsidP="00083017">
      <w:pPr>
        <w:pStyle w:val="Heading2"/>
        <w:rPr>
          <w:lang w:val="en-GB"/>
        </w:rPr>
      </w:pPr>
      <w:bookmarkStart w:id="180" w:name="_Toc188805263"/>
      <w:r w:rsidRPr="00C35653">
        <w:rPr>
          <w:lang w:val="en-GB"/>
        </w:rPr>
        <w:t>Operating costs (OPEX) vs Years:</w:t>
      </w:r>
      <w:bookmarkEnd w:id="180"/>
    </w:p>
    <w:p w14:paraId="5BE5CC17" w14:textId="5244CA02" w:rsidR="00C35653" w:rsidRDefault="00C35653" w:rsidP="00CC322C">
      <w:pPr>
        <w:rPr>
          <w:lang w:val="en-GB"/>
        </w:rPr>
      </w:pPr>
      <w:r w:rsidRPr="00C35653">
        <w:rPr>
          <w:noProof/>
        </w:rPr>
        <w:drawing>
          <wp:inline distT="0" distB="0" distL="0" distR="0" wp14:anchorId="3406850C" wp14:editId="22079033">
            <wp:extent cx="5867400" cy="1619250"/>
            <wp:effectExtent l="0" t="0" r="0" b="0"/>
            <wp:docPr id="574587450" name="Chart 1">
              <a:extLst xmlns:a="http://schemas.openxmlformats.org/drawingml/2006/main">
                <a:ext uri="{FF2B5EF4-FFF2-40B4-BE49-F238E27FC236}">
                  <a16:creationId xmlns:a16="http://schemas.microsoft.com/office/drawing/2014/main" id="{636B5249-A977-91D1-3953-211BB925D4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710E7E9" w14:textId="77777777" w:rsidR="00C35653" w:rsidRDefault="00C35653" w:rsidP="00CC322C">
      <w:pPr>
        <w:rPr>
          <w:lang w:val="en-GB"/>
        </w:rPr>
      </w:pPr>
    </w:p>
    <w:p w14:paraId="715EC99D" w14:textId="43AA9B18" w:rsidR="00E525EF" w:rsidRPr="00E525EF" w:rsidRDefault="00C35653" w:rsidP="00083017">
      <w:pPr>
        <w:pStyle w:val="Heading2"/>
        <w:rPr>
          <w:lang w:val="en-GB"/>
        </w:rPr>
      </w:pPr>
      <w:bookmarkStart w:id="181" w:name="_Toc188805264"/>
      <w:r w:rsidRPr="00C35653">
        <w:rPr>
          <w:lang w:val="en-GB"/>
        </w:rPr>
        <w:t>Debt service Vs Years:</w:t>
      </w:r>
      <w:bookmarkEnd w:id="181"/>
    </w:p>
    <w:p w14:paraId="66E2A5DB" w14:textId="4705811B" w:rsidR="00C35653" w:rsidRDefault="00C35653" w:rsidP="00CC322C">
      <w:pPr>
        <w:rPr>
          <w:lang w:val="en-GB"/>
        </w:rPr>
      </w:pPr>
      <w:r w:rsidRPr="00C35653">
        <w:rPr>
          <w:noProof/>
        </w:rPr>
        <w:drawing>
          <wp:inline distT="0" distB="0" distL="0" distR="0" wp14:anchorId="6C4C7983" wp14:editId="7ECE71DD">
            <wp:extent cx="5800725" cy="1838325"/>
            <wp:effectExtent l="0" t="0" r="9525" b="9525"/>
            <wp:docPr id="856361093" name="Chart 1">
              <a:extLst xmlns:a="http://schemas.openxmlformats.org/drawingml/2006/main">
                <a:ext uri="{FF2B5EF4-FFF2-40B4-BE49-F238E27FC236}">
                  <a16:creationId xmlns:a16="http://schemas.microsoft.com/office/drawing/2014/main" id="{00000000-0008-0000-03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1DF9BF23" w14:textId="77777777" w:rsidR="00083017" w:rsidRDefault="00083017" w:rsidP="00CC322C">
      <w:pPr>
        <w:rPr>
          <w:lang w:val="en-GB"/>
        </w:rPr>
      </w:pPr>
    </w:p>
    <w:p w14:paraId="097940A1" w14:textId="77777777" w:rsidR="00083017" w:rsidRDefault="00083017" w:rsidP="00CC322C">
      <w:pPr>
        <w:rPr>
          <w:lang w:val="en-GB"/>
        </w:rPr>
      </w:pPr>
    </w:p>
    <w:p w14:paraId="4F7A5A5D" w14:textId="050F77E4" w:rsidR="00E525EF" w:rsidRPr="00E525EF" w:rsidRDefault="00C35653" w:rsidP="00083017">
      <w:pPr>
        <w:pStyle w:val="Heading2"/>
        <w:rPr>
          <w:lang w:val="en-GB"/>
        </w:rPr>
      </w:pPr>
      <w:bookmarkStart w:id="182" w:name="_Toc188805265"/>
      <w:r w:rsidRPr="00C35653">
        <w:rPr>
          <w:lang w:val="en-GB"/>
        </w:rPr>
        <w:lastRenderedPageBreak/>
        <w:t>Taxes Vs Years:</w:t>
      </w:r>
      <w:bookmarkEnd w:id="182"/>
    </w:p>
    <w:p w14:paraId="5BFC26F1" w14:textId="438AB88B" w:rsidR="00C35653" w:rsidRDefault="00C35653" w:rsidP="00CC322C">
      <w:pPr>
        <w:rPr>
          <w:lang w:val="en-GB"/>
        </w:rPr>
      </w:pPr>
      <w:r w:rsidRPr="00C35653">
        <w:rPr>
          <w:noProof/>
        </w:rPr>
        <w:drawing>
          <wp:inline distT="0" distB="0" distL="0" distR="0" wp14:anchorId="3BD682F7" wp14:editId="064EB570">
            <wp:extent cx="5734050" cy="1814830"/>
            <wp:effectExtent l="0" t="0" r="0" b="13970"/>
            <wp:docPr id="11087239" name="Chart 1">
              <a:extLst xmlns:a="http://schemas.openxmlformats.org/drawingml/2006/main">
                <a:ext uri="{FF2B5EF4-FFF2-40B4-BE49-F238E27FC236}">
                  <a16:creationId xmlns:a16="http://schemas.microsoft.com/office/drawing/2014/main" id="{00000000-0008-0000-0300-000009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33D99193" w14:textId="77777777" w:rsidR="000C3586" w:rsidRDefault="000C3586" w:rsidP="00CC322C">
      <w:pPr>
        <w:rPr>
          <w:lang w:val="en-GB"/>
        </w:rPr>
      </w:pPr>
    </w:p>
    <w:p w14:paraId="5BBE9F50" w14:textId="53C1CC5F" w:rsidR="00B11F7B" w:rsidRDefault="00B11F7B" w:rsidP="00B11F7B">
      <w:pPr>
        <w:pStyle w:val="Heading2"/>
        <w:rPr>
          <w:lang w:val="en-GB"/>
        </w:rPr>
      </w:pPr>
      <w:bookmarkStart w:id="183" w:name="_Toc188805266"/>
      <w:r>
        <w:rPr>
          <w:lang w:val="en-GB"/>
        </w:rPr>
        <w:t>Land Leasing Agreement</w:t>
      </w:r>
      <w:bookmarkEnd w:id="183"/>
    </w:p>
    <w:p w14:paraId="6D4E32E3" w14:textId="26AA8757" w:rsidR="00B11F7B" w:rsidRPr="00B11F7B" w:rsidRDefault="00B11F7B" w:rsidP="00B11F7B">
      <w:pPr>
        <w:rPr>
          <w:lang w:val="en-GB"/>
        </w:rPr>
      </w:pPr>
      <w:r w:rsidRPr="00B11F7B">
        <w:t>We are providing a sample land leasing contract for one owner, which we will follow for the other six landowners as well.</w:t>
      </w:r>
      <w:r>
        <w:rPr>
          <w:lang w:val="en-GB"/>
        </w:rPr>
        <w:t xml:space="preserve"> </w:t>
      </w:r>
    </w:p>
    <w:p w14:paraId="2A4E504E" w14:textId="77777777" w:rsidR="00B11F7B" w:rsidRPr="00F90AEF" w:rsidRDefault="00B11F7B" w:rsidP="00B11F7B">
      <w:pPr>
        <w:jc w:val="center"/>
        <w:rPr>
          <w:rFonts w:cs="Calibri"/>
          <w:b/>
          <w:bCs/>
        </w:rPr>
      </w:pPr>
      <w:r w:rsidRPr="00F90AEF">
        <w:rPr>
          <w:rFonts w:cs="Calibri"/>
          <w:b/>
          <w:bCs/>
        </w:rPr>
        <w:t>LAND POSSESSION AGREEMENT</w:t>
      </w:r>
    </w:p>
    <w:p w14:paraId="196B977B" w14:textId="77777777" w:rsidR="00B11F7B" w:rsidRPr="00F90AEF" w:rsidRDefault="00B11F7B" w:rsidP="00B11F7B">
      <w:pPr>
        <w:jc w:val="center"/>
        <w:rPr>
          <w:rFonts w:cs="Calibri"/>
          <w:b/>
          <w:bCs/>
        </w:rPr>
      </w:pPr>
      <w:r w:rsidRPr="00F90AEF">
        <w:rPr>
          <w:rFonts w:cs="Calibri"/>
          <w:b/>
          <w:bCs/>
        </w:rPr>
        <w:t>FOR CITIZEN, LEGAL ENTITY</w:t>
      </w:r>
    </w:p>
    <w:p w14:paraId="4F9F06AD" w14:textId="77777777" w:rsidR="00B11F7B" w:rsidRDefault="00B11F7B" w:rsidP="00B11F7B">
      <w:pPr>
        <w:rPr>
          <w:rFonts w:cs="Calibri"/>
        </w:rPr>
      </w:pPr>
      <w:r>
        <w:rPr>
          <w:rFonts w:cs="Calibri"/>
        </w:rPr>
        <w:t>1</w:t>
      </w:r>
      <w:r>
        <w:rPr>
          <w:rFonts w:cs="Calibri"/>
          <w:vertAlign w:val="superscript"/>
        </w:rPr>
        <w:t>st</w:t>
      </w:r>
      <w:r w:rsidRPr="00F90AEF">
        <w:rPr>
          <w:rFonts w:cs="Calibri"/>
        </w:rPr>
        <w:t xml:space="preserve"> of January 202</w:t>
      </w:r>
      <w:r>
        <w:rPr>
          <w:rFonts w:cs="Calibri"/>
        </w:rPr>
        <w:t>5</w:t>
      </w:r>
      <w:r w:rsidRPr="00F90AEF">
        <w:rPr>
          <w:rFonts w:cs="Calibri"/>
        </w:rPr>
        <w:t xml:space="preserve"> </w:t>
      </w:r>
      <w:r>
        <w:rPr>
          <w:rFonts w:cs="Calibri"/>
        </w:rPr>
        <w:tab/>
      </w:r>
      <w:r>
        <w:rPr>
          <w:rFonts w:cs="Calibri"/>
        </w:rPr>
        <w:tab/>
      </w:r>
      <w:r>
        <w:rPr>
          <w:rFonts w:cs="Calibri"/>
        </w:rPr>
        <w:tab/>
      </w:r>
      <w:r>
        <w:rPr>
          <w:rFonts w:cs="Calibri"/>
        </w:rPr>
        <w:tab/>
      </w:r>
      <w:r w:rsidRPr="00F90AEF">
        <w:rPr>
          <w:rFonts w:cs="Calibri"/>
        </w:rPr>
        <w:t xml:space="preserve"> </w:t>
      </w:r>
      <w:r>
        <w:rPr>
          <w:rFonts w:cs="Calibri"/>
        </w:rPr>
        <w:tab/>
      </w:r>
      <w:r>
        <w:rPr>
          <w:rFonts w:cs="Calibri"/>
        </w:rPr>
        <w:tab/>
      </w:r>
      <w:r>
        <w:rPr>
          <w:rFonts w:cs="Calibri"/>
        </w:rPr>
        <w:tab/>
      </w:r>
      <w:r>
        <w:rPr>
          <w:rFonts w:cs="Calibri"/>
        </w:rPr>
        <w:tab/>
        <w:t>Village-Poladia</w:t>
      </w:r>
      <w:r w:rsidRPr="00F90AEF">
        <w:rPr>
          <w:rFonts w:cs="Calibri"/>
        </w:rPr>
        <w:t>,</w:t>
      </w:r>
    </w:p>
    <w:p w14:paraId="22CFEF25" w14:textId="77777777" w:rsidR="00B11F7B" w:rsidRPr="00F90AEF" w:rsidRDefault="00B11F7B" w:rsidP="00B11F7B">
      <w:pPr>
        <w:rPr>
          <w:rFonts w:cs="Calibri"/>
        </w:rPr>
      </w:pP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r>
      <w:r>
        <w:rPr>
          <w:rFonts w:cs="Calibri"/>
        </w:rPr>
        <w:tab/>
        <w:t>District- Bhuj</w:t>
      </w:r>
    </w:p>
    <w:p w14:paraId="1E161F2F" w14:textId="77777777" w:rsidR="00B11F7B" w:rsidRPr="00F90AEF" w:rsidRDefault="00B11F7B" w:rsidP="00B11F7B">
      <w:pPr>
        <w:ind w:left="7200"/>
        <w:rPr>
          <w:rFonts w:cs="Calibri"/>
        </w:rPr>
      </w:pPr>
      <w:r>
        <w:rPr>
          <w:rFonts w:cs="Calibri"/>
        </w:rPr>
        <w:t>State-Gujarat</w:t>
      </w:r>
    </w:p>
    <w:p w14:paraId="51B6FF27" w14:textId="77777777" w:rsidR="00B11F7B" w:rsidRPr="00F90AEF" w:rsidRDefault="00B11F7B" w:rsidP="00B11F7B">
      <w:pPr>
        <w:jc w:val="center"/>
        <w:rPr>
          <w:rFonts w:cs="Calibri"/>
          <w:b/>
          <w:bCs/>
        </w:rPr>
      </w:pPr>
      <w:r w:rsidRPr="00F90AEF">
        <w:rPr>
          <w:rFonts w:cs="Calibri"/>
          <w:b/>
          <w:bCs/>
        </w:rPr>
        <w:t>One. General provision</w:t>
      </w:r>
    </w:p>
    <w:p w14:paraId="74675408" w14:textId="77777777" w:rsidR="00B11F7B" w:rsidRPr="00F90AEF" w:rsidRDefault="00B11F7B" w:rsidP="00B11F7B">
      <w:pPr>
        <w:spacing w:line="240" w:lineRule="auto"/>
        <w:rPr>
          <w:rFonts w:cs="Calibri"/>
        </w:rPr>
      </w:pPr>
      <w:r w:rsidRPr="00F90AEF">
        <w:rPr>
          <w:rFonts w:cs="Calibri"/>
        </w:rPr>
        <w:t>This agreement established in between</w:t>
      </w:r>
      <w:r>
        <w:rPr>
          <w:rFonts w:cs="Calibri"/>
        </w:rPr>
        <w:t xml:space="preserve"> Jairaj Singh</w:t>
      </w:r>
      <w:r w:rsidRPr="00F90AEF">
        <w:rPr>
          <w:rFonts w:cs="Calibri"/>
        </w:rPr>
        <w:t xml:space="preserve"> , on behalf of owner of the land, land</w:t>
      </w:r>
      <w:r>
        <w:rPr>
          <w:rFonts w:cs="Calibri"/>
        </w:rPr>
        <w:t xml:space="preserve"> </w:t>
      </w:r>
      <w:r w:rsidRPr="00F90AEF">
        <w:rPr>
          <w:rFonts w:cs="Calibri"/>
        </w:rPr>
        <w:t xml:space="preserve">officer of </w:t>
      </w:r>
      <w:r>
        <w:rPr>
          <w:rFonts w:cs="Calibri"/>
        </w:rPr>
        <w:t>Bhuj</w:t>
      </w:r>
      <w:r w:rsidRPr="00F90AEF">
        <w:rPr>
          <w:rFonts w:cs="Calibri"/>
        </w:rPr>
        <w:t xml:space="preserve"> and,</w:t>
      </w:r>
      <w:r>
        <w:rPr>
          <w:rFonts w:cs="Calibri"/>
        </w:rPr>
        <w:t xml:space="preserve"> Vishal Singh</w:t>
      </w:r>
      <w:r w:rsidRPr="00F90AEF">
        <w:rPr>
          <w:rFonts w:cs="Calibri"/>
        </w:rPr>
        <w:t xml:space="preserve"> CEO of </w:t>
      </w:r>
      <w:r>
        <w:rPr>
          <w:rFonts w:cs="Calibri"/>
        </w:rPr>
        <w:t>ABC Wind Power</w:t>
      </w:r>
      <w:r w:rsidRPr="00F90AEF">
        <w:rPr>
          <w:rFonts w:cs="Calibri"/>
        </w:rPr>
        <w:t>, on behalf of the land possessor,</w:t>
      </w:r>
      <w:r>
        <w:rPr>
          <w:rFonts w:cs="Calibri"/>
        </w:rPr>
        <w:t xml:space="preserve"> </w:t>
      </w:r>
      <w:r w:rsidRPr="00F90AEF">
        <w:rPr>
          <w:rFonts w:cs="Calibri"/>
        </w:rPr>
        <w:t xml:space="preserve">based on the “Land </w:t>
      </w:r>
      <w:r>
        <w:rPr>
          <w:rFonts w:cs="Calibri"/>
        </w:rPr>
        <w:t>Policy</w:t>
      </w:r>
      <w:r w:rsidRPr="00F90AEF">
        <w:rPr>
          <w:rFonts w:cs="Calibri"/>
        </w:rPr>
        <w:t xml:space="preserve"> of</w:t>
      </w:r>
      <w:r>
        <w:rPr>
          <w:rFonts w:cs="Calibri"/>
        </w:rPr>
        <w:t xml:space="preserve"> Gujarat-2016</w:t>
      </w:r>
      <w:r w:rsidRPr="00F90AEF">
        <w:rPr>
          <w:rFonts w:cs="Calibri"/>
        </w:rPr>
        <w:t>”</w:t>
      </w:r>
      <w:r>
        <w:rPr>
          <w:rFonts w:cs="Calibri"/>
        </w:rPr>
        <w:t xml:space="preserve"> implemented by Government of Gujarat.</w:t>
      </w:r>
    </w:p>
    <w:p w14:paraId="3B0FA115" w14:textId="77777777" w:rsidR="00B11F7B" w:rsidRPr="003075E3" w:rsidRDefault="00B11F7B" w:rsidP="00B11F7B">
      <w:pPr>
        <w:jc w:val="center"/>
        <w:rPr>
          <w:rFonts w:cs="Calibri"/>
          <w:b/>
          <w:bCs/>
        </w:rPr>
      </w:pPr>
      <w:r w:rsidRPr="003075E3">
        <w:rPr>
          <w:rFonts w:cs="Calibri"/>
          <w:b/>
          <w:bCs/>
        </w:rPr>
        <w:t>Two. Terms of agreement</w:t>
      </w:r>
    </w:p>
    <w:p w14:paraId="61A364F0" w14:textId="77777777" w:rsidR="00B11F7B" w:rsidRPr="00F90AEF" w:rsidRDefault="00B11F7B" w:rsidP="00B11F7B">
      <w:pPr>
        <w:rPr>
          <w:rFonts w:cs="Calibri"/>
        </w:rPr>
      </w:pPr>
      <w:r w:rsidRPr="00F90AEF">
        <w:rPr>
          <w:rFonts w:cs="Calibri"/>
        </w:rPr>
        <w:t>2.1. Total amount of land given to land possessors:</w:t>
      </w:r>
    </w:p>
    <w:p w14:paraId="546441DF" w14:textId="77777777" w:rsidR="00B11F7B" w:rsidRPr="00CA22EC" w:rsidRDefault="00B11F7B" w:rsidP="00B11F7B">
      <w:pPr>
        <w:rPr>
          <w:rFonts w:cs="Calibri"/>
        </w:rPr>
      </w:pPr>
      <w:r w:rsidRPr="00F90AEF">
        <w:rPr>
          <w:rFonts w:cs="Calibri"/>
        </w:rPr>
        <w:t>The amount of land to be</w:t>
      </w:r>
      <w:r>
        <w:rPr>
          <w:rFonts w:cs="Calibri"/>
        </w:rPr>
        <w:t xml:space="preserve"> </w:t>
      </w:r>
      <w:r w:rsidRPr="00F90AEF">
        <w:rPr>
          <w:rFonts w:cs="Calibri"/>
        </w:rPr>
        <w:t>possessed for the purpose</w:t>
      </w:r>
      <w:r>
        <w:rPr>
          <w:rFonts w:cs="Calibri"/>
        </w:rPr>
        <w:t xml:space="preserve"> -</w:t>
      </w:r>
      <w:r>
        <w:rPr>
          <w:rFonts w:cs="Calibri"/>
        </w:rPr>
        <w:tab/>
        <w:t>10000 m</w:t>
      </w:r>
      <w:r>
        <w:rPr>
          <w:rFonts w:cs="Calibri"/>
          <w:vertAlign w:val="superscript"/>
        </w:rPr>
        <w:t>2</w:t>
      </w:r>
    </w:p>
    <w:p w14:paraId="253FFD6D" w14:textId="77777777" w:rsidR="00B11F7B" w:rsidRDefault="00B11F7B" w:rsidP="00B11F7B">
      <w:pPr>
        <w:rPr>
          <w:rFonts w:cs="Calibri"/>
        </w:rPr>
      </w:pPr>
      <w:r w:rsidRPr="00F90AEF">
        <w:rPr>
          <w:rFonts w:cs="Calibri"/>
        </w:rPr>
        <w:t>Land possession period</w:t>
      </w:r>
      <w:r>
        <w:rPr>
          <w:rFonts w:cs="Calibri"/>
        </w:rPr>
        <w:tab/>
      </w:r>
      <w:r>
        <w:rPr>
          <w:rFonts w:cs="Calibri"/>
        </w:rPr>
        <w:tab/>
      </w:r>
      <w:r>
        <w:rPr>
          <w:rFonts w:cs="Calibri"/>
        </w:rPr>
        <w:tab/>
      </w:r>
      <w:r>
        <w:rPr>
          <w:rFonts w:cs="Calibri"/>
        </w:rPr>
        <w:tab/>
        <w:t xml:space="preserve"> -</w:t>
      </w:r>
      <w:r>
        <w:rPr>
          <w:rFonts w:cs="Calibri"/>
        </w:rPr>
        <w:tab/>
        <w:t>25 Years</w:t>
      </w:r>
    </w:p>
    <w:p w14:paraId="22EA0A47" w14:textId="77777777" w:rsidR="00B11F7B" w:rsidRPr="00F90AEF" w:rsidRDefault="00B11F7B" w:rsidP="00B11F7B">
      <w:pPr>
        <w:ind w:left="1440" w:hanging="1440"/>
        <w:rPr>
          <w:rFonts w:cs="Calibri"/>
        </w:rPr>
      </w:pPr>
      <w:r>
        <w:rPr>
          <w:rFonts w:cs="Calibri"/>
        </w:rPr>
        <w:t xml:space="preserve">Land Fees </w:t>
      </w:r>
      <w:r>
        <w:rPr>
          <w:rFonts w:cs="Calibri"/>
        </w:rPr>
        <w:tab/>
      </w:r>
      <w:r>
        <w:rPr>
          <w:rFonts w:cs="Calibri"/>
        </w:rPr>
        <w:tab/>
      </w:r>
      <w:r>
        <w:rPr>
          <w:rFonts w:cs="Calibri"/>
        </w:rPr>
        <w:tab/>
      </w:r>
      <w:r>
        <w:rPr>
          <w:rFonts w:cs="Calibri"/>
        </w:rPr>
        <w:tab/>
      </w:r>
      <w:r>
        <w:rPr>
          <w:rFonts w:cs="Calibri"/>
        </w:rPr>
        <w:tab/>
      </w:r>
      <w:r>
        <w:rPr>
          <w:rFonts w:cs="Calibri"/>
        </w:rPr>
        <w:tab/>
        <w:t xml:space="preserve"> -</w:t>
      </w:r>
      <w:r>
        <w:rPr>
          <w:rFonts w:cs="Calibri"/>
        </w:rPr>
        <w:tab/>
      </w:r>
      <w:r w:rsidRPr="00851181">
        <w:rPr>
          <w:rFonts w:cs="Calibri"/>
        </w:rPr>
        <w:t xml:space="preserve">€ </w:t>
      </w:r>
      <w:r>
        <w:rPr>
          <w:rFonts w:cs="Calibri"/>
        </w:rPr>
        <w:t xml:space="preserve">2050/year + </w:t>
      </w:r>
      <w:r w:rsidRPr="00851181">
        <w:rPr>
          <w:rFonts w:cs="Calibri"/>
        </w:rPr>
        <w:t>€ 921</w:t>
      </w:r>
      <w:r>
        <w:rPr>
          <w:rFonts w:cs="Calibri"/>
        </w:rPr>
        <w:t>/year Bonus</w:t>
      </w:r>
    </w:p>
    <w:p w14:paraId="07990ACE" w14:textId="77777777" w:rsidR="00B11F7B" w:rsidRDefault="00B11F7B" w:rsidP="00B11F7B">
      <w:pPr>
        <w:rPr>
          <w:rFonts w:cs="Calibri"/>
        </w:rPr>
      </w:pPr>
    </w:p>
    <w:p w14:paraId="15403F7B" w14:textId="77777777" w:rsidR="00B11F7B" w:rsidRPr="00F90AEF" w:rsidRDefault="00B11F7B" w:rsidP="00B11F7B">
      <w:pPr>
        <w:rPr>
          <w:rFonts w:cs="Calibri"/>
        </w:rPr>
      </w:pPr>
      <w:r w:rsidRPr="00F90AEF">
        <w:rPr>
          <w:rFonts w:cs="Calibri"/>
        </w:rPr>
        <w:t>2.2. Land fee shall be calculated and imposed from the date land possession right is registered in the state</w:t>
      </w:r>
      <w:r>
        <w:rPr>
          <w:rFonts w:cs="Calibri"/>
        </w:rPr>
        <w:t xml:space="preserve"> </w:t>
      </w:r>
      <w:r w:rsidRPr="00F90AEF">
        <w:rPr>
          <w:rFonts w:cs="Calibri"/>
        </w:rPr>
        <w:t xml:space="preserve">registration and registration number is entered into the shared database specified in </w:t>
      </w:r>
      <w:r>
        <w:rPr>
          <w:rFonts w:cs="Calibri"/>
        </w:rPr>
        <w:t>the Land Policy-2016.</w:t>
      </w:r>
    </w:p>
    <w:p w14:paraId="5CCFFF77" w14:textId="77777777" w:rsidR="00B11F7B" w:rsidRPr="00F90AEF" w:rsidRDefault="00B11F7B" w:rsidP="00B11F7B">
      <w:pPr>
        <w:rPr>
          <w:rFonts w:cs="Calibri"/>
        </w:rPr>
      </w:pPr>
      <w:r w:rsidRPr="00F90AEF">
        <w:rPr>
          <w:rFonts w:cs="Calibri"/>
        </w:rPr>
        <w:lastRenderedPageBreak/>
        <w:t>2.3 Land fee shall be paid to the Tax Office in accordance with the invoice. The annual fee shall be divided</w:t>
      </w:r>
      <w:r>
        <w:rPr>
          <w:rFonts w:cs="Calibri"/>
        </w:rPr>
        <w:t xml:space="preserve"> </w:t>
      </w:r>
      <w:r w:rsidRPr="00F90AEF">
        <w:rPr>
          <w:rFonts w:cs="Calibri"/>
        </w:rPr>
        <w:t>into 4 equal payments and the payer shall pay such fee quarterly by the 20th of the following month and may pay</w:t>
      </w:r>
      <w:r>
        <w:rPr>
          <w:rFonts w:cs="Calibri"/>
        </w:rPr>
        <w:t xml:space="preserve"> </w:t>
      </w:r>
      <w:r w:rsidRPr="00F90AEF">
        <w:rPr>
          <w:rFonts w:cs="Calibri"/>
        </w:rPr>
        <w:t>the further quarterly fees in advance.</w:t>
      </w:r>
    </w:p>
    <w:p w14:paraId="32885165" w14:textId="77777777" w:rsidR="00B11F7B" w:rsidRDefault="00B11F7B" w:rsidP="00B11F7B">
      <w:pPr>
        <w:rPr>
          <w:rFonts w:cs="Calibri"/>
        </w:rPr>
      </w:pPr>
      <w:r w:rsidRPr="00F90AEF">
        <w:rPr>
          <w:rFonts w:cs="Calibri"/>
        </w:rPr>
        <w:t>2.4 Upon the decision of the competent authority, the land fee shall be renewed within 30 days in case of any</w:t>
      </w:r>
      <w:r>
        <w:rPr>
          <w:rFonts w:cs="Calibri"/>
        </w:rPr>
        <w:t xml:space="preserve"> </w:t>
      </w:r>
      <w:r w:rsidRPr="00F90AEF">
        <w:rPr>
          <w:rFonts w:cs="Calibri"/>
        </w:rPr>
        <w:t>change in the basic land valuation, land valuation range, grade, region, the coefficient for land possession and use, and the percentage and amount of payment</w:t>
      </w:r>
      <w:r>
        <w:rPr>
          <w:rFonts w:cs="Calibri"/>
        </w:rPr>
        <w:t>.</w:t>
      </w:r>
    </w:p>
    <w:p w14:paraId="32A76F60" w14:textId="77777777" w:rsidR="00B11F7B" w:rsidRPr="00D55A8E" w:rsidRDefault="00B11F7B" w:rsidP="00B11F7B">
      <w:pPr>
        <w:jc w:val="center"/>
        <w:rPr>
          <w:rFonts w:cs="Calibri"/>
          <w:b/>
          <w:bCs/>
        </w:rPr>
      </w:pPr>
      <w:r w:rsidRPr="00D55A8E">
        <w:rPr>
          <w:rFonts w:cs="Calibri"/>
          <w:b/>
          <w:bCs/>
        </w:rPr>
        <w:t>Three. Land possessors rights</w:t>
      </w:r>
    </w:p>
    <w:p w14:paraId="5C688DFD" w14:textId="77777777" w:rsidR="00B11F7B" w:rsidRPr="00D55A8E" w:rsidRDefault="00B11F7B" w:rsidP="00B11F7B">
      <w:pPr>
        <w:rPr>
          <w:rFonts w:cs="Calibri"/>
        </w:rPr>
      </w:pPr>
      <w:r w:rsidRPr="00D55A8E">
        <w:rPr>
          <w:rFonts w:cs="Calibri"/>
        </w:rPr>
        <w:t>3.1. To possess and use the land in accordance with the purpose specified in the agreement.</w:t>
      </w:r>
    </w:p>
    <w:p w14:paraId="321C1421" w14:textId="77777777" w:rsidR="00B11F7B" w:rsidRPr="00D55A8E" w:rsidRDefault="00B11F7B" w:rsidP="00B11F7B">
      <w:pPr>
        <w:rPr>
          <w:rFonts w:cs="Calibri"/>
        </w:rPr>
      </w:pPr>
      <w:r w:rsidRPr="00D55A8E">
        <w:rPr>
          <w:rFonts w:cs="Calibri"/>
        </w:rPr>
        <w:t>3.2. Obtain state certification checking all the land condition and quality from land owners.</w:t>
      </w:r>
    </w:p>
    <w:p w14:paraId="7A3CFB12" w14:textId="77777777" w:rsidR="00B11F7B" w:rsidRPr="00D55A8E" w:rsidRDefault="00B11F7B" w:rsidP="00B11F7B">
      <w:pPr>
        <w:rPr>
          <w:rFonts w:cs="Calibri"/>
        </w:rPr>
      </w:pPr>
      <w:r w:rsidRPr="00D55A8E">
        <w:rPr>
          <w:rFonts w:cs="Calibri"/>
        </w:rPr>
        <w:t>3.3. To compensate for the damage caused to the land in accordance with the procedures established by the guilty</w:t>
      </w:r>
      <w:r>
        <w:rPr>
          <w:rFonts w:cs="Calibri"/>
        </w:rPr>
        <w:t xml:space="preserve"> </w:t>
      </w:r>
      <w:r w:rsidRPr="00D55A8E">
        <w:rPr>
          <w:rFonts w:cs="Calibri"/>
        </w:rPr>
        <w:t>person;</w:t>
      </w:r>
    </w:p>
    <w:p w14:paraId="1078CD84" w14:textId="77777777" w:rsidR="00B11F7B" w:rsidRDefault="00B11F7B" w:rsidP="00B11F7B">
      <w:pPr>
        <w:rPr>
          <w:rFonts w:cs="Calibri"/>
        </w:rPr>
      </w:pPr>
      <w:r w:rsidRPr="00D55A8E">
        <w:rPr>
          <w:rFonts w:cs="Calibri"/>
        </w:rPr>
        <w:t>3.4. Pledge or transfer the certificate to others with the permission of the authority that approved the land</w:t>
      </w:r>
      <w:r>
        <w:rPr>
          <w:rFonts w:cs="Calibri"/>
        </w:rPr>
        <w:t xml:space="preserve"> </w:t>
      </w:r>
      <w:r w:rsidRPr="00D55A8E">
        <w:rPr>
          <w:rFonts w:cs="Calibri"/>
        </w:rPr>
        <w:t>possession;</w:t>
      </w:r>
    </w:p>
    <w:p w14:paraId="0570EAB1" w14:textId="77777777" w:rsidR="00B11F7B" w:rsidRPr="00D55A8E" w:rsidRDefault="00B11F7B" w:rsidP="00B11F7B">
      <w:pPr>
        <w:rPr>
          <w:rFonts w:cs="Calibri"/>
        </w:rPr>
      </w:pPr>
      <w:r w:rsidRPr="00D55A8E">
        <w:rPr>
          <w:rFonts w:cs="Calibri"/>
        </w:rPr>
        <w:t>3.5. A land possessor may lease all or part of the land to others with the permission of the authority that approved</w:t>
      </w:r>
      <w:r>
        <w:rPr>
          <w:rFonts w:cs="Calibri"/>
        </w:rPr>
        <w:t xml:space="preserve"> </w:t>
      </w:r>
      <w:r w:rsidRPr="00D55A8E">
        <w:rPr>
          <w:rFonts w:cs="Calibri"/>
        </w:rPr>
        <w:t>the land possession.</w:t>
      </w:r>
    </w:p>
    <w:p w14:paraId="57E84272" w14:textId="77777777" w:rsidR="00B11F7B" w:rsidRPr="00D55A8E" w:rsidRDefault="00B11F7B" w:rsidP="00B11F7B">
      <w:pPr>
        <w:rPr>
          <w:rFonts w:cs="Calibri"/>
        </w:rPr>
      </w:pPr>
      <w:r w:rsidRPr="00D55A8E">
        <w:rPr>
          <w:rFonts w:cs="Calibri"/>
        </w:rPr>
        <w:t>3.6. Extension of the right to continue possession of the land at the expiration of the certificate /at least 30 days</w:t>
      </w:r>
      <w:r>
        <w:rPr>
          <w:rFonts w:cs="Calibri"/>
        </w:rPr>
        <w:t xml:space="preserve"> </w:t>
      </w:r>
      <w:r w:rsidRPr="00D55A8E">
        <w:rPr>
          <w:rFonts w:cs="Calibri"/>
        </w:rPr>
        <w:t>prior to the expiration of the right, the holder shall submit a request to extend the term of the certificate to the</w:t>
      </w:r>
      <w:r>
        <w:rPr>
          <w:rFonts w:cs="Calibri"/>
        </w:rPr>
        <w:t xml:space="preserve"> </w:t>
      </w:r>
      <w:r w:rsidRPr="00D55A8E">
        <w:rPr>
          <w:rFonts w:cs="Calibri"/>
        </w:rPr>
        <w:t>respective level Governor/;</w:t>
      </w:r>
    </w:p>
    <w:p w14:paraId="0449E775" w14:textId="77777777" w:rsidR="00B11F7B" w:rsidRPr="00D55A8E" w:rsidRDefault="00B11F7B" w:rsidP="00B11F7B">
      <w:pPr>
        <w:rPr>
          <w:rFonts w:cs="Calibri"/>
        </w:rPr>
      </w:pPr>
      <w:r w:rsidRPr="00D55A8E">
        <w:rPr>
          <w:rFonts w:cs="Calibri"/>
        </w:rPr>
        <w:t>3.7. In case of revocation of the land possession certificate, the holder of the certificate and the pledgee shall have</w:t>
      </w:r>
      <w:r>
        <w:rPr>
          <w:rFonts w:cs="Calibri"/>
        </w:rPr>
        <w:t xml:space="preserve"> </w:t>
      </w:r>
      <w:r w:rsidRPr="00D55A8E">
        <w:rPr>
          <w:rFonts w:cs="Calibri"/>
        </w:rPr>
        <w:t>the right to appeal to the court within 10 working days from the date of the decision if the decision of the Governor</w:t>
      </w:r>
      <w:r>
        <w:rPr>
          <w:rFonts w:cs="Calibri"/>
        </w:rPr>
        <w:t xml:space="preserve"> </w:t>
      </w:r>
      <w:r w:rsidRPr="00D55A8E">
        <w:rPr>
          <w:rFonts w:cs="Calibri"/>
        </w:rPr>
        <w:t>revoking the certificate is illegal.</w:t>
      </w:r>
    </w:p>
    <w:p w14:paraId="22413764" w14:textId="77777777" w:rsidR="00B11F7B" w:rsidRPr="00C3702D" w:rsidRDefault="00B11F7B" w:rsidP="00B11F7B">
      <w:pPr>
        <w:jc w:val="center"/>
        <w:rPr>
          <w:rFonts w:cs="Calibri"/>
          <w:b/>
          <w:bCs/>
        </w:rPr>
      </w:pPr>
      <w:r w:rsidRPr="00C3702D">
        <w:rPr>
          <w:rFonts w:cs="Calibri"/>
          <w:b/>
          <w:bCs/>
        </w:rPr>
        <w:t>Four. Duties of land possessors</w:t>
      </w:r>
    </w:p>
    <w:p w14:paraId="3AF6C089" w14:textId="77777777" w:rsidR="00B11F7B" w:rsidRPr="00D55A8E" w:rsidRDefault="00B11F7B" w:rsidP="00B11F7B">
      <w:pPr>
        <w:rPr>
          <w:rFonts w:cs="Calibri"/>
        </w:rPr>
      </w:pPr>
      <w:r w:rsidRPr="00D55A8E">
        <w:rPr>
          <w:rFonts w:cs="Calibri"/>
        </w:rPr>
        <w:t>4.1. To comply with the terms and conditions specified in the land possession agreement.</w:t>
      </w:r>
    </w:p>
    <w:p w14:paraId="27450D01" w14:textId="77777777" w:rsidR="00B11F7B" w:rsidRPr="00D55A8E" w:rsidRDefault="00B11F7B" w:rsidP="00B11F7B">
      <w:pPr>
        <w:rPr>
          <w:rFonts w:cs="Calibri"/>
        </w:rPr>
      </w:pPr>
      <w:r>
        <w:rPr>
          <w:rFonts w:cs="Calibri"/>
        </w:rPr>
        <w:t>4</w:t>
      </w:r>
      <w:r w:rsidRPr="00D55A8E">
        <w:rPr>
          <w:rFonts w:cs="Calibri"/>
        </w:rPr>
        <w:t>.2. To comply with the general requirements set forth in the legislation on efficient and rational use and protection</w:t>
      </w:r>
      <w:r>
        <w:rPr>
          <w:rFonts w:cs="Calibri"/>
        </w:rPr>
        <w:t xml:space="preserve"> </w:t>
      </w:r>
      <w:r w:rsidRPr="00D55A8E">
        <w:rPr>
          <w:rFonts w:cs="Calibri"/>
        </w:rPr>
        <w:t>of land, the legislation on environmental protection and in connection with land use by state authorized</w:t>
      </w:r>
      <w:r>
        <w:rPr>
          <w:rFonts w:cs="Calibri"/>
        </w:rPr>
        <w:t xml:space="preserve"> </w:t>
      </w:r>
      <w:r w:rsidRPr="00D55A8E">
        <w:rPr>
          <w:rFonts w:cs="Calibri"/>
        </w:rPr>
        <w:t>organizations;</w:t>
      </w:r>
    </w:p>
    <w:p w14:paraId="1F10B2E9" w14:textId="77777777" w:rsidR="00B11F7B" w:rsidRPr="00D55A8E" w:rsidRDefault="00B11F7B" w:rsidP="00B11F7B">
      <w:pPr>
        <w:rPr>
          <w:rFonts w:cs="Calibri"/>
        </w:rPr>
      </w:pPr>
      <w:r w:rsidRPr="00D55A8E">
        <w:rPr>
          <w:rFonts w:cs="Calibri"/>
        </w:rPr>
        <w:t>4.3. State inspection of land condition and quality shall be carried out in accordance with established procedures/once every 5 years/;</w:t>
      </w:r>
    </w:p>
    <w:p w14:paraId="5EAC5C6D" w14:textId="77777777" w:rsidR="00B11F7B" w:rsidRPr="00D55A8E" w:rsidRDefault="00B11F7B" w:rsidP="00B11F7B">
      <w:pPr>
        <w:rPr>
          <w:rFonts w:cs="Calibri"/>
        </w:rPr>
      </w:pPr>
      <w:r w:rsidRPr="00D55A8E">
        <w:rPr>
          <w:rFonts w:cs="Calibri"/>
        </w:rPr>
        <w:t>4.4. Not to violate the rights and legitimate interests of others related to land possession.</w:t>
      </w:r>
    </w:p>
    <w:p w14:paraId="15629BE4" w14:textId="77777777" w:rsidR="00B11F7B" w:rsidRPr="00D55A8E" w:rsidRDefault="00B11F7B" w:rsidP="00B11F7B">
      <w:pPr>
        <w:rPr>
          <w:rFonts w:cs="Calibri"/>
        </w:rPr>
      </w:pPr>
      <w:r w:rsidRPr="00D55A8E">
        <w:rPr>
          <w:rFonts w:cs="Calibri"/>
        </w:rPr>
        <w:t>4.5. To pay land fees within the period specified by law, regardless of whether the land has been used for profit or</w:t>
      </w:r>
      <w:r>
        <w:rPr>
          <w:rFonts w:cs="Calibri"/>
        </w:rPr>
        <w:t xml:space="preserve"> </w:t>
      </w:r>
      <w:r w:rsidRPr="00D55A8E">
        <w:rPr>
          <w:rFonts w:cs="Calibri"/>
        </w:rPr>
        <w:t>not;</w:t>
      </w:r>
    </w:p>
    <w:p w14:paraId="03032896" w14:textId="77777777" w:rsidR="00B11F7B" w:rsidRPr="00D55A8E" w:rsidRDefault="00B11F7B" w:rsidP="00B11F7B">
      <w:pPr>
        <w:rPr>
          <w:rFonts w:cs="Calibri"/>
        </w:rPr>
      </w:pPr>
      <w:r w:rsidRPr="00D55A8E">
        <w:rPr>
          <w:rFonts w:cs="Calibri"/>
        </w:rPr>
        <w:t>4.6. In case of late payment, interest</w:t>
      </w:r>
      <w:r>
        <w:rPr>
          <w:rFonts w:cs="Calibri"/>
        </w:rPr>
        <w:t xml:space="preserve"> </w:t>
      </w:r>
      <w:r w:rsidRPr="00D55A8E">
        <w:rPr>
          <w:rFonts w:cs="Calibri"/>
        </w:rPr>
        <w:t>shall be paid for each day exceeding 0.5 percent of the value of</w:t>
      </w:r>
      <w:r>
        <w:rPr>
          <w:rFonts w:cs="Calibri"/>
        </w:rPr>
        <w:t xml:space="preserve"> </w:t>
      </w:r>
      <w:r w:rsidRPr="00D55A8E">
        <w:rPr>
          <w:rFonts w:cs="Calibri"/>
        </w:rPr>
        <w:t>the unperformed</w:t>
      </w:r>
      <w:r>
        <w:rPr>
          <w:rFonts w:cs="Calibri"/>
        </w:rPr>
        <w:t xml:space="preserve"> </w:t>
      </w:r>
      <w:r w:rsidRPr="00D55A8E">
        <w:rPr>
          <w:rFonts w:cs="Calibri"/>
        </w:rPr>
        <w:t>duty;</w:t>
      </w:r>
    </w:p>
    <w:p w14:paraId="2B38C328" w14:textId="77777777" w:rsidR="00B11F7B" w:rsidRDefault="00B11F7B" w:rsidP="00B11F7B">
      <w:pPr>
        <w:rPr>
          <w:rFonts w:cs="Calibri"/>
        </w:rPr>
      </w:pPr>
      <w:r w:rsidRPr="00D55A8E">
        <w:rPr>
          <w:rFonts w:cs="Calibri"/>
        </w:rPr>
        <w:lastRenderedPageBreak/>
        <w:t>4.7. If the whole or part of the possessed land is to be used by others, shall obtain permission from the authorized</w:t>
      </w:r>
      <w:r>
        <w:rPr>
          <w:rFonts w:cs="Calibri"/>
        </w:rPr>
        <w:t xml:space="preserve"> </w:t>
      </w:r>
      <w:r w:rsidRPr="00D55A8E">
        <w:rPr>
          <w:rFonts w:cs="Calibri"/>
        </w:rPr>
        <w:t>Governor and register it in the state registry;</w:t>
      </w:r>
    </w:p>
    <w:p w14:paraId="3BA3A602" w14:textId="77777777" w:rsidR="00B11F7B" w:rsidRDefault="00B11F7B" w:rsidP="00B11F7B">
      <w:pPr>
        <w:rPr>
          <w:rFonts w:cs="Calibri"/>
        </w:rPr>
      </w:pPr>
      <w:r w:rsidRPr="00D55A8E">
        <w:rPr>
          <w:rFonts w:cs="Calibri"/>
        </w:rPr>
        <w:t>4.8. Timely compliance with the requirements set by the land surveyor in connection with land possession and use;</w:t>
      </w:r>
    </w:p>
    <w:p w14:paraId="1024685B" w14:textId="77777777" w:rsidR="00B11F7B" w:rsidRDefault="00B11F7B" w:rsidP="00B11F7B">
      <w:pPr>
        <w:rPr>
          <w:rFonts w:cs="Calibri"/>
        </w:rPr>
      </w:pPr>
      <w:r>
        <w:rPr>
          <w:rFonts w:cs="Calibri"/>
        </w:rPr>
        <w:t xml:space="preserve">4.9 </w:t>
      </w:r>
      <w:r w:rsidRPr="00D55A8E">
        <w:rPr>
          <w:rFonts w:cs="Calibri"/>
        </w:rPr>
        <w:t>To provide business entities, organizations and citizens authorized to perform cadastral mapping with</w:t>
      </w:r>
      <w:r>
        <w:rPr>
          <w:rFonts w:cs="Calibri"/>
        </w:rPr>
        <w:t xml:space="preserve"> </w:t>
      </w:r>
      <w:r w:rsidRPr="00D55A8E">
        <w:rPr>
          <w:rFonts w:cs="Calibri"/>
        </w:rPr>
        <w:t>unimpeded access to their property, work and access to information;</w:t>
      </w:r>
    </w:p>
    <w:p w14:paraId="5FC4256D" w14:textId="77777777" w:rsidR="00B11F7B" w:rsidRPr="00D55A8E" w:rsidRDefault="00B11F7B" w:rsidP="00B11F7B">
      <w:pPr>
        <w:rPr>
          <w:rFonts w:cs="Calibri"/>
        </w:rPr>
      </w:pPr>
      <w:r>
        <w:rPr>
          <w:rFonts w:cs="Calibri"/>
        </w:rPr>
        <w:t>4</w:t>
      </w:r>
      <w:r w:rsidRPr="00D55A8E">
        <w:rPr>
          <w:rFonts w:cs="Calibri"/>
        </w:rPr>
        <w:t>.10. Protect the boundary points of the property on the spot and be responsible for their integrity;</w:t>
      </w:r>
    </w:p>
    <w:p w14:paraId="02DCB38C" w14:textId="77777777" w:rsidR="00B11F7B" w:rsidRPr="00D55A8E" w:rsidRDefault="00B11F7B" w:rsidP="00B11F7B">
      <w:pPr>
        <w:rPr>
          <w:rFonts w:cs="Calibri"/>
        </w:rPr>
      </w:pPr>
      <w:r>
        <w:rPr>
          <w:rFonts w:cs="Calibri"/>
        </w:rPr>
        <w:t>4</w:t>
      </w:r>
      <w:r w:rsidRPr="00D55A8E">
        <w:rPr>
          <w:rFonts w:cs="Calibri"/>
        </w:rPr>
        <w:t>.11. Comply with the requirements of the environmental impact assessment;</w:t>
      </w:r>
    </w:p>
    <w:p w14:paraId="67E0B961" w14:textId="77777777" w:rsidR="00B11F7B" w:rsidRPr="00D55A8E" w:rsidRDefault="00B11F7B" w:rsidP="00B11F7B">
      <w:pPr>
        <w:rPr>
          <w:rFonts w:cs="Calibri"/>
        </w:rPr>
      </w:pPr>
      <w:r>
        <w:rPr>
          <w:rFonts w:cs="Calibri"/>
        </w:rPr>
        <w:t>4</w:t>
      </w:r>
      <w:r w:rsidRPr="00D55A8E">
        <w:rPr>
          <w:rFonts w:cs="Calibri"/>
        </w:rPr>
        <w:t>.12. Do not move, relocate or destroy land turning points;</w:t>
      </w:r>
    </w:p>
    <w:p w14:paraId="3334AEEF" w14:textId="77777777" w:rsidR="00B11F7B" w:rsidRPr="00D55A8E" w:rsidRDefault="00B11F7B" w:rsidP="00B11F7B">
      <w:pPr>
        <w:rPr>
          <w:rFonts w:cs="Calibri"/>
        </w:rPr>
      </w:pPr>
      <w:r>
        <w:rPr>
          <w:rFonts w:cs="Calibri"/>
        </w:rPr>
        <w:t>4</w:t>
      </w:r>
      <w:r w:rsidRPr="00D55A8E">
        <w:rPr>
          <w:rFonts w:cs="Calibri"/>
        </w:rPr>
        <w:t>.13. When constructing buildings and earthworks at the location of permanent geodetic points and signs, shall be obtained from the district governor or the state administrative body in charge of</w:t>
      </w:r>
      <w:r>
        <w:rPr>
          <w:rFonts w:cs="Calibri"/>
        </w:rPr>
        <w:t xml:space="preserve"> </w:t>
      </w:r>
      <w:r w:rsidRPr="00D55A8E">
        <w:rPr>
          <w:rFonts w:cs="Calibri"/>
        </w:rPr>
        <w:t>geodesy and cartography through the General Agency for Border Protection;</w:t>
      </w:r>
    </w:p>
    <w:p w14:paraId="0727D880" w14:textId="77777777" w:rsidR="00B11F7B" w:rsidRPr="00D55A8E" w:rsidRDefault="00B11F7B" w:rsidP="00B11F7B">
      <w:pPr>
        <w:rPr>
          <w:rFonts w:cs="Calibri"/>
        </w:rPr>
      </w:pPr>
      <w:r>
        <w:rPr>
          <w:rFonts w:cs="Calibri"/>
        </w:rPr>
        <w:t>4</w:t>
      </w:r>
      <w:r w:rsidRPr="00D55A8E">
        <w:rPr>
          <w:rFonts w:cs="Calibri"/>
        </w:rPr>
        <w:t>.14. Evaluate land possession agreements.</w:t>
      </w:r>
    </w:p>
    <w:p w14:paraId="1EA95987" w14:textId="77777777" w:rsidR="00B11F7B" w:rsidRPr="00D55A8E" w:rsidRDefault="00B11F7B" w:rsidP="00B11F7B">
      <w:pPr>
        <w:rPr>
          <w:rFonts w:cs="Calibri"/>
        </w:rPr>
      </w:pPr>
      <w:r>
        <w:rPr>
          <w:rFonts w:cs="Calibri"/>
        </w:rPr>
        <w:t>4</w:t>
      </w:r>
      <w:r w:rsidRPr="00D55A8E">
        <w:rPr>
          <w:rFonts w:cs="Calibri"/>
        </w:rPr>
        <w:t>.15. Approve construction planning sketches by</w:t>
      </w:r>
      <w:r>
        <w:rPr>
          <w:rFonts w:cs="Calibri"/>
        </w:rPr>
        <w:t xml:space="preserve"> revenue department</w:t>
      </w:r>
      <w:r w:rsidRPr="00D55A8E">
        <w:rPr>
          <w:rFonts w:cs="Calibri"/>
        </w:rPr>
        <w:t>;</w:t>
      </w:r>
    </w:p>
    <w:p w14:paraId="61DC5E44" w14:textId="77777777" w:rsidR="00B11F7B" w:rsidRDefault="00B11F7B" w:rsidP="00B11F7B">
      <w:pPr>
        <w:rPr>
          <w:rFonts w:cs="Calibri"/>
        </w:rPr>
      </w:pPr>
      <w:r>
        <w:rPr>
          <w:rFonts w:cs="Calibri"/>
        </w:rPr>
        <w:t>4</w:t>
      </w:r>
      <w:r w:rsidRPr="00D55A8E">
        <w:rPr>
          <w:rFonts w:cs="Calibri"/>
        </w:rPr>
        <w:t>.16. The design of the building shall be in accordance with the approved master plan of the city or village, the</w:t>
      </w:r>
      <w:r>
        <w:rPr>
          <w:rFonts w:cs="Calibri"/>
        </w:rPr>
        <w:t xml:space="preserve"> </w:t>
      </w:r>
      <w:r w:rsidRPr="00D55A8E">
        <w:rPr>
          <w:rFonts w:cs="Calibri"/>
        </w:rPr>
        <w:t>solutions of the partial master plan, the size and purpose of the allocated land, and the construction area shall not</w:t>
      </w:r>
      <w:r>
        <w:rPr>
          <w:rFonts w:cs="Calibri"/>
        </w:rPr>
        <w:t xml:space="preserve"> </w:t>
      </w:r>
      <w:r w:rsidRPr="00D55A8E">
        <w:rPr>
          <w:rFonts w:cs="Calibri"/>
        </w:rPr>
        <w:t>exceed 70 percent of the land;</w:t>
      </w:r>
    </w:p>
    <w:p w14:paraId="5E1948D1" w14:textId="77777777" w:rsidR="00B11F7B" w:rsidRPr="00F400E6" w:rsidRDefault="00B11F7B" w:rsidP="00B11F7B">
      <w:pPr>
        <w:jc w:val="center"/>
        <w:rPr>
          <w:rFonts w:cs="Calibri"/>
          <w:b/>
          <w:bCs/>
        </w:rPr>
      </w:pPr>
      <w:r w:rsidRPr="00F400E6">
        <w:rPr>
          <w:rFonts w:cs="Calibri"/>
          <w:b/>
          <w:bCs/>
        </w:rPr>
        <w:t>Five. Duties of the landowner</w:t>
      </w:r>
    </w:p>
    <w:p w14:paraId="0B0B6C45" w14:textId="77777777" w:rsidR="00B11F7B" w:rsidRPr="00F400E6" w:rsidRDefault="00B11F7B" w:rsidP="00B11F7B">
      <w:pPr>
        <w:rPr>
          <w:rFonts w:cs="Calibri"/>
        </w:rPr>
      </w:pPr>
      <w:r w:rsidRPr="00F400E6">
        <w:rPr>
          <w:rFonts w:cs="Calibri"/>
        </w:rPr>
        <w:t>5.1. To control whether the land is possessed in accordance with the purpose specified in the contract;</w:t>
      </w:r>
    </w:p>
    <w:p w14:paraId="50454D96" w14:textId="77777777" w:rsidR="00B11F7B" w:rsidRPr="00F400E6" w:rsidRDefault="00B11F7B" w:rsidP="00B11F7B">
      <w:pPr>
        <w:rPr>
          <w:rFonts w:cs="Calibri"/>
        </w:rPr>
      </w:pPr>
      <w:r>
        <w:rPr>
          <w:rFonts w:cs="Calibri"/>
        </w:rPr>
        <w:t>5</w:t>
      </w:r>
      <w:r w:rsidRPr="00F400E6">
        <w:rPr>
          <w:rFonts w:cs="Calibri"/>
        </w:rPr>
        <w:t>.2. In addition to possessing the land, the landowner has the right to make the following demands. These include:</w:t>
      </w:r>
    </w:p>
    <w:p w14:paraId="0DBE4804" w14:textId="77777777" w:rsidR="00B11F7B" w:rsidRPr="00F400E6" w:rsidRDefault="00B11F7B" w:rsidP="00B11F7B">
      <w:pPr>
        <w:ind w:left="720"/>
        <w:rPr>
          <w:rFonts w:cs="Calibri"/>
        </w:rPr>
      </w:pPr>
      <w:r w:rsidRPr="00F400E6">
        <w:rPr>
          <w:rFonts w:cs="Calibri"/>
        </w:rPr>
        <w:t>a. Comply with the legislation on efficient and rational use and protection of land, environmental protection and</w:t>
      </w:r>
      <w:r>
        <w:rPr>
          <w:rFonts w:cs="Calibri"/>
        </w:rPr>
        <w:t xml:space="preserve"> </w:t>
      </w:r>
      <w:r w:rsidRPr="00F400E6">
        <w:rPr>
          <w:rFonts w:cs="Calibri"/>
        </w:rPr>
        <w:t>general requirements set by the state authorities in connection with land use</w:t>
      </w:r>
    </w:p>
    <w:p w14:paraId="57DD70BB" w14:textId="77777777" w:rsidR="00B11F7B" w:rsidRPr="00F400E6" w:rsidRDefault="00B11F7B" w:rsidP="00B11F7B">
      <w:pPr>
        <w:ind w:left="720"/>
        <w:rPr>
          <w:rFonts w:cs="Calibri"/>
        </w:rPr>
      </w:pPr>
      <w:r w:rsidRPr="00F400E6">
        <w:rPr>
          <w:rFonts w:cs="Calibri"/>
        </w:rPr>
        <w:t>b. Construction of non-purpose buildings on the land allocated for possession and not carrying out activities that</w:t>
      </w:r>
      <w:r>
        <w:rPr>
          <w:rFonts w:cs="Calibri"/>
        </w:rPr>
        <w:t xml:space="preserve"> </w:t>
      </w:r>
      <w:r w:rsidRPr="00F400E6">
        <w:rPr>
          <w:rFonts w:cs="Calibri"/>
        </w:rPr>
        <w:t>adversely affect the quality of the population's living environment</w:t>
      </w:r>
    </w:p>
    <w:p w14:paraId="653AA760" w14:textId="77777777" w:rsidR="00B11F7B" w:rsidRPr="00F400E6" w:rsidRDefault="00B11F7B" w:rsidP="00B11F7B">
      <w:pPr>
        <w:ind w:left="720"/>
        <w:rPr>
          <w:rFonts w:cs="Calibri"/>
        </w:rPr>
      </w:pPr>
      <w:r w:rsidRPr="00F400E6">
        <w:rPr>
          <w:rFonts w:cs="Calibri"/>
        </w:rPr>
        <w:t>c. To work the land in accordance with the purpose and hygienic requirements</w:t>
      </w:r>
    </w:p>
    <w:p w14:paraId="1633E7DE" w14:textId="77777777" w:rsidR="00B11F7B" w:rsidRPr="00F400E6" w:rsidRDefault="00B11F7B" w:rsidP="00B11F7B">
      <w:pPr>
        <w:ind w:left="720"/>
        <w:rPr>
          <w:rFonts w:cs="Calibri"/>
        </w:rPr>
      </w:pPr>
      <w:r w:rsidRPr="00F400E6">
        <w:rPr>
          <w:rFonts w:cs="Calibri"/>
        </w:rPr>
        <w:t>d. At least 10 percent of the acquired land shall be planted with greenery in accordance with the requirements of</w:t>
      </w:r>
      <w:r>
        <w:rPr>
          <w:rFonts w:cs="Calibri"/>
        </w:rPr>
        <w:t xml:space="preserve"> </w:t>
      </w:r>
      <w:r w:rsidRPr="00F400E6">
        <w:rPr>
          <w:rFonts w:cs="Calibri"/>
        </w:rPr>
        <w:t>improving the appearance and sanitary conditions of cities and villages, protection and rehabilitation of land.</w:t>
      </w:r>
    </w:p>
    <w:p w14:paraId="6052E8E4" w14:textId="77777777" w:rsidR="00B11F7B" w:rsidRPr="00F400E6" w:rsidRDefault="00B11F7B" w:rsidP="00B11F7B">
      <w:pPr>
        <w:ind w:left="720"/>
        <w:rPr>
          <w:rFonts w:cs="Calibri"/>
        </w:rPr>
      </w:pPr>
      <w:r w:rsidRPr="00F400E6">
        <w:rPr>
          <w:rFonts w:cs="Calibri"/>
        </w:rPr>
        <w:lastRenderedPageBreak/>
        <w:t>e. Construction drawings shall be performed by an authorized professional organization and the building shall be</w:t>
      </w:r>
      <w:r>
        <w:rPr>
          <w:rFonts w:cs="Calibri"/>
        </w:rPr>
        <w:t xml:space="preserve"> </w:t>
      </w:r>
      <w:r w:rsidRPr="00F400E6">
        <w:rPr>
          <w:rFonts w:cs="Calibri"/>
        </w:rPr>
        <w:t>inspected by a professional inspector</w:t>
      </w:r>
    </w:p>
    <w:p w14:paraId="67BD6A56" w14:textId="77777777" w:rsidR="00B11F7B" w:rsidRPr="00F400E6" w:rsidRDefault="00B11F7B" w:rsidP="00B11F7B">
      <w:pPr>
        <w:ind w:left="720"/>
        <w:rPr>
          <w:rFonts w:cs="Calibri"/>
        </w:rPr>
      </w:pPr>
      <w:r w:rsidRPr="00F400E6">
        <w:rPr>
          <w:rFonts w:cs="Calibri"/>
        </w:rPr>
        <w:t>f. In the event of changes</w:t>
      </w:r>
      <w:r>
        <w:rPr>
          <w:rFonts w:cs="Calibri"/>
        </w:rPr>
        <w:t xml:space="preserve"> </w:t>
      </w:r>
      <w:r w:rsidRPr="00F400E6">
        <w:rPr>
          <w:rFonts w:cs="Calibri"/>
        </w:rPr>
        <w:t>to the general and partial urban development plans, take action until land possession</w:t>
      </w:r>
      <w:r>
        <w:rPr>
          <w:rFonts w:cs="Calibri"/>
        </w:rPr>
        <w:t xml:space="preserve"> </w:t>
      </w:r>
      <w:r w:rsidRPr="00F400E6">
        <w:rPr>
          <w:rFonts w:cs="Calibri"/>
        </w:rPr>
        <w:t>agreement is terminated</w:t>
      </w:r>
    </w:p>
    <w:p w14:paraId="68A55A94" w14:textId="77777777" w:rsidR="00B11F7B" w:rsidRPr="00F400E6" w:rsidRDefault="00B11F7B" w:rsidP="00B11F7B">
      <w:pPr>
        <w:rPr>
          <w:rFonts w:cs="Calibri"/>
        </w:rPr>
      </w:pPr>
      <w:r w:rsidRPr="00F400E6">
        <w:rPr>
          <w:rFonts w:cs="Calibri"/>
        </w:rPr>
        <w:t>5.3. The land was not possessed in accordance with the terms of the contract, the requirements were not met or</w:t>
      </w:r>
      <w:r>
        <w:rPr>
          <w:rFonts w:cs="Calibri"/>
        </w:rPr>
        <w:t xml:space="preserve"> </w:t>
      </w:r>
      <w:r w:rsidRPr="00F400E6">
        <w:rPr>
          <w:rFonts w:cs="Calibri"/>
        </w:rPr>
        <w:t xml:space="preserve">the conditions specified in </w:t>
      </w:r>
      <w:r>
        <w:rPr>
          <w:rFonts w:cs="Calibri"/>
        </w:rPr>
        <w:t>land Policy</w:t>
      </w:r>
      <w:r w:rsidRPr="00F400E6">
        <w:rPr>
          <w:rFonts w:cs="Calibri"/>
        </w:rPr>
        <w:t>, for example:</w:t>
      </w:r>
    </w:p>
    <w:p w14:paraId="2A90CAD7" w14:textId="77777777" w:rsidR="00B11F7B" w:rsidRPr="00F400E6" w:rsidRDefault="00B11F7B" w:rsidP="00B11F7B">
      <w:pPr>
        <w:ind w:left="720"/>
        <w:rPr>
          <w:rFonts w:cs="Calibri"/>
        </w:rPr>
      </w:pPr>
      <w:r w:rsidRPr="00F400E6">
        <w:rPr>
          <w:rFonts w:cs="Calibri"/>
        </w:rPr>
        <w:t>a. The certificate holder has repeatedly or seriously violated the land legislation and the terms and conditions</w:t>
      </w:r>
      <w:r>
        <w:rPr>
          <w:rFonts w:cs="Calibri"/>
        </w:rPr>
        <w:t xml:space="preserve"> </w:t>
      </w:r>
      <w:r w:rsidRPr="00F400E6">
        <w:rPr>
          <w:rFonts w:cs="Calibri"/>
        </w:rPr>
        <w:t>of the land possession agreement;</w:t>
      </w:r>
    </w:p>
    <w:p w14:paraId="0FC2633D" w14:textId="77777777" w:rsidR="00B11F7B" w:rsidRPr="00F400E6" w:rsidRDefault="00B11F7B" w:rsidP="00B11F7B">
      <w:pPr>
        <w:ind w:left="720"/>
        <w:rPr>
          <w:rFonts w:cs="Calibri"/>
        </w:rPr>
      </w:pPr>
      <w:r w:rsidRPr="00F400E6">
        <w:rPr>
          <w:rFonts w:cs="Calibri"/>
        </w:rPr>
        <w:t>b. The use of land against the interests of public health, environmental protection and national security has</w:t>
      </w:r>
      <w:r>
        <w:rPr>
          <w:rFonts w:cs="Calibri"/>
        </w:rPr>
        <w:t xml:space="preserve"> </w:t>
      </w:r>
      <w:r w:rsidRPr="00F400E6">
        <w:rPr>
          <w:rFonts w:cs="Calibri"/>
        </w:rPr>
        <w:t>been determined by the conclusion of the competent authority;</w:t>
      </w:r>
    </w:p>
    <w:p w14:paraId="2F65D96D" w14:textId="77777777" w:rsidR="00B11F7B" w:rsidRPr="00F400E6" w:rsidRDefault="00B11F7B" w:rsidP="00B11F7B">
      <w:pPr>
        <w:ind w:left="720"/>
        <w:rPr>
          <w:rFonts w:cs="Calibri"/>
        </w:rPr>
      </w:pPr>
      <w:r w:rsidRPr="00F400E6">
        <w:rPr>
          <w:rFonts w:cs="Calibri"/>
        </w:rPr>
        <w:t>c. The transferred certificate has not been registered in the state registry and no new contract has been</w:t>
      </w:r>
      <w:r>
        <w:rPr>
          <w:rFonts w:cs="Calibri"/>
        </w:rPr>
        <w:t xml:space="preserve"> </w:t>
      </w:r>
      <w:r w:rsidRPr="00F400E6">
        <w:rPr>
          <w:rFonts w:cs="Calibri"/>
        </w:rPr>
        <w:t>concluded;</w:t>
      </w:r>
    </w:p>
    <w:p w14:paraId="71530243" w14:textId="77777777" w:rsidR="00B11F7B" w:rsidRDefault="00B11F7B" w:rsidP="00B11F7B">
      <w:pPr>
        <w:ind w:left="720"/>
        <w:rPr>
          <w:rFonts w:cs="Calibri"/>
        </w:rPr>
      </w:pPr>
      <w:r w:rsidRPr="00F400E6">
        <w:rPr>
          <w:rFonts w:cs="Calibri"/>
        </w:rPr>
        <w:t>d. Non-compliance with the requirements of the environmental impact assessment</w:t>
      </w:r>
    </w:p>
    <w:p w14:paraId="188AB21D" w14:textId="77777777" w:rsidR="00B11F7B" w:rsidRPr="00F400E6" w:rsidRDefault="00B11F7B" w:rsidP="00B11F7B">
      <w:pPr>
        <w:ind w:left="720"/>
        <w:rPr>
          <w:rFonts w:cs="Calibri"/>
        </w:rPr>
      </w:pPr>
      <w:r w:rsidRPr="00F400E6">
        <w:rPr>
          <w:rFonts w:cs="Calibri"/>
        </w:rPr>
        <w:t>e. In case of "failure to use the land for the purpose specified in the contract for 2 consecutive years" without a</w:t>
      </w:r>
      <w:r>
        <w:rPr>
          <w:rFonts w:cs="Calibri"/>
        </w:rPr>
        <w:t xml:space="preserve"> </w:t>
      </w:r>
      <w:r w:rsidRPr="00F400E6">
        <w:rPr>
          <w:rFonts w:cs="Calibri"/>
        </w:rPr>
        <w:t xml:space="preserve">valid reason, cancel the contract and demand compensation for damages in accordance </w:t>
      </w:r>
      <w:r>
        <w:rPr>
          <w:rFonts w:cs="Calibri"/>
        </w:rPr>
        <w:t>with the</w:t>
      </w:r>
      <w:r w:rsidRPr="00F400E6">
        <w:rPr>
          <w:rFonts w:cs="Calibri"/>
        </w:rPr>
        <w:t xml:space="preserve"> law;</w:t>
      </w:r>
    </w:p>
    <w:p w14:paraId="1BDFBA0F" w14:textId="77777777" w:rsidR="00B11F7B" w:rsidRPr="00F400E6" w:rsidRDefault="00B11F7B" w:rsidP="00B11F7B">
      <w:pPr>
        <w:ind w:left="720"/>
        <w:rPr>
          <w:rFonts w:cs="Calibri"/>
        </w:rPr>
      </w:pPr>
      <w:r w:rsidRPr="00F400E6">
        <w:rPr>
          <w:rFonts w:cs="Calibri"/>
        </w:rPr>
        <w:t>f. Elimination of violations identified during the implementation of the previous agreement;</w:t>
      </w:r>
    </w:p>
    <w:p w14:paraId="70F19BC7" w14:textId="77777777" w:rsidR="00B11F7B" w:rsidRDefault="00B11F7B" w:rsidP="00B11F7B">
      <w:pPr>
        <w:rPr>
          <w:rFonts w:cs="Calibri"/>
        </w:rPr>
      </w:pPr>
      <w:r w:rsidRPr="00F400E6">
        <w:rPr>
          <w:rFonts w:cs="Calibri"/>
        </w:rPr>
        <w:t>5.</w:t>
      </w:r>
      <w:r>
        <w:rPr>
          <w:rFonts w:cs="Calibri"/>
        </w:rPr>
        <w:t>4</w:t>
      </w:r>
      <w:r w:rsidRPr="00F400E6">
        <w:rPr>
          <w:rFonts w:cs="Calibri"/>
        </w:rPr>
        <w:t>. To have other rights, duties and duties granted by the relevant legislation;</w:t>
      </w:r>
    </w:p>
    <w:p w14:paraId="7FF20252" w14:textId="77777777" w:rsidR="00B11F7B" w:rsidRDefault="00B11F7B" w:rsidP="00B11F7B">
      <w:pPr>
        <w:jc w:val="center"/>
        <w:rPr>
          <w:rFonts w:cs="Calibri"/>
          <w:b/>
          <w:bCs/>
        </w:rPr>
      </w:pPr>
      <w:r w:rsidRPr="00DA6971">
        <w:rPr>
          <w:rFonts w:cs="Calibri"/>
          <w:b/>
          <w:bCs/>
        </w:rPr>
        <w:t>Six. Some regulations on land property rights</w:t>
      </w:r>
    </w:p>
    <w:p w14:paraId="02500CB0" w14:textId="77777777" w:rsidR="00B11F7B" w:rsidRPr="00DA6971" w:rsidRDefault="00B11F7B" w:rsidP="00B11F7B">
      <w:pPr>
        <w:rPr>
          <w:rFonts w:cs="Calibri"/>
        </w:rPr>
      </w:pPr>
      <w:r w:rsidRPr="00DA6971">
        <w:rPr>
          <w:rFonts w:cs="Calibri"/>
        </w:rPr>
        <w:t>6.1. If the ownership right of the immovable property on the land owned by the land possessor is transferred to</w:t>
      </w:r>
      <w:r>
        <w:rPr>
          <w:rFonts w:cs="Calibri"/>
        </w:rPr>
        <w:t xml:space="preserve"> </w:t>
      </w:r>
      <w:r w:rsidRPr="00DA6971">
        <w:rPr>
          <w:rFonts w:cs="Calibri"/>
        </w:rPr>
        <w:t>another person, it shall be decided that the land possession right shall be transferred as well.</w:t>
      </w:r>
    </w:p>
    <w:p w14:paraId="54036A04" w14:textId="77777777" w:rsidR="00B11F7B" w:rsidRPr="00DA6971" w:rsidRDefault="00B11F7B" w:rsidP="00B11F7B">
      <w:pPr>
        <w:rPr>
          <w:rFonts w:cs="Calibri"/>
        </w:rPr>
      </w:pPr>
      <w:r w:rsidRPr="00DA6971">
        <w:rPr>
          <w:rFonts w:cs="Calibri"/>
        </w:rPr>
        <w:t>6.2. If there is a land user who has a limited possession right to possess the land under this agreement or if he/she</w:t>
      </w:r>
      <w:r>
        <w:rPr>
          <w:rFonts w:cs="Calibri"/>
        </w:rPr>
        <w:t xml:space="preserve"> </w:t>
      </w:r>
      <w:r w:rsidRPr="00DA6971">
        <w:rPr>
          <w:rFonts w:cs="Calibri"/>
        </w:rPr>
        <w:t>is required to use such land, his/her land use conditions and procedures shall be sold in accordance with</w:t>
      </w:r>
      <w:r>
        <w:rPr>
          <w:rFonts w:cs="Calibri"/>
        </w:rPr>
        <w:t xml:space="preserve"> </w:t>
      </w:r>
      <w:r w:rsidRPr="00DA6971">
        <w:rPr>
          <w:rFonts w:cs="Calibri"/>
        </w:rPr>
        <w:t xml:space="preserve"> Land Law.</w:t>
      </w:r>
    </w:p>
    <w:p w14:paraId="2207107F" w14:textId="77777777" w:rsidR="00B11F7B" w:rsidRPr="00DA6971" w:rsidRDefault="00B11F7B" w:rsidP="00B11F7B">
      <w:pPr>
        <w:rPr>
          <w:rFonts w:cs="Calibri"/>
        </w:rPr>
      </w:pPr>
      <w:r w:rsidRPr="00DA6971">
        <w:rPr>
          <w:rFonts w:cs="Calibri"/>
        </w:rPr>
        <w:t>6.3. If the competent authority decides to replace or reclaim all or part of the land possessor's land for the special</w:t>
      </w:r>
      <w:r>
        <w:rPr>
          <w:rFonts w:cs="Calibri"/>
        </w:rPr>
        <w:t xml:space="preserve"> </w:t>
      </w:r>
      <w:r w:rsidRPr="00DA6971">
        <w:rPr>
          <w:rFonts w:cs="Calibri"/>
        </w:rPr>
        <w:t>needs of the state before the expiration of the contract, it shall be regulated by the preliminary agreement of the</w:t>
      </w:r>
      <w:r>
        <w:rPr>
          <w:rFonts w:cs="Calibri"/>
        </w:rPr>
        <w:t xml:space="preserve"> </w:t>
      </w:r>
      <w:r w:rsidRPr="00DA6971">
        <w:rPr>
          <w:rFonts w:cs="Calibri"/>
        </w:rPr>
        <w:t>parties and other legal acts.</w:t>
      </w:r>
    </w:p>
    <w:p w14:paraId="041097FB" w14:textId="77777777" w:rsidR="00B11F7B" w:rsidRPr="00DA6971" w:rsidRDefault="00B11F7B" w:rsidP="00B11F7B">
      <w:pPr>
        <w:rPr>
          <w:rFonts w:cs="Calibri"/>
        </w:rPr>
      </w:pPr>
      <w:r w:rsidRPr="00DA6971">
        <w:rPr>
          <w:rFonts w:cs="Calibri"/>
        </w:rPr>
        <w:t>6.4. Other conditions deemed necessary by the parties to the contract: In case of non-possession of the right to</w:t>
      </w:r>
      <w:r>
        <w:rPr>
          <w:rFonts w:cs="Calibri"/>
        </w:rPr>
        <w:t xml:space="preserve"> </w:t>
      </w:r>
      <w:r w:rsidRPr="00DA6971">
        <w:rPr>
          <w:rFonts w:cs="Calibri"/>
        </w:rPr>
        <w:t>possess the land or failure to pay the land fee on time, measures shall be taken to revoke the right to possess the</w:t>
      </w:r>
      <w:r>
        <w:rPr>
          <w:rFonts w:cs="Calibri"/>
        </w:rPr>
        <w:t xml:space="preserve"> </w:t>
      </w:r>
      <w:r w:rsidRPr="00DA6971">
        <w:rPr>
          <w:rFonts w:cs="Calibri"/>
        </w:rPr>
        <w:t>land and the issue of property rights on the land shall be resolved in court. Measures will also be taken to revoke</w:t>
      </w:r>
      <w:r>
        <w:rPr>
          <w:rFonts w:cs="Calibri"/>
        </w:rPr>
        <w:t xml:space="preserve"> </w:t>
      </w:r>
      <w:r w:rsidRPr="00DA6971">
        <w:rPr>
          <w:rFonts w:cs="Calibri"/>
        </w:rPr>
        <w:t>land possessors rights in the event of changes in land size without proper permits.</w:t>
      </w:r>
    </w:p>
    <w:p w14:paraId="0BA3225F" w14:textId="77777777" w:rsidR="00B11F7B" w:rsidRPr="00DA6971" w:rsidRDefault="00B11F7B" w:rsidP="00B11F7B">
      <w:pPr>
        <w:ind w:left="720"/>
        <w:rPr>
          <w:rFonts w:cs="Calibri"/>
        </w:rPr>
      </w:pPr>
      <w:r w:rsidRPr="00DA6971">
        <w:rPr>
          <w:rFonts w:cs="Calibri"/>
        </w:rPr>
        <w:lastRenderedPageBreak/>
        <w:t>Note: "without a valid reason ..." means that there was no reason to depend on the landowner, such as</w:t>
      </w:r>
      <w:r>
        <w:rPr>
          <w:rFonts w:cs="Calibri"/>
        </w:rPr>
        <w:t xml:space="preserve"> </w:t>
      </w:r>
      <w:r w:rsidRPr="00DA6971">
        <w:rPr>
          <w:rFonts w:cs="Calibri"/>
        </w:rPr>
        <w:t>damage, erosion, desertification, or illegal actions of others due to sudden force majeure or changes in the natural</w:t>
      </w:r>
      <w:r>
        <w:rPr>
          <w:rFonts w:cs="Calibri"/>
        </w:rPr>
        <w:t xml:space="preserve"> </w:t>
      </w:r>
      <w:r w:rsidRPr="00DA6971">
        <w:rPr>
          <w:rFonts w:cs="Calibri"/>
        </w:rPr>
        <w:t>system.</w:t>
      </w:r>
    </w:p>
    <w:p w14:paraId="0C6A541B" w14:textId="77777777" w:rsidR="00B11F7B" w:rsidRPr="00DA6971" w:rsidRDefault="00B11F7B" w:rsidP="00B11F7B">
      <w:pPr>
        <w:ind w:left="720"/>
        <w:rPr>
          <w:rFonts w:cs="Calibri"/>
        </w:rPr>
      </w:pPr>
      <w:r w:rsidRPr="00DA6971">
        <w:rPr>
          <w:rFonts w:cs="Calibri"/>
        </w:rPr>
        <w:t>"... land has not been used for its intended purpose for 2 consecutive years" means that the land possessor</w:t>
      </w:r>
      <w:r>
        <w:rPr>
          <w:rFonts w:cs="Calibri"/>
        </w:rPr>
        <w:t xml:space="preserve"> </w:t>
      </w:r>
      <w:r w:rsidRPr="00DA6971">
        <w:rPr>
          <w:rFonts w:cs="Calibri"/>
        </w:rPr>
        <w:t>has not engaged in certain production and services on the land in accordance with the terms, conditions and purpose</w:t>
      </w:r>
      <w:r>
        <w:rPr>
          <w:rFonts w:cs="Calibri"/>
        </w:rPr>
        <w:t xml:space="preserve"> </w:t>
      </w:r>
      <w:r w:rsidRPr="00DA6971">
        <w:rPr>
          <w:rFonts w:cs="Calibri"/>
        </w:rPr>
        <w:t>specified in the agreement /building, structure, road and area within 2 calendar years not built, not cultivated, etc.</w:t>
      </w:r>
    </w:p>
    <w:p w14:paraId="66294F1F" w14:textId="77777777" w:rsidR="00B11F7B" w:rsidRPr="00F95CAD" w:rsidRDefault="00B11F7B" w:rsidP="00B11F7B">
      <w:pPr>
        <w:jc w:val="center"/>
        <w:rPr>
          <w:rFonts w:cs="Calibri"/>
          <w:b/>
          <w:bCs/>
        </w:rPr>
      </w:pPr>
      <w:r w:rsidRPr="00F95CAD">
        <w:rPr>
          <w:rFonts w:cs="Calibri"/>
          <w:b/>
          <w:bCs/>
        </w:rPr>
        <w:t>Seven. Miscellaneous</w:t>
      </w:r>
    </w:p>
    <w:p w14:paraId="59CD44C2" w14:textId="77777777" w:rsidR="00B11F7B" w:rsidRPr="00F95CAD" w:rsidRDefault="00B11F7B" w:rsidP="00B11F7B">
      <w:pPr>
        <w:rPr>
          <w:rFonts w:cs="Calibri"/>
        </w:rPr>
      </w:pPr>
      <w:r w:rsidRPr="00F95CAD">
        <w:rPr>
          <w:rFonts w:cs="Calibri"/>
        </w:rPr>
        <w:t>7.1. The agreement shall enter into force on the day the land is handed over to the land possessor by an act and the</w:t>
      </w:r>
      <w:r>
        <w:rPr>
          <w:rFonts w:cs="Calibri"/>
        </w:rPr>
        <w:t xml:space="preserve"> </w:t>
      </w:r>
      <w:r w:rsidRPr="00F95CAD">
        <w:rPr>
          <w:rFonts w:cs="Calibri"/>
        </w:rPr>
        <w:t>authorized governor issues a land possession certificate.</w:t>
      </w:r>
    </w:p>
    <w:p w14:paraId="32D3A0EB" w14:textId="77777777" w:rsidR="00B11F7B" w:rsidRPr="00F95CAD" w:rsidRDefault="00B11F7B" w:rsidP="00B11F7B">
      <w:pPr>
        <w:rPr>
          <w:rFonts w:cs="Calibri"/>
        </w:rPr>
      </w:pPr>
      <w:r w:rsidRPr="00F95CAD">
        <w:rPr>
          <w:rFonts w:cs="Calibri"/>
        </w:rPr>
        <w:t>7.2. The parties shall evaluate the land possession agreement annually and the land possessor shall report on the</w:t>
      </w:r>
      <w:r>
        <w:rPr>
          <w:rFonts w:cs="Calibri"/>
        </w:rPr>
        <w:t xml:space="preserve"> </w:t>
      </w:r>
      <w:r w:rsidRPr="00F95CAD">
        <w:rPr>
          <w:rFonts w:cs="Calibri"/>
        </w:rPr>
        <w:t>implementation of the agreement by June 25 of each year and the land possessor shall evaluate it by July 1 of each</w:t>
      </w:r>
      <w:r>
        <w:rPr>
          <w:rFonts w:cs="Calibri"/>
        </w:rPr>
        <w:t xml:space="preserve"> </w:t>
      </w:r>
      <w:r w:rsidRPr="00F95CAD">
        <w:rPr>
          <w:rFonts w:cs="Calibri"/>
        </w:rPr>
        <w:t>year.</w:t>
      </w:r>
    </w:p>
    <w:p w14:paraId="7BD1140F" w14:textId="77777777" w:rsidR="00B11F7B" w:rsidRPr="00F95CAD" w:rsidRDefault="00B11F7B" w:rsidP="00B11F7B">
      <w:pPr>
        <w:rPr>
          <w:rFonts w:cs="Calibri"/>
        </w:rPr>
      </w:pPr>
      <w:r w:rsidRPr="00F95CAD">
        <w:rPr>
          <w:rFonts w:cs="Calibri"/>
        </w:rPr>
        <w:t>7.3. In case of failure to evaluate the land possession agreement, failure to take measures to eliminate the violations</w:t>
      </w:r>
      <w:r>
        <w:rPr>
          <w:rFonts w:cs="Calibri"/>
        </w:rPr>
        <w:t xml:space="preserve"> </w:t>
      </w:r>
      <w:r w:rsidRPr="00F95CAD">
        <w:rPr>
          <w:rFonts w:cs="Calibri"/>
        </w:rPr>
        <w:t>revealed by the conclusion of the previous agreement, and recurrence, the proposal to revoke the land possession</w:t>
      </w:r>
      <w:r>
        <w:rPr>
          <w:rFonts w:cs="Calibri"/>
        </w:rPr>
        <w:t xml:space="preserve"> </w:t>
      </w:r>
      <w:r w:rsidRPr="00F95CAD">
        <w:rPr>
          <w:rFonts w:cs="Calibri"/>
        </w:rPr>
        <w:t>and right certificate shall be passed to the relevant official.</w:t>
      </w:r>
    </w:p>
    <w:p w14:paraId="1EFB8899" w14:textId="77777777" w:rsidR="00B11F7B" w:rsidRPr="00F95CAD" w:rsidRDefault="00B11F7B" w:rsidP="00B11F7B">
      <w:pPr>
        <w:rPr>
          <w:rFonts w:cs="Calibri"/>
        </w:rPr>
      </w:pPr>
      <w:r w:rsidRPr="00F95CAD">
        <w:rPr>
          <w:rFonts w:cs="Calibri"/>
        </w:rPr>
        <w:t xml:space="preserve">7.4. Other issues related to this agreement shall be resolved in accordance with the relevant legislation of </w:t>
      </w:r>
      <w:r>
        <w:rPr>
          <w:rFonts w:cs="Calibri"/>
        </w:rPr>
        <w:t>Gujarat</w:t>
      </w:r>
      <w:r w:rsidRPr="00F95CAD">
        <w:rPr>
          <w:rFonts w:cs="Calibri"/>
        </w:rPr>
        <w:t>.</w:t>
      </w:r>
    </w:p>
    <w:p w14:paraId="32B426E1" w14:textId="77777777" w:rsidR="00B11F7B" w:rsidRDefault="00B11F7B" w:rsidP="00B11F7B">
      <w:pPr>
        <w:rPr>
          <w:rFonts w:cs="Calibri"/>
        </w:rPr>
      </w:pPr>
      <w:r>
        <w:rPr>
          <w:rFonts w:cs="Calibri"/>
        </w:rPr>
        <w:t>7</w:t>
      </w:r>
      <w:r w:rsidRPr="00F95CAD">
        <w:rPr>
          <w:rFonts w:cs="Calibri"/>
        </w:rPr>
        <w:t>.5. In accordance with the technical conditions of land allocation and the conclusion of the relevant professional</w:t>
      </w:r>
      <w:r>
        <w:rPr>
          <w:rFonts w:cs="Calibri"/>
        </w:rPr>
        <w:t xml:space="preserve"> </w:t>
      </w:r>
      <w:r w:rsidRPr="00F95CAD">
        <w:rPr>
          <w:rFonts w:cs="Calibri"/>
        </w:rPr>
        <w:t>organizations, the engineering network located on the land shall be relocated with the permission of the relevant</w:t>
      </w:r>
      <w:r>
        <w:rPr>
          <w:rFonts w:cs="Calibri"/>
        </w:rPr>
        <w:t xml:space="preserve"> </w:t>
      </w:r>
      <w:r w:rsidRPr="00F95CAD">
        <w:rPr>
          <w:rFonts w:cs="Calibri"/>
        </w:rPr>
        <w:t>organization and the related expenses shall be borne by the organization, business entity and citizen.</w:t>
      </w:r>
    </w:p>
    <w:p w14:paraId="444462A6" w14:textId="77777777" w:rsidR="00B11F7B" w:rsidRDefault="00B11F7B" w:rsidP="00B11F7B">
      <w:pPr>
        <w:rPr>
          <w:rFonts w:cs="Calibri"/>
        </w:rPr>
      </w:pPr>
    </w:p>
    <w:p w14:paraId="0E895D23" w14:textId="77777777" w:rsidR="00B11F7B" w:rsidRPr="00F95CAD" w:rsidRDefault="00B11F7B" w:rsidP="00B11F7B">
      <w:pPr>
        <w:jc w:val="center"/>
        <w:rPr>
          <w:rFonts w:cs="Calibri"/>
          <w:b/>
          <w:bCs/>
        </w:rPr>
      </w:pPr>
      <w:r w:rsidRPr="00F95CAD">
        <w:rPr>
          <w:rFonts w:cs="Calibri"/>
          <w:b/>
          <w:bCs/>
        </w:rPr>
        <w:t>Official addresses and contact numbers of the contract parties:</w:t>
      </w:r>
      <w:r w:rsidRPr="00F95CAD">
        <w:rPr>
          <w:rFonts w:cs="Calibri"/>
          <w:b/>
          <w:bCs/>
        </w:rPr>
        <w:cr/>
      </w:r>
    </w:p>
    <w:p w14:paraId="46C6D198" w14:textId="77777777" w:rsidR="00B11F7B" w:rsidRPr="00F44D4A" w:rsidRDefault="00B11F7B" w:rsidP="00B11F7B">
      <w:pPr>
        <w:rPr>
          <w:rFonts w:cs="Calibri"/>
          <w:b/>
          <w:bCs/>
        </w:rPr>
      </w:pPr>
      <w:r w:rsidRPr="00F44D4A">
        <w:rPr>
          <w:rFonts w:cs="Calibri"/>
          <w:b/>
          <w:bCs/>
          <w:noProof/>
        </w:rPr>
        <mc:AlternateContent>
          <mc:Choice Requires="wps">
            <w:drawing>
              <wp:anchor distT="0" distB="0" distL="114300" distR="114300" simplePos="0" relativeHeight="251674624" behindDoc="0" locked="0" layoutInCell="1" allowOverlap="1" wp14:anchorId="325F6408" wp14:editId="108D6266">
                <wp:simplePos x="0" y="0"/>
                <wp:positionH relativeFrom="column">
                  <wp:posOffset>3680460</wp:posOffset>
                </wp:positionH>
                <wp:positionV relativeFrom="paragraph">
                  <wp:posOffset>10795</wp:posOffset>
                </wp:positionV>
                <wp:extent cx="2331720" cy="1135380"/>
                <wp:effectExtent l="0" t="0" r="0" b="7620"/>
                <wp:wrapNone/>
                <wp:docPr id="1378781688" name="Text Box 1"/>
                <wp:cNvGraphicFramePr/>
                <a:graphic xmlns:a="http://schemas.openxmlformats.org/drawingml/2006/main">
                  <a:graphicData uri="http://schemas.microsoft.com/office/word/2010/wordprocessingShape">
                    <wps:wsp>
                      <wps:cNvSpPr txBox="1"/>
                      <wps:spPr>
                        <a:xfrm>
                          <a:off x="0" y="0"/>
                          <a:ext cx="2331720" cy="1135380"/>
                        </a:xfrm>
                        <a:prstGeom prst="rect">
                          <a:avLst/>
                        </a:prstGeom>
                        <a:solidFill>
                          <a:schemeClr val="lt1"/>
                        </a:solidFill>
                        <a:ln w="6350">
                          <a:noFill/>
                        </a:ln>
                      </wps:spPr>
                      <wps:txbx>
                        <w:txbxContent>
                          <w:p w14:paraId="49F8D0CB" w14:textId="77777777" w:rsidR="00B11F7B" w:rsidRPr="00F44D4A" w:rsidRDefault="00B11F7B" w:rsidP="00B11F7B">
                            <w:pPr>
                              <w:ind w:firstLine="720"/>
                              <w:rPr>
                                <w:rFonts w:cs="Calibri"/>
                                <w:b/>
                                <w:bCs/>
                              </w:rPr>
                            </w:pPr>
                            <w:r w:rsidRPr="00F44D4A">
                              <w:rPr>
                                <w:rFonts w:cs="Calibri"/>
                                <w:b/>
                                <w:bCs/>
                              </w:rPr>
                              <w:t>Land Possessor</w:t>
                            </w:r>
                          </w:p>
                          <w:p w14:paraId="696EEA90" w14:textId="77777777" w:rsidR="00B11F7B" w:rsidRPr="00F44D4A" w:rsidRDefault="00B11F7B" w:rsidP="00B11F7B">
                            <w:pPr>
                              <w:ind w:firstLine="720"/>
                              <w:rPr>
                                <w:rFonts w:cs="Calibri"/>
                              </w:rPr>
                            </w:pPr>
                            <w:r w:rsidRPr="00F44D4A">
                              <w:rPr>
                                <w:rFonts w:cs="Calibri"/>
                              </w:rPr>
                              <w:t>ABC wind Power</w:t>
                            </w:r>
                          </w:p>
                          <w:p w14:paraId="5F2988F4" w14:textId="77777777" w:rsidR="00B11F7B" w:rsidRPr="00F44D4A" w:rsidRDefault="00B11F7B" w:rsidP="00B11F7B">
                            <w:pPr>
                              <w:ind w:firstLine="720"/>
                              <w:rPr>
                                <w:rFonts w:cs="Calibri"/>
                              </w:rPr>
                            </w:pPr>
                            <w:r w:rsidRPr="00F44D4A">
                              <w:rPr>
                                <w:rFonts w:cs="Calibri"/>
                              </w:rPr>
                              <w:t>Mumbai, Maharas</w:t>
                            </w:r>
                            <w:r>
                              <w:rPr>
                                <w:rFonts w:cs="Calibri"/>
                              </w:rPr>
                              <w:t>t</w:t>
                            </w:r>
                            <w:r w:rsidRPr="00F44D4A">
                              <w:rPr>
                                <w:rFonts w:cs="Calibri"/>
                              </w:rPr>
                              <w:t>ra,India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5F6408" id="Text Box 1" o:spid="_x0000_s1036" type="#_x0000_t202" style="position:absolute;left:0;text-align:left;margin-left:289.8pt;margin-top:.85pt;width:183.6pt;height:89.4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" fillcolor="white [3201]" stroked="f" strokeweight=".5pt">
                <v:textbox>
                  <w:txbxContent>
                    <w:p w14:paraId="49F8D0CB" w14:textId="77777777" w:rsidR="00B11F7B" w:rsidRPr="00F44D4A" w:rsidRDefault="00B11F7B" w:rsidP="00B11F7B">
                      <w:pPr>
                        <w:ind w:firstLine="720"/>
                        <w:rPr>
                          <w:rFonts w:cs="Calibri"/>
                          <w:b/>
                          <w:bCs/>
                        </w:rPr>
                      </w:pPr>
                      <w:r w:rsidRPr="00F44D4A">
                        <w:rPr>
                          <w:rFonts w:cs="Calibri"/>
                          <w:b/>
                          <w:bCs/>
                        </w:rPr>
                        <w:t>Land Possessor</w:t>
                      </w:r>
                    </w:p>
                    <w:p w14:paraId="696EEA90" w14:textId="77777777" w:rsidR="00B11F7B" w:rsidRPr="00F44D4A" w:rsidRDefault="00B11F7B" w:rsidP="00B11F7B">
                      <w:pPr>
                        <w:ind w:firstLine="720"/>
                        <w:rPr>
                          <w:rFonts w:cs="Calibri"/>
                        </w:rPr>
                      </w:pPr>
                      <w:r w:rsidRPr="00F44D4A">
                        <w:rPr>
                          <w:rFonts w:cs="Calibri"/>
                        </w:rPr>
                        <w:t>ABC wind Power</w:t>
                      </w:r>
                    </w:p>
                    <w:p w14:paraId="5F2988F4" w14:textId="77777777" w:rsidR="00B11F7B" w:rsidRPr="00F44D4A" w:rsidRDefault="00B11F7B" w:rsidP="00B11F7B">
                      <w:pPr>
                        <w:ind w:firstLine="720"/>
                        <w:rPr>
                          <w:rFonts w:cs="Calibri"/>
                        </w:rPr>
                      </w:pPr>
                      <w:r w:rsidRPr="00F44D4A">
                        <w:rPr>
                          <w:rFonts w:cs="Calibri"/>
                        </w:rPr>
                        <w:t>Mumbai, Maharas</w:t>
                      </w:r>
                      <w:r>
                        <w:rPr>
                          <w:rFonts w:cs="Calibri"/>
                        </w:rPr>
                        <w:t>t</w:t>
                      </w:r>
                      <w:r w:rsidRPr="00F44D4A">
                        <w:rPr>
                          <w:rFonts w:cs="Calibri"/>
                        </w:rPr>
                        <w:t>ra,India</w:t>
                      </w:r>
                    </w:p>
                  </w:txbxContent>
                </v:textbox>
              </v:shape>
            </w:pict>
          </mc:Fallback>
        </mc:AlternateContent>
      </w:r>
      <w:r w:rsidRPr="00F44D4A">
        <w:rPr>
          <w:rFonts w:cs="Calibri"/>
          <w:b/>
          <w:bCs/>
        </w:rPr>
        <w:t>Land owner</w:t>
      </w:r>
    </w:p>
    <w:p w14:paraId="546391CE" w14:textId="77777777" w:rsidR="00B11F7B" w:rsidRDefault="00B11F7B" w:rsidP="00B11F7B">
      <w:pPr>
        <w:rPr>
          <w:rFonts w:cs="Calibri"/>
        </w:rPr>
      </w:pPr>
      <w:r>
        <w:rPr>
          <w:rFonts w:cs="Calibri"/>
        </w:rPr>
        <w:t>Jairaj Singh</w:t>
      </w:r>
    </w:p>
    <w:p w14:paraId="0ADD60A9" w14:textId="77777777" w:rsidR="00B11F7B" w:rsidRDefault="00B11F7B" w:rsidP="00B11F7B">
      <w:pPr>
        <w:rPr>
          <w:rFonts w:cs="Calibri"/>
        </w:rPr>
      </w:pPr>
      <w:r>
        <w:rPr>
          <w:rFonts w:cs="Calibri"/>
        </w:rPr>
        <w:t>Village-Poladia,</w:t>
      </w:r>
    </w:p>
    <w:p w14:paraId="69D1D82F" w14:textId="77777777" w:rsidR="00B11F7B" w:rsidRDefault="00B11F7B" w:rsidP="00B11F7B">
      <w:pPr>
        <w:rPr>
          <w:rFonts w:cs="Calibri"/>
        </w:rPr>
      </w:pPr>
      <w:r>
        <w:rPr>
          <w:rFonts w:cs="Calibri"/>
        </w:rPr>
        <w:t>Gujarat, India</w:t>
      </w:r>
    </w:p>
    <w:p w14:paraId="48A899B9" w14:textId="371D62C9" w:rsidR="00B11F7B" w:rsidRDefault="00B11F7B" w:rsidP="00CC322C">
      <w:pPr>
        <w:rPr>
          <w:lang w:val="en-GB"/>
        </w:rPr>
      </w:pPr>
    </w:p>
    <w:p w14:paraId="5F61F4D1" w14:textId="7ED9E7F1" w:rsidR="00EB23E4" w:rsidRDefault="00EB23E4" w:rsidP="00EB23E4">
      <w:pPr>
        <w:pStyle w:val="Heading2"/>
        <w:rPr>
          <w:lang w:val="en-GB"/>
        </w:rPr>
      </w:pPr>
      <w:bookmarkStart w:id="184" w:name="_Toc188805267"/>
      <w:r>
        <w:rPr>
          <w:lang w:val="en-GB"/>
        </w:rPr>
        <w:lastRenderedPageBreak/>
        <w:t>GitHub Link</w:t>
      </w:r>
      <w:bookmarkEnd w:id="184"/>
    </w:p>
    <w:p w14:paraId="0D2EED14" w14:textId="77777777" w:rsidR="00FD1ADB" w:rsidRDefault="00FD1ADB" w:rsidP="000C3586">
      <w:pPr>
        <w:rPr>
          <w:lang w:val="en-GB"/>
        </w:rPr>
      </w:pPr>
      <w:r w:rsidRPr="00FD1ADB">
        <w:rPr>
          <w:lang w:val="en-GB"/>
        </w:rPr>
        <w:t>On our GitHub homepage, we have attached our report, presentation, land leasing contract, and economic calculation Excel file. If you want to gain more knowledge about the topic, please check out our GitHub.</w:t>
      </w:r>
    </w:p>
    <w:p w14:paraId="17BDB6D1" w14:textId="77777777" w:rsidR="00FD1ADB" w:rsidRDefault="00FD1ADB" w:rsidP="000C3586">
      <w:pPr>
        <w:rPr>
          <w:lang w:val="en-GB"/>
        </w:rPr>
      </w:pPr>
    </w:p>
    <w:p w14:paraId="6B93EF95" w14:textId="5C49D6AE" w:rsidR="000C3586" w:rsidRDefault="0000799A" w:rsidP="000C3586">
      <w:pPr>
        <w:rPr>
          <w:lang w:val="en-GB"/>
        </w:rPr>
      </w:pPr>
      <w:hyperlink r:id="rId44" w:history="1">
        <w:r w:rsidRPr="00765717">
          <w:rPr>
            <w:rStyle w:val="Hyperlink"/>
          </w:rPr>
          <w:t>https://github.com/KSoni1505/Wind-Farm-Project-Development</w:t>
        </w:r>
      </w:hyperlink>
    </w:p>
    <w:p w14:paraId="6EDB6324" w14:textId="77777777" w:rsidR="0000799A" w:rsidRPr="000C3586" w:rsidRDefault="0000799A" w:rsidP="000C3586">
      <w:pPr>
        <w:rPr>
          <w:lang w:val="en-GB"/>
        </w:rPr>
      </w:pPr>
    </w:p>
    <w:p w14:paraId="29EDA7DA" w14:textId="77777777" w:rsidR="000C3586" w:rsidRPr="00CC322C" w:rsidRDefault="000C3586" w:rsidP="00CC322C">
      <w:pPr>
        <w:rPr>
          <w:lang w:val="en-GB"/>
        </w:rPr>
      </w:pPr>
    </w:p>
    <w:sectPr w:rsidR="000C3586" w:rsidRPr="00CC322C" w:rsidSect="00C5492D">
      <w:pgSz w:w="11910" w:h="16840" w:code="32767"/>
      <w:pgMar w:top="1440" w:right="1440" w:bottom="1440" w:left="1440" w:header="709" w:footer="709"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1E9AF4" w14:textId="77777777" w:rsidR="008C5FB5" w:rsidRDefault="008C5FB5" w:rsidP="00DB3ABE">
      <w:pPr>
        <w:spacing w:after="0" w:line="240" w:lineRule="auto"/>
      </w:pPr>
      <w:r>
        <w:separator/>
      </w:r>
    </w:p>
  </w:endnote>
  <w:endnote w:type="continuationSeparator" w:id="0">
    <w:p w14:paraId="3D6DCD85" w14:textId="77777777" w:rsidR="008C5FB5" w:rsidRDefault="008C5FB5" w:rsidP="00DB3A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2C1D7D" w14:textId="77777777" w:rsidR="000435E6" w:rsidRDefault="000435E6" w:rsidP="000435E6">
    <w:pPr>
      <w:pStyle w:val="Footer"/>
      <w:pBdr>
        <w:top w:val="single" w:sz="4" w:space="8" w:color="156082" w:themeColor="accent1"/>
      </w:pBdr>
      <w:spacing w:before="360"/>
      <w:contextualSpacing/>
      <w:jc w:val="center"/>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74B84072" w14:textId="77777777" w:rsidR="006D415A" w:rsidRDefault="006D415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072C77" w14:textId="77777777" w:rsidR="008C5FB5" w:rsidRDefault="008C5FB5" w:rsidP="00DB3ABE">
      <w:pPr>
        <w:spacing w:after="0" w:line="240" w:lineRule="auto"/>
      </w:pPr>
      <w:r>
        <w:separator/>
      </w:r>
    </w:p>
  </w:footnote>
  <w:footnote w:type="continuationSeparator" w:id="0">
    <w:p w14:paraId="779FD3F3" w14:textId="77777777" w:rsidR="008C5FB5" w:rsidRDefault="008C5FB5" w:rsidP="00DB3A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61B580" w14:textId="04F0D124" w:rsidR="000435E6" w:rsidRDefault="00000000" w:rsidP="000435E6">
    <w:pPr>
      <w:pStyle w:val="Header"/>
      <w:pBdr>
        <w:bottom w:val="single" w:sz="4" w:space="8" w:color="156082" w:themeColor="accent1"/>
      </w:pBdr>
      <w:spacing w:after="360"/>
      <w:contextualSpacing/>
      <w:jc w:val="center"/>
      <w:rPr>
        <w:color w:val="404040" w:themeColor="text1" w:themeTint="BF"/>
      </w:rPr>
    </w:pPr>
    <w:sdt>
      <w:sdtPr>
        <w:rPr>
          <w:color w:val="404040" w:themeColor="text1" w:themeTint="BF"/>
        </w:rPr>
        <w:alias w:val="Title"/>
        <w:tag w:val=""/>
        <w:id w:val="942040131"/>
        <w:placeholder>
          <w:docPart w:val="C6200733EBC8418899EB2E804635EA1F"/>
        </w:placeholder>
        <w:dataBinding w:prefixMappings="xmlns:ns0='http://purl.org/dc/elements/1.1/' xmlns:ns1='http://schemas.openxmlformats.org/package/2006/metadata/core-properties' " w:xpath="/ns1:coreProperties[1]/ns0:title[1]" w:storeItemID="{6C3C8BC8-F283-45AE-878A-BAB7291924A1}"/>
        <w:text/>
      </w:sdtPr>
      <w:sdtContent>
        <w:r w:rsidR="000435E6">
          <w:rPr>
            <w:color w:val="404040" w:themeColor="text1" w:themeTint="BF"/>
          </w:rPr>
          <w:t>Wind Farm Project Development in Gujarat, India</w:t>
        </w:r>
      </w:sdtContent>
    </w:sdt>
  </w:p>
  <w:p w14:paraId="5E75BC23" w14:textId="4AE7101B" w:rsidR="000435E6" w:rsidRPr="000435E6" w:rsidRDefault="000435E6">
    <w:pPr>
      <w:pStyle w:val="Header"/>
      <w:rPr>
        <w:lang w:val="en-G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668CA"/>
    <w:multiLevelType w:val="hybridMultilevel"/>
    <w:tmpl w:val="A9501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3A760F"/>
    <w:multiLevelType w:val="hybridMultilevel"/>
    <w:tmpl w:val="02BE78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830725"/>
    <w:multiLevelType w:val="hybridMultilevel"/>
    <w:tmpl w:val="9E6AD2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156385"/>
    <w:multiLevelType w:val="hybridMultilevel"/>
    <w:tmpl w:val="5E903C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783857"/>
    <w:multiLevelType w:val="multilevel"/>
    <w:tmpl w:val="1BE4663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E30815"/>
    <w:multiLevelType w:val="multilevel"/>
    <w:tmpl w:val="30E40716"/>
    <w:lvl w:ilvl="0">
      <w:start w:val="1"/>
      <w:numFmt w:val="decimal"/>
      <w:lvlText w:val="%1."/>
      <w:lvlJc w:val="left"/>
      <w:pPr>
        <w:tabs>
          <w:tab w:val="num" w:pos="720"/>
        </w:tabs>
        <w:ind w:left="720" w:hanging="360"/>
      </w:pPr>
      <w:rPr>
        <w:rFonts w:asciiTheme="majorHAnsi" w:eastAsiaTheme="majorEastAsia" w:hAnsiTheme="majorHAnsi" w:cstheme="majorBidi"/>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FD6CDC"/>
    <w:multiLevelType w:val="hybridMultilevel"/>
    <w:tmpl w:val="257693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1116675"/>
    <w:multiLevelType w:val="hybridMultilevel"/>
    <w:tmpl w:val="BA7A6A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25A49C9"/>
    <w:multiLevelType w:val="hybridMultilevel"/>
    <w:tmpl w:val="D65E64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9133329"/>
    <w:multiLevelType w:val="hybridMultilevel"/>
    <w:tmpl w:val="AE3EFA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94B11BA"/>
    <w:multiLevelType w:val="hybridMultilevel"/>
    <w:tmpl w:val="7750DD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C7311D4"/>
    <w:multiLevelType w:val="hybridMultilevel"/>
    <w:tmpl w:val="297A72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CF213F3"/>
    <w:multiLevelType w:val="multilevel"/>
    <w:tmpl w:val="0FF6A9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481B52"/>
    <w:multiLevelType w:val="hybridMultilevel"/>
    <w:tmpl w:val="C050534C"/>
    <w:lvl w:ilvl="0" w:tplc="65EA22B4">
      <w:start w:val="13"/>
      <w:numFmt w:val="decimal"/>
      <w:lvlText w:val="%1."/>
      <w:lvlJc w:val="left"/>
      <w:pPr>
        <w:ind w:left="864" w:hanging="504"/>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4" w15:restartNumberingAfterBreak="0">
    <w:nsid w:val="20022652"/>
    <w:multiLevelType w:val="hybridMultilevel"/>
    <w:tmpl w:val="8CE4A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102060B"/>
    <w:multiLevelType w:val="hybridMultilevel"/>
    <w:tmpl w:val="FF6A1420"/>
    <w:lvl w:ilvl="0" w:tplc="382C5C6C">
      <w:start w:val="11"/>
      <w:numFmt w:val="decimal"/>
      <w:lvlText w:val="%1."/>
      <w:lvlJc w:val="left"/>
      <w:pPr>
        <w:ind w:left="864" w:hanging="504"/>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6" w15:restartNumberingAfterBreak="0">
    <w:nsid w:val="23BF1951"/>
    <w:multiLevelType w:val="hybridMultilevel"/>
    <w:tmpl w:val="8C0071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6413964"/>
    <w:multiLevelType w:val="hybridMultilevel"/>
    <w:tmpl w:val="06CE79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8876BBC"/>
    <w:multiLevelType w:val="hybridMultilevel"/>
    <w:tmpl w:val="A600FB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A1C2891"/>
    <w:multiLevelType w:val="hybridMultilevel"/>
    <w:tmpl w:val="EB84B5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5E843B1"/>
    <w:multiLevelType w:val="hybridMultilevel"/>
    <w:tmpl w:val="3EA83362"/>
    <w:lvl w:ilvl="0" w:tplc="DBE8EF20">
      <w:start w:val="11"/>
      <w:numFmt w:val="decimal"/>
      <w:lvlText w:val="%1."/>
      <w:lvlJc w:val="left"/>
      <w:pPr>
        <w:ind w:left="864" w:hanging="504"/>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1" w15:restartNumberingAfterBreak="0">
    <w:nsid w:val="37637FB9"/>
    <w:multiLevelType w:val="hybridMultilevel"/>
    <w:tmpl w:val="71FE97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A396E04"/>
    <w:multiLevelType w:val="hybridMultilevel"/>
    <w:tmpl w:val="A54256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BA90EFB"/>
    <w:multiLevelType w:val="hybridMultilevel"/>
    <w:tmpl w:val="DB4440E0"/>
    <w:lvl w:ilvl="0" w:tplc="3754E058">
      <w:start w:val="1"/>
      <w:numFmt w:val="bullet"/>
      <w:lvlText w:val=""/>
      <w:lvlJc w:val="left"/>
      <w:pPr>
        <w:tabs>
          <w:tab w:val="num" w:pos="720"/>
        </w:tabs>
        <w:ind w:left="720" w:hanging="360"/>
      </w:pPr>
      <w:rPr>
        <w:rFonts w:ascii="Wingdings" w:hAnsi="Wingdings" w:hint="default"/>
      </w:rPr>
    </w:lvl>
    <w:lvl w:ilvl="1" w:tplc="2C80B978" w:tentative="1">
      <w:start w:val="1"/>
      <w:numFmt w:val="bullet"/>
      <w:lvlText w:val=""/>
      <w:lvlJc w:val="left"/>
      <w:pPr>
        <w:tabs>
          <w:tab w:val="num" w:pos="1440"/>
        </w:tabs>
        <w:ind w:left="1440" w:hanging="360"/>
      </w:pPr>
      <w:rPr>
        <w:rFonts w:ascii="Wingdings" w:hAnsi="Wingdings" w:hint="default"/>
      </w:rPr>
    </w:lvl>
    <w:lvl w:ilvl="2" w:tplc="A7168A80" w:tentative="1">
      <w:start w:val="1"/>
      <w:numFmt w:val="bullet"/>
      <w:lvlText w:val=""/>
      <w:lvlJc w:val="left"/>
      <w:pPr>
        <w:tabs>
          <w:tab w:val="num" w:pos="2160"/>
        </w:tabs>
        <w:ind w:left="2160" w:hanging="360"/>
      </w:pPr>
      <w:rPr>
        <w:rFonts w:ascii="Wingdings" w:hAnsi="Wingdings" w:hint="default"/>
      </w:rPr>
    </w:lvl>
    <w:lvl w:ilvl="3" w:tplc="BED801F4" w:tentative="1">
      <w:start w:val="1"/>
      <w:numFmt w:val="bullet"/>
      <w:lvlText w:val=""/>
      <w:lvlJc w:val="left"/>
      <w:pPr>
        <w:tabs>
          <w:tab w:val="num" w:pos="2880"/>
        </w:tabs>
        <w:ind w:left="2880" w:hanging="360"/>
      </w:pPr>
      <w:rPr>
        <w:rFonts w:ascii="Wingdings" w:hAnsi="Wingdings" w:hint="default"/>
      </w:rPr>
    </w:lvl>
    <w:lvl w:ilvl="4" w:tplc="47F267B8" w:tentative="1">
      <w:start w:val="1"/>
      <w:numFmt w:val="bullet"/>
      <w:lvlText w:val=""/>
      <w:lvlJc w:val="left"/>
      <w:pPr>
        <w:tabs>
          <w:tab w:val="num" w:pos="3600"/>
        </w:tabs>
        <w:ind w:left="3600" w:hanging="360"/>
      </w:pPr>
      <w:rPr>
        <w:rFonts w:ascii="Wingdings" w:hAnsi="Wingdings" w:hint="default"/>
      </w:rPr>
    </w:lvl>
    <w:lvl w:ilvl="5" w:tplc="7C6EF062" w:tentative="1">
      <w:start w:val="1"/>
      <w:numFmt w:val="bullet"/>
      <w:lvlText w:val=""/>
      <w:lvlJc w:val="left"/>
      <w:pPr>
        <w:tabs>
          <w:tab w:val="num" w:pos="4320"/>
        </w:tabs>
        <w:ind w:left="4320" w:hanging="360"/>
      </w:pPr>
      <w:rPr>
        <w:rFonts w:ascii="Wingdings" w:hAnsi="Wingdings" w:hint="default"/>
      </w:rPr>
    </w:lvl>
    <w:lvl w:ilvl="6" w:tplc="6CAEC538" w:tentative="1">
      <w:start w:val="1"/>
      <w:numFmt w:val="bullet"/>
      <w:lvlText w:val=""/>
      <w:lvlJc w:val="left"/>
      <w:pPr>
        <w:tabs>
          <w:tab w:val="num" w:pos="5040"/>
        </w:tabs>
        <w:ind w:left="5040" w:hanging="360"/>
      </w:pPr>
      <w:rPr>
        <w:rFonts w:ascii="Wingdings" w:hAnsi="Wingdings" w:hint="default"/>
      </w:rPr>
    </w:lvl>
    <w:lvl w:ilvl="7" w:tplc="686EA808" w:tentative="1">
      <w:start w:val="1"/>
      <w:numFmt w:val="bullet"/>
      <w:lvlText w:val=""/>
      <w:lvlJc w:val="left"/>
      <w:pPr>
        <w:tabs>
          <w:tab w:val="num" w:pos="5760"/>
        </w:tabs>
        <w:ind w:left="5760" w:hanging="360"/>
      </w:pPr>
      <w:rPr>
        <w:rFonts w:ascii="Wingdings" w:hAnsi="Wingdings" w:hint="default"/>
      </w:rPr>
    </w:lvl>
    <w:lvl w:ilvl="8" w:tplc="C42ED3F0"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BAE512B"/>
    <w:multiLevelType w:val="hybridMultilevel"/>
    <w:tmpl w:val="32622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C7B6CCD"/>
    <w:multiLevelType w:val="multilevel"/>
    <w:tmpl w:val="30E40716"/>
    <w:lvl w:ilvl="0">
      <w:start w:val="1"/>
      <w:numFmt w:val="decimal"/>
      <w:lvlText w:val="%1."/>
      <w:lvlJc w:val="left"/>
      <w:pPr>
        <w:tabs>
          <w:tab w:val="num" w:pos="720"/>
        </w:tabs>
        <w:ind w:left="720" w:hanging="360"/>
      </w:pPr>
      <w:rPr>
        <w:rFonts w:asciiTheme="majorHAnsi" w:eastAsiaTheme="majorEastAsia" w:hAnsiTheme="majorHAnsi" w:cstheme="majorBidi"/>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35A1E2A"/>
    <w:multiLevelType w:val="hybridMultilevel"/>
    <w:tmpl w:val="F55A3D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4745FFD"/>
    <w:multiLevelType w:val="hybridMultilevel"/>
    <w:tmpl w:val="42787DFE"/>
    <w:lvl w:ilvl="0" w:tplc="1C52E776">
      <w:start w:val="11"/>
      <w:numFmt w:val="decimal"/>
      <w:lvlText w:val="%1."/>
      <w:lvlJc w:val="left"/>
      <w:pPr>
        <w:ind w:left="864" w:hanging="504"/>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8" w15:restartNumberingAfterBreak="0">
    <w:nsid w:val="4BDB647C"/>
    <w:multiLevelType w:val="hybridMultilevel"/>
    <w:tmpl w:val="7A20A4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C6E4C0D"/>
    <w:multiLevelType w:val="hybridMultilevel"/>
    <w:tmpl w:val="A08EE0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FCA4AC9"/>
    <w:multiLevelType w:val="hybridMultilevel"/>
    <w:tmpl w:val="963E5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1CA03A0"/>
    <w:multiLevelType w:val="hybridMultilevel"/>
    <w:tmpl w:val="DA00D0EA"/>
    <w:lvl w:ilvl="0" w:tplc="A582E744">
      <w:start w:val="11"/>
      <w:numFmt w:val="decimal"/>
      <w:lvlText w:val="%1"/>
      <w:lvlJc w:val="left"/>
      <w:pPr>
        <w:ind w:left="768" w:hanging="408"/>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2" w15:restartNumberingAfterBreak="0">
    <w:nsid w:val="51E91191"/>
    <w:multiLevelType w:val="multilevel"/>
    <w:tmpl w:val="30E40716"/>
    <w:lvl w:ilvl="0">
      <w:start w:val="1"/>
      <w:numFmt w:val="decimal"/>
      <w:lvlText w:val="%1."/>
      <w:lvlJc w:val="left"/>
      <w:pPr>
        <w:tabs>
          <w:tab w:val="num" w:pos="720"/>
        </w:tabs>
        <w:ind w:left="720" w:hanging="360"/>
      </w:pPr>
      <w:rPr>
        <w:rFonts w:asciiTheme="majorHAnsi" w:eastAsiaTheme="majorEastAsia" w:hAnsiTheme="majorHAnsi" w:cstheme="majorBidi"/>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3191F12"/>
    <w:multiLevelType w:val="hybridMultilevel"/>
    <w:tmpl w:val="67B4CA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5FE3D21"/>
    <w:multiLevelType w:val="multilevel"/>
    <w:tmpl w:val="30E40716"/>
    <w:lvl w:ilvl="0">
      <w:start w:val="1"/>
      <w:numFmt w:val="decimal"/>
      <w:lvlText w:val="%1."/>
      <w:lvlJc w:val="left"/>
      <w:pPr>
        <w:tabs>
          <w:tab w:val="num" w:pos="360"/>
        </w:tabs>
        <w:ind w:left="360" w:hanging="360"/>
      </w:pPr>
      <w:rPr>
        <w:rFonts w:asciiTheme="majorHAnsi" w:eastAsiaTheme="majorEastAsia" w:hAnsiTheme="majorHAnsi" w:cstheme="majorBidi"/>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 w15:restartNumberingAfterBreak="0">
    <w:nsid w:val="58AF02A4"/>
    <w:multiLevelType w:val="hybridMultilevel"/>
    <w:tmpl w:val="1CF06A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C40461F"/>
    <w:multiLevelType w:val="hybridMultilevel"/>
    <w:tmpl w:val="BD7EFB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EE40F54"/>
    <w:multiLevelType w:val="hybridMultilevel"/>
    <w:tmpl w:val="594E8F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56A55D4"/>
    <w:multiLevelType w:val="hybridMultilevel"/>
    <w:tmpl w:val="F2FA01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73226F2"/>
    <w:multiLevelType w:val="hybridMultilevel"/>
    <w:tmpl w:val="981ABE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8097148"/>
    <w:multiLevelType w:val="hybridMultilevel"/>
    <w:tmpl w:val="59800A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0A41A5C"/>
    <w:multiLevelType w:val="hybridMultilevel"/>
    <w:tmpl w:val="FBA463F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2" w15:restartNumberingAfterBreak="0">
    <w:nsid w:val="722E1893"/>
    <w:multiLevelType w:val="hybridMultilevel"/>
    <w:tmpl w:val="985A1E82"/>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2B27A48"/>
    <w:multiLevelType w:val="hybridMultilevel"/>
    <w:tmpl w:val="C5C842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3AE32E1"/>
    <w:multiLevelType w:val="hybridMultilevel"/>
    <w:tmpl w:val="381C01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9B5579B"/>
    <w:multiLevelType w:val="hybridMultilevel"/>
    <w:tmpl w:val="7B42F3B2"/>
    <w:lvl w:ilvl="0" w:tplc="5EAA0D3E">
      <w:start w:val="10"/>
      <w:numFmt w:val="decimal"/>
      <w:lvlText w:val="%1"/>
      <w:lvlJc w:val="left"/>
      <w:pPr>
        <w:ind w:left="768" w:hanging="408"/>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16cid:durableId="1154223812">
    <w:abstractNumId w:val="34"/>
  </w:num>
  <w:num w:numId="2" w16cid:durableId="1795365337">
    <w:abstractNumId w:val="42"/>
  </w:num>
  <w:num w:numId="3" w16cid:durableId="488521875">
    <w:abstractNumId w:val="4"/>
  </w:num>
  <w:num w:numId="4" w16cid:durableId="1742678640">
    <w:abstractNumId w:val="26"/>
  </w:num>
  <w:num w:numId="5" w16cid:durableId="1787505784">
    <w:abstractNumId w:val="24"/>
  </w:num>
  <w:num w:numId="6" w16cid:durableId="1927349506">
    <w:abstractNumId w:val="29"/>
  </w:num>
  <w:num w:numId="7" w16cid:durableId="1536426915">
    <w:abstractNumId w:val="18"/>
  </w:num>
  <w:num w:numId="8" w16cid:durableId="683020905">
    <w:abstractNumId w:val="43"/>
  </w:num>
  <w:num w:numId="9" w16cid:durableId="458299143">
    <w:abstractNumId w:val="11"/>
  </w:num>
  <w:num w:numId="10" w16cid:durableId="312415588">
    <w:abstractNumId w:val="16"/>
  </w:num>
  <w:num w:numId="11" w16cid:durableId="587808451">
    <w:abstractNumId w:val="8"/>
  </w:num>
  <w:num w:numId="12" w16cid:durableId="1829401278">
    <w:abstractNumId w:val="22"/>
  </w:num>
  <w:num w:numId="13" w16cid:durableId="969436329">
    <w:abstractNumId w:val="38"/>
  </w:num>
  <w:num w:numId="14" w16cid:durableId="1311599432">
    <w:abstractNumId w:val="39"/>
  </w:num>
  <w:num w:numId="15" w16cid:durableId="1105034905">
    <w:abstractNumId w:val="3"/>
  </w:num>
  <w:num w:numId="16" w16cid:durableId="1085879722">
    <w:abstractNumId w:val="0"/>
  </w:num>
  <w:num w:numId="17" w16cid:durableId="1922174942">
    <w:abstractNumId w:val="36"/>
  </w:num>
  <w:num w:numId="18" w16cid:durableId="990644151">
    <w:abstractNumId w:val="9"/>
  </w:num>
  <w:num w:numId="19" w16cid:durableId="386800495">
    <w:abstractNumId w:val="14"/>
  </w:num>
  <w:num w:numId="20" w16cid:durableId="956840067">
    <w:abstractNumId w:val="28"/>
  </w:num>
  <w:num w:numId="21" w16cid:durableId="1587029531">
    <w:abstractNumId w:val="17"/>
  </w:num>
  <w:num w:numId="22" w16cid:durableId="2053773541">
    <w:abstractNumId w:val="30"/>
  </w:num>
  <w:num w:numId="23" w16cid:durableId="663553516">
    <w:abstractNumId w:val="35"/>
  </w:num>
  <w:num w:numId="24" w16cid:durableId="1411079552">
    <w:abstractNumId w:val="33"/>
  </w:num>
  <w:num w:numId="25" w16cid:durableId="5332715">
    <w:abstractNumId w:val="21"/>
  </w:num>
  <w:num w:numId="26" w16cid:durableId="1680505713">
    <w:abstractNumId w:val="44"/>
  </w:num>
  <w:num w:numId="27" w16cid:durableId="1857503368">
    <w:abstractNumId w:val="40"/>
  </w:num>
  <w:num w:numId="28" w16cid:durableId="1062295197">
    <w:abstractNumId w:val="10"/>
  </w:num>
  <w:num w:numId="29" w16cid:durableId="63375226">
    <w:abstractNumId w:val="2"/>
  </w:num>
  <w:num w:numId="30" w16cid:durableId="1972780523">
    <w:abstractNumId w:val="19"/>
  </w:num>
  <w:num w:numId="31" w16cid:durableId="2130472736">
    <w:abstractNumId w:val="37"/>
  </w:num>
  <w:num w:numId="32" w16cid:durableId="1630283628">
    <w:abstractNumId w:val="7"/>
  </w:num>
  <w:num w:numId="33" w16cid:durableId="1066492554">
    <w:abstractNumId w:val="6"/>
  </w:num>
  <w:num w:numId="34" w16cid:durableId="93523955">
    <w:abstractNumId w:val="1"/>
  </w:num>
  <w:num w:numId="35" w16cid:durableId="307126950">
    <w:abstractNumId w:val="23"/>
  </w:num>
  <w:num w:numId="36" w16cid:durableId="948315260">
    <w:abstractNumId w:val="41"/>
  </w:num>
  <w:num w:numId="37" w16cid:durableId="1026445390">
    <w:abstractNumId w:val="5"/>
  </w:num>
  <w:num w:numId="38" w16cid:durableId="469371719">
    <w:abstractNumId w:val="32"/>
  </w:num>
  <w:num w:numId="39" w16cid:durableId="1480072715">
    <w:abstractNumId w:val="31"/>
  </w:num>
  <w:num w:numId="40" w16cid:durableId="65734963">
    <w:abstractNumId w:val="15"/>
  </w:num>
  <w:num w:numId="41" w16cid:durableId="1721595142">
    <w:abstractNumId w:val="13"/>
  </w:num>
  <w:num w:numId="42" w16cid:durableId="928777062">
    <w:abstractNumId w:val="27"/>
  </w:num>
  <w:num w:numId="43" w16cid:durableId="726146946">
    <w:abstractNumId w:val="20"/>
  </w:num>
  <w:num w:numId="44" w16cid:durableId="1037008656">
    <w:abstractNumId w:val="25"/>
  </w:num>
  <w:num w:numId="45" w16cid:durableId="140539525">
    <w:abstractNumId w:val="45"/>
  </w:num>
  <w:num w:numId="46" w16cid:durableId="34696241">
    <w:abstractNumId w:val="1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6B71"/>
    <w:rsid w:val="00003B4C"/>
    <w:rsid w:val="000061AB"/>
    <w:rsid w:val="0000799A"/>
    <w:rsid w:val="00011631"/>
    <w:rsid w:val="00015E22"/>
    <w:rsid w:val="00031621"/>
    <w:rsid w:val="00032348"/>
    <w:rsid w:val="00035F1E"/>
    <w:rsid w:val="00040B18"/>
    <w:rsid w:val="00041F9F"/>
    <w:rsid w:val="00041FB7"/>
    <w:rsid w:val="00043065"/>
    <w:rsid w:val="000435E6"/>
    <w:rsid w:val="0004687E"/>
    <w:rsid w:val="00046932"/>
    <w:rsid w:val="0006213E"/>
    <w:rsid w:val="00065687"/>
    <w:rsid w:val="00072AE3"/>
    <w:rsid w:val="00076DF9"/>
    <w:rsid w:val="000778E9"/>
    <w:rsid w:val="00083017"/>
    <w:rsid w:val="00086510"/>
    <w:rsid w:val="00095103"/>
    <w:rsid w:val="000954FF"/>
    <w:rsid w:val="00095504"/>
    <w:rsid w:val="00096E68"/>
    <w:rsid w:val="000975F3"/>
    <w:rsid w:val="000A0279"/>
    <w:rsid w:val="000A4FC0"/>
    <w:rsid w:val="000B0861"/>
    <w:rsid w:val="000B518E"/>
    <w:rsid w:val="000B52E0"/>
    <w:rsid w:val="000B7356"/>
    <w:rsid w:val="000C3586"/>
    <w:rsid w:val="000C6207"/>
    <w:rsid w:val="000D010A"/>
    <w:rsid w:val="000D349B"/>
    <w:rsid w:val="000E0457"/>
    <w:rsid w:val="000E1578"/>
    <w:rsid w:val="000E292F"/>
    <w:rsid w:val="000E39B0"/>
    <w:rsid w:val="000E7D96"/>
    <w:rsid w:val="000F1352"/>
    <w:rsid w:val="000F26FF"/>
    <w:rsid w:val="000F5516"/>
    <w:rsid w:val="000F7D0F"/>
    <w:rsid w:val="0010387D"/>
    <w:rsid w:val="00105B26"/>
    <w:rsid w:val="00116A44"/>
    <w:rsid w:val="00117A41"/>
    <w:rsid w:val="00121616"/>
    <w:rsid w:val="00123152"/>
    <w:rsid w:val="00135320"/>
    <w:rsid w:val="00136828"/>
    <w:rsid w:val="001369DB"/>
    <w:rsid w:val="00147530"/>
    <w:rsid w:val="00163F2E"/>
    <w:rsid w:val="00166493"/>
    <w:rsid w:val="00167EF2"/>
    <w:rsid w:val="0017452F"/>
    <w:rsid w:val="00176779"/>
    <w:rsid w:val="00187DA7"/>
    <w:rsid w:val="00191B8F"/>
    <w:rsid w:val="00195648"/>
    <w:rsid w:val="00195E3A"/>
    <w:rsid w:val="00197880"/>
    <w:rsid w:val="001A02F2"/>
    <w:rsid w:val="001A4AF9"/>
    <w:rsid w:val="001A5281"/>
    <w:rsid w:val="001B3913"/>
    <w:rsid w:val="001B3FCE"/>
    <w:rsid w:val="001B6652"/>
    <w:rsid w:val="001B6F8C"/>
    <w:rsid w:val="001C19A6"/>
    <w:rsid w:val="001C3664"/>
    <w:rsid w:val="001D2821"/>
    <w:rsid w:val="001D28E1"/>
    <w:rsid w:val="001D79E3"/>
    <w:rsid w:val="001F24D2"/>
    <w:rsid w:val="001F2C8A"/>
    <w:rsid w:val="001F2D2A"/>
    <w:rsid w:val="001F49A1"/>
    <w:rsid w:val="001F5123"/>
    <w:rsid w:val="002000BB"/>
    <w:rsid w:val="00202319"/>
    <w:rsid w:val="002036E7"/>
    <w:rsid w:val="00204B78"/>
    <w:rsid w:val="00206EDC"/>
    <w:rsid w:val="0021089C"/>
    <w:rsid w:val="002161C4"/>
    <w:rsid w:val="00222CDB"/>
    <w:rsid w:val="00227250"/>
    <w:rsid w:val="00231DC7"/>
    <w:rsid w:val="00233C38"/>
    <w:rsid w:val="00236377"/>
    <w:rsid w:val="00236427"/>
    <w:rsid w:val="00240079"/>
    <w:rsid w:val="0024246E"/>
    <w:rsid w:val="00246CE7"/>
    <w:rsid w:val="00247A60"/>
    <w:rsid w:val="00254A14"/>
    <w:rsid w:val="00254B72"/>
    <w:rsid w:val="00262C50"/>
    <w:rsid w:val="00265F47"/>
    <w:rsid w:val="00267197"/>
    <w:rsid w:val="00270F6B"/>
    <w:rsid w:val="00275F6F"/>
    <w:rsid w:val="0028023C"/>
    <w:rsid w:val="00293B65"/>
    <w:rsid w:val="00297A90"/>
    <w:rsid w:val="002A7097"/>
    <w:rsid w:val="002B0276"/>
    <w:rsid w:val="002B4BF2"/>
    <w:rsid w:val="002B5B49"/>
    <w:rsid w:val="002B7C7E"/>
    <w:rsid w:val="002C6E1F"/>
    <w:rsid w:val="002D27FA"/>
    <w:rsid w:val="002E1393"/>
    <w:rsid w:val="002F08AC"/>
    <w:rsid w:val="002F718F"/>
    <w:rsid w:val="00302454"/>
    <w:rsid w:val="003032BE"/>
    <w:rsid w:val="00312441"/>
    <w:rsid w:val="00312773"/>
    <w:rsid w:val="00326B71"/>
    <w:rsid w:val="003309FB"/>
    <w:rsid w:val="003369FC"/>
    <w:rsid w:val="003415F5"/>
    <w:rsid w:val="0034176B"/>
    <w:rsid w:val="00341CED"/>
    <w:rsid w:val="00344491"/>
    <w:rsid w:val="00345545"/>
    <w:rsid w:val="00347A05"/>
    <w:rsid w:val="0035088C"/>
    <w:rsid w:val="00351EF7"/>
    <w:rsid w:val="00352385"/>
    <w:rsid w:val="00352442"/>
    <w:rsid w:val="003525DC"/>
    <w:rsid w:val="003552D4"/>
    <w:rsid w:val="0036179E"/>
    <w:rsid w:val="00365932"/>
    <w:rsid w:val="00370B56"/>
    <w:rsid w:val="00375BCD"/>
    <w:rsid w:val="003859FB"/>
    <w:rsid w:val="003916C9"/>
    <w:rsid w:val="00391F5F"/>
    <w:rsid w:val="003935C3"/>
    <w:rsid w:val="003948B5"/>
    <w:rsid w:val="00397146"/>
    <w:rsid w:val="003A365A"/>
    <w:rsid w:val="003B05D1"/>
    <w:rsid w:val="003B273E"/>
    <w:rsid w:val="003B61A8"/>
    <w:rsid w:val="003C07A6"/>
    <w:rsid w:val="003C127C"/>
    <w:rsid w:val="003C78DC"/>
    <w:rsid w:val="003D7F67"/>
    <w:rsid w:val="003E27B1"/>
    <w:rsid w:val="003E75BF"/>
    <w:rsid w:val="003F5153"/>
    <w:rsid w:val="003F7338"/>
    <w:rsid w:val="004117BE"/>
    <w:rsid w:val="00411E99"/>
    <w:rsid w:val="004130C6"/>
    <w:rsid w:val="004152D1"/>
    <w:rsid w:val="00416181"/>
    <w:rsid w:val="00421A00"/>
    <w:rsid w:val="00426A67"/>
    <w:rsid w:val="00430D82"/>
    <w:rsid w:val="0043185C"/>
    <w:rsid w:val="00434437"/>
    <w:rsid w:val="004373F8"/>
    <w:rsid w:val="0044398A"/>
    <w:rsid w:val="00445144"/>
    <w:rsid w:val="00447ED5"/>
    <w:rsid w:val="004509D8"/>
    <w:rsid w:val="00462091"/>
    <w:rsid w:val="00463F73"/>
    <w:rsid w:val="00466928"/>
    <w:rsid w:val="0047508D"/>
    <w:rsid w:val="00482E95"/>
    <w:rsid w:val="00483B73"/>
    <w:rsid w:val="00484858"/>
    <w:rsid w:val="00484C52"/>
    <w:rsid w:val="00490209"/>
    <w:rsid w:val="00494275"/>
    <w:rsid w:val="004A0CEE"/>
    <w:rsid w:val="004A2F83"/>
    <w:rsid w:val="004A340D"/>
    <w:rsid w:val="004A5F64"/>
    <w:rsid w:val="004A75BF"/>
    <w:rsid w:val="004C0A72"/>
    <w:rsid w:val="004C4BA8"/>
    <w:rsid w:val="004C7201"/>
    <w:rsid w:val="004D2A80"/>
    <w:rsid w:val="004D4BDC"/>
    <w:rsid w:val="004D7473"/>
    <w:rsid w:val="004E1B22"/>
    <w:rsid w:val="004E5964"/>
    <w:rsid w:val="004E6032"/>
    <w:rsid w:val="004F0319"/>
    <w:rsid w:val="005020AF"/>
    <w:rsid w:val="005039A8"/>
    <w:rsid w:val="00507EE2"/>
    <w:rsid w:val="00512F96"/>
    <w:rsid w:val="00515A84"/>
    <w:rsid w:val="005212E9"/>
    <w:rsid w:val="0053278C"/>
    <w:rsid w:val="00534707"/>
    <w:rsid w:val="00535860"/>
    <w:rsid w:val="00537654"/>
    <w:rsid w:val="00543931"/>
    <w:rsid w:val="005513F0"/>
    <w:rsid w:val="00555AE6"/>
    <w:rsid w:val="00556F5C"/>
    <w:rsid w:val="0055740D"/>
    <w:rsid w:val="00562263"/>
    <w:rsid w:val="00566A99"/>
    <w:rsid w:val="00572057"/>
    <w:rsid w:val="00574B24"/>
    <w:rsid w:val="00577719"/>
    <w:rsid w:val="0059504B"/>
    <w:rsid w:val="0059705E"/>
    <w:rsid w:val="00597E24"/>
    <w:rsid w:val="005A73AA"/>
    <w:rsid w:val="005D1858"/>
    <w:rsid w:val="005D276F"/>
    <w:rsid w:val="005D70DB"/>
    <w:rsid w:val="005E04C0"/>
    <w:rsid w:val="005E1BAA"/>
    <w:rsid w:val="005E221B"/>
    <w:rsid w:val="005E5D73"/>
    <w:rsid w:val="005F0BAE"/>
    <w:rsid w:val="005F13E2"/>
    <w:rsid w:val="005F1566"/>
    <w:rsid w:val="005F2582"/>
    <w:rsid w:val="005F5C8F"/>
    <w:rsid w:val="006000CF"/>
    <w:rsid w:val="0060724A"/>
    <w:rsid w:val="006120C2"/>
    <w:rsid w:val="00613A43"/>
    <w:rsid w:val="00624480"/>
    <w:rsid w:val="006410B7"/>
    <w:rsid w:val="00641981"/>
    <w:rsid w:val="00643F6B"/>
    <w:rsid w:val="006447C2"/>
    <w:rsid w:val="0065685C"/>
    <w:rsid w:val="00680417"/>
    <w:rsid w:val="00683B14"/>
    <w:rsid w:val="0069071F"/>
    <w:rsid w:val="00697418"/>
    <w:rsid w:val="006A182D"/>
    <w:rsid w:val="006A1A66"/>
    <w:rsid w:val="006A3B2E"/>
    <w:rsid w:val="006A5DC7"/>
    <w:rsid w:val="006B0758"/>
    <w:rsid w:val="006B1492"/>
    <w:rsid w:val="006B2327"/>
    <w:rsid w:val="006B5A01"/>
    <w:rsid w:val="006C39D2"/>
    <w:rsid w:val="006C6D68"/>
    <w:rsid w:val="006D415A"/>
    <w:rsid w:val="006D4DAA"/>
    <w:rsid w:val="006E66C1"/>
    <w:rsid w:val="00706F04"/>
    <w:rsid w:val="00711A50"/>
    <w:rsid w:val="0071327D"/>
    <w:rsid w:val="007305CF"/>
    <w:rsid w:val="007335F2"/>
    <w:rsid w:val="0074039A"/>
    <w:rsid w:val="00741526"/>
    <w:rsid w:val="00750794"/>
    <w:rsid w:val="007509C6"/>
    <w:rsid w:val="00762928"/>
    <w:rsid w:val="007651B4"/>
    <w:rsid w:val="007720B8"/>
    <w:rsid w:val="00774015"/>
    <w:rsid w:val="00774C4B"/>
    <w:rsid w:val="00776E6C"/>
    <w:rsid w:val="007840E0"/>
    <w:rsid w:val="00784154"/>
    <w:rsid w:val="0079339F"/>
    <w:rsid w:val="00794B0C"/>
    <w:rsid w:val="00794C59"/>
    <w:rsid w:val="00794E41"/>
    <w:rsid w:val="007A1A2D"/>
    <w:rsid w:val="007A3594"/>
    <w:rsid w:val="007B022D"/>
    <w:rsid w:val="007B394F"/>
    <w:rsid w:val="007B5869"/>
    <w:rsid w:val="007B5E00"/>
    <w:rsid w:val="007B606E"/>
    <w:rsid w:val="007B7682"/>
    <w:rsid w:val="007C5257"/>
    <w:rsid w:val="007C7FAE"/>
    <w:rsid w:val="007D0A49"/>
    <w:rsid w:val="007D1282"/>
    <w:rsid w:val="007D1371"/>
    <w:rsid w:val="007D1521"/>
    <w:rsid w:val="007D1F63"/>
    <w:rsid w:val="007D4048"/>
    <w:rsid w:val="007E3D91"/>
    <w:rsid w:val="007E445B"/>
    <w:rsid w:val="007E524C"/>
    <w:rsid w:val="007E5CE1"/>
    <w:rsid w:val="007F146D"/>
    <w:rsid w:val="007F5F5A"/>
    <w:rsid w:val="00804033"/>
    <w:rsid w:val="00813BD5"/>
    <w:rsid w:val="00813E0B"/>
    <w:rsid w:val="00815184"/>
    <w:rsid w:val="00815531"/>
    <w:rsid w:val="00815ACF"/>
    <w:rsid w:val="00817A60"/>
    <w:rsid w:val="00820AB7"/>
    <w:rsid w:val="008215C3"/>
    <w:rsid w:val="00832541"/>
    <w:rsid w:val="00832730"/>
    <w:rsid w:val="0083452A"/>
    <w:rsid w:val="00836A9B"/>
    <w:rsid w:val="00841BE1"/>
    <w:rsid w:val="008455AD"/>
    <w:rsid w:val="0085127E"/>
    <w:rsid w:val="00851FAF"/>
    <w:rsid w:val="00852FDE"/>
    <w:rsid w:val="0086246D"/>
    <w:rsid w:val="00864C91"/>
    <w:rsid w:val="008655D1"/>
    <w:rsid w:val="00866861"/>
    <w:rsid w:val="008705A0"/>
    <w:rsid w:val="008713D0"/>
    <w:rsid w:val="00872F60"/>
    <w:rsid w:val="00873D72"/>
    <w:rsid w:val="00883F98"/>
    <w:rsid w:val="00885DAD"/>
    <w:rsid w:val="0089499B"/>
    <w:rsid w:val="008A1655"/>
    <w:rsid w:val="008A228F"/>
    <w:rsid w:val="008A4E01"/>
    <w:rsid w:val="008B355D"/>
    <w:rsid w:val="008C2AF6"/>
    <w:rsid w:val="008C3053"/>
    <w:rsid w:val="008C507C"/>
    <w:rsid w:val="008C5910"/>
    <w:rsid w:val="008C5FB5"/>
    <w:rsid w:val="008D3510"/>
    <w:rsid w:val="008D540A"/>
    <w:rsid w:val="008E057D"/>
    <w:rsid w:val="008E51A4"/>
    <w:rsid w:val="008E7987"/>
    <w:rsid w:val="008F2ABA"/>
    <w:rsid w:val="008F3923"/>
    <w:rsid w:val="009111FA"/>
    <w:rsid w:val="009117C2"/>
    <w:rsid w:val="009221FD"/>
    <w:rsid w:val="00935024"/>
    <w:rsid w:val="0094209C"/>
    <w:rsid w:val="00943211"/>
    <w:rsid w:val="009619FE"/>
    <w:rsid w:val="00962A29"/>
    <w:rsid w:val="00966A50"/>
    <w:rsid w:val="00967A6A"/>
    <w:rsid w:val="00970D39"/>
    <w:rsid w:val="00980A23"/>
    <w:rsid w:val="00984267"/>
    <w:rsid w:val="00986914"/>
    <w:rsid w:val="00987E3C"/>
    <w:rsid w:val="0099065F"/>
    <w:rsid w:val="00992F70"/>
    <w:rsid w:val="00993F82"/>
    <w:rsid w:val="009942E2"/>
    <w:rsid w:val="009975DD"/>
    <w:rsid w:val="009A7A48"/>
    <w:rsid w:val="009B0377"/>
    <w:rsid w:val="009B1765"/>
    <w:rsid w:val="009B1C01"/>
    <w:rsid w:val="009C11D5"/>
    <w:rsid w:val="009C1E3A"/>
    <w:rsid w:val="009C717A"/>
    <w:rsid w:val="009D0AEA"/>
    <w:rsid w:val="009D44AB"/>
    <w:rsid w:val="009D7814"/>
    <w:rsid w:val="009E2BFE"/>
    <w:rsid w:val="009F6194"/>
    <w:rsid w:val="00A073E4"/>
    <w:rsid w:val="00A11CB0"/>
    <w:rsid w:val="00A1413E"/>
    <w:rsid w:val="00A202F5"/>
    <w:rsid w:val="00A23883"/>
    <w:rsid w:val="00A2467C"/>
    <w:rsid w:val="00A24FD0"/>
    <w:rsid w:val="00A252E9"/>
    <w:rsid w:val="00A25393"/>
    <w:rsid w:val="00A2797B"/>
    <w:rsid w:val="00A30FFC"/>
    <w:rsid w:val="00A573D1"/>
    <w:rsid w:val="00A62702"/>
    <w:rsid w:val="00A716EE"/>
    <w:rsid w:val="00A76401"/>
    <w:rsid w:val="00A86832"/>
    <w:rsid w:val="00A86CF7"/>
    <w:rsid w:val="00A9012B"/>
    <w:rsid w:val="00AA064D"/>
    <w:rsid w:val="00AA3DE9"/>
    <w:rsid w:val="00AA596E"/>
    <w:rsid w:val="00AA6F1F"/>
    <w:rsid w:val="00AB0D3D"/>
    <w:rsid w:val="00AB1CA5"/>
    <w:rsid w:val="00AB322C"/>
    <w:rsid w:val="00AB5C78"/>
    <w:rsid w:val="00AB71C4"/>
    <w:rsid w:val="00AB7D2F"/>
    <w:rsid w:val="00AC32F0"/>
    <w:rsid w:val="00AC4080"/>
    <w:rsid w:val="00AC44B6"/>
    <w:rsid w:val="00AD3C0C"/>
    <w:rsid w:val="00AE76D3"/>
    <w:rsid w:val="00AE7D42"/>
    <w:rsid w:val="00AF178B"/>
    <w:rsid w:val="00AF4767"/>
    <w:rsid w:val="00B06AAB"/>
    <w:rsid w:val="00B100AF"/>
    <w:rsid w:val="00B10FDB"/>
    <w:rsid w:val="00B1186D"/>
    <w:rsid w:val="00B11C78"/>
    <w:rsid w:val="00B11F7B"/>
    <w:rsid w:val="00B20DCC"/>
    <w:rsid w:val="00B22D8A"/>
    <w:rsid w:val="00B250CB"/>
    <w:rsid w:val="00B25742"/>
    <w:rsid w:val="00B33C9E"/>
    <w:rsid w:val="00B33E62"/>
    <w:rsid w:val="00B40B5B"/>
    <w:rsid w:val="00B438E2"/>
    <w:rsid w:val="00B43A1B"/>
    <w:rsid w:val="00B44FF2"/>
    <w:rsid w:val="00B46A06"/>
    <w:rsid w:val="00B47A42"/>
    <w:rsid w:val="00B54AF4"/>
    <w:rsid w:val="00B56821"/>
    <w:rsid w:val="00B62C42"/>
    <w:rsid w:val="00B65B23"/>
    <w:rsid w:val="00B7133E"/>
    <w:rsid w:val="00B71AA3"/>
    <w:rsid w:val="00B7687F"/>
    <w:rsid w:val="00B84AE3"/>
    <w:rsid w:val="00B95ADA"/>
    <w:rsid w:val="00BA4BA7"/>
    <w:rsid w:val="00BB0E09"/>
    <w:rsid w:val="00BB2623"/>
    <w:rsid w:val="00BB26FF"/>
    <w:rsid w:val="00BB56E5"/>
    <w:rsid w:val="00BC71EC"/>
    <w:rsid w:val="00BC7530"/>
    <w:rsid w:val="00BD62EA"/>
    <w:rsid w:val="00BE1A87"/>
    <w:rsid w:val="00BE270E"/>
    <w:rsid w:val="00BE6EA7"/>
    <w:rsid w:val="00BF2296"/>
    <w:rsid w:val="00BF46D5"/>
    <w:rsid w:val="00BF6AB6"/>
    <w:rsid w:val="00C03B6E"/>
    <w:rsid w:val="00C165F1"/>
    <w:rsid w:val="00C273FA"/>
    <w:rsid w:val="00C35653"/>
    <w:rsid w:val="00C4268E"/>
    <w:rsid w:val="00C42EDA"/>
    <w:rsid w:val="00C434B7"/>
    <w:rsid w:val="00C46AEA"/>
    <w:rsid w:val="00C478E9"/>
    <w:rsid w:val="00C5492D"/>
    <w:rsid w:val="00C55BB0"/>
    <w:rsid w:val="00C60AE2"/>
    <w:rsid w:val="00C653F2"/>
    <w:rsid w:val="00C67483"/>
    <w:rsid w:val="00C70219"/>
    <w:rsid w:val="00C74AC7"/>
    <w:rsid w:val="00C82D55"/>
    <w:rsid w:val="00C83A73"/>
    <w:rsid w:val="00C85A93"/>
    <w:rsid w:val="00CA4306"/>
    <w:rsid w:val="00CB1BA4"/>
    <w:rsid w:val="00CB5668"/>
    <w:rsid w:val="00CB73F1"/>
    <w:rsid w:val="00CC12D6"/>
    <w:rsid w:val="00CC322C"/>
    <w:rsid w:val="00CC501F"/>
    <w:rsid w:val="00CC5087"/>
    <w:rsid w:val="00CC796F"/>
    <w:rsid w:val="00CD587C"/>
    <w:rsid w:val="00CD5C28"/>
    <w:rsid w:val="00CE4E5B"/>
    <w:rsid w:val="00CE6887"/>
    <w:rsid w:val="00CE6CB3"/>
    <w:rsid w:val="00D026ED"/>
    <w:rsid w:val="00D0514B"/>
    <w:rsid w:val="00D05485"/>
    <w:rsid w:val="00D06E84"/>
    <w:rsid w:val="00D127FB"/>
    <w:rsid w:val="00D136AB"/>
    <w:rsid w:val="00D17B46"/>
    <w:rsid w:val="00D31619"/>
    <w:rsid w:val="00D35343"/>
    <w:rsid w:val="00D4541A"/>
    <w:rsid w:val="00D75C68"/>
    <w:rsid w:val="00D83AFA"/>
    <w:rsid w:val="00D850E5"/>
    <w:rsid w:val="00D85691"/>
    <w:rsid w:val="00D8699F"/>
    <w:rsid w:val="00D902D5"/>
    <w:rsid w:val="00D945F2"/>
    <w:rsid w:val="00DA1191"/>
    <w:rsid w:val="00DA1B1D"/>
    <w:rsid w:val="00DA20C7"/>
    <w:rsid w:val="00DA50E9"/>
    <w:rsid w:val="00DA561C"/>
    <w:rsid w:val="00DA6C7E"/>
    <w:rsid w:val="00DA77AE"/>
    <w:rsid w:val="00DB3ABE"/>
    <w:rsid w:val="00DB4038"/>
    <w:rsid w:val="00DB428F"/>
    <w:rsid w:val="00DB6161"/>
    <w:rsid w:val="00DB7537"/>
    <w:rsid w:val="00DB796B"/>
    <w:rsid w:val="00DC2363"/>
    <w:rsid w:val="00DC6630"/>
    <w:rsid w:val="00DD01D1"/>
    <w:rsid w:val="00DE676F"/>
    <w:rsid w:val="00DF5F60"/>
    <w:rsid w:val="00DF60E5"/>
    <w:rsid w:val="00DF7AE8"/>
    <w:rsid w:val="00E02A7B"/>
    <w:rsid w:val="00E02B9C"/>
    <w:rsid w:val="00E0321F"/>
    <w:rsid w:val="00E16864"/>
    <w:rsid w:val="00E2439E"/>
    <w:rsid w:val="00E26C3F"/>
    <w:rsid w:val="00E35878"/>
    <w:rsid w:val="00E36EDF"/>
    <w:rsid w:val="00E43B9A"/>
    <w:rsid w:val="00E453C3"/>
    <w:rsid w:val="00E50274"/>
    <w:rsid w:val="00E525EF"/>
    <w:rsid w:val="00E62758"/>
    <w:rsid w:val="00E6643F"/>
    <w:rsid w:val="00E66980"/>
    <w:rsid w:val="00E679D4"/>
    <w:rsid w:val="00E708FE"/>
    <w:rsid w:val="00E7301F"/>
    <w:rsid w:val="00E85C7F"/>
    <w:rsid w:val="00E956EC"/>
    <w:rsid w:val="00EA1EFC"/>
    <w:rsid w:val="00EA1F63"/>
    <w:rsid w:val="00EB23E4"/>
    <w:rsid w:val="00EB3935"/>
    <w:rsid w:val="00EC1656"/>
    <w:rsid w:val="00ED1966"/>
    <w:rsid w:val="00ED1DE4"/>
    <w:rsid w:val="00ED39F5"/>
    <w:rsid w:val="00ED3DD6"/>
    <w:rsid w:val="00ED56FD"/>
    <w:rsid w:val="00ED6E51"/>
    <w:rsid w:val="00EE146D"/>
    <w:rsid w:val="00EE19C4"/>
    <w:rsid w:val="00EF076A"/>
    <w:rsid w:val="00F01761"/>
    <w:rsid w:val="00F070B5"/>
    <w:rsid w:val="00F119B5"/>
    <w:rsid w:val="00F1489B"/>
    <w:rsid w:val="00F168B9"/>
    <w:rsid w:val="00F169CB"/>
    <w:rsid w:val="00F2780F"/>
    <w:rsid w:val="00F27CF2"/>
    <w:rsid w:val="00F343BF"/>
    <w:rsid w:val="00F34DBF"/>
    <w:rsid w:val="00F43442"/>
    <w:rsid w:val="00F47418"/>
    <w:rsid w:val="00F47C07"/>
    <w:rsid w:val="00F513C4"/>
    <w:rsid w:val="00F5252C"/>
    <w:rsid w:val="00F56391"/>
    <w:rsid w:val="00F60084"/>
    <w:rsid w:val="00F63F8B"/>
    <w:rsid w:val="00F700FF"/>
    <w:rsid w:val="00F72A37"/>
    <w:rsid w:val="00F76498"/>
    <w:rsid w:val="00F83E75"/>
    <w:rsid w:val="00F92CF3"/>
    <w:rsid w:val="00F93104"/>
    <w:rsid w:val="00FA0107"/>
    <w:rsid w:val="00FA4BAC"/>
    <w:rsid w:val="00FA7B88"/>
    <w:rsid w:val="00FB4930"/>
    <w:rsid w:val="00FC1453"/>
    <w:rsid w:val="00FD1ADB"/>
    <w:rsid w:val="00FD32F4"/>
    <w:rsid w:val="00FD5307"/>
    <w:rsid w:val="00FE55DA"/>
    <w:rsid w:val="00FE5EC3"/>
    <w:rsid w:val="00FF1A77"/>
    <w:rsid w:val="00FF450C"/>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1BF90A"/>
  <w15:chartTrackingRefBased/>
  <w15:docId w15:val="{0D2D034C-0109-4C59-AD6F-3B1E4ABF3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0276"/>
    <w:pPr>
      <w:spacing w:before="120"/>
      <w:jc w:val="both"/>
    </w:pPr>
    <w:rPr>
      <w:rFonts w:ascii="Calibri" w:hAnsi="Calibri"/>
      <w:sz w:val="24"/>
    </w:rPr>
  </w:style>
  <w:style w:type="paragraph" w:styleId="Heading1">
    <w:name w:val="heading 1"/>
    <w:basedOn w:val="Normal"/>
    <w:next w:val="Normal"/>
    <w:link w:val="Heading1Char"/>
    <w:uiPriority w:val="9"/>
    <w:qFormat/>
    <w:rsid w:val="009C717A"/>
    <w:pPr>
      <w:keepNext/>
      <w:keepLines/>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F7AE8"/>
    <w:pPr>
      <w:keepNext/>
      <w:keepLines/>
      <w:spacing w:before="160" w:after="80"/>
      <w:outlineLvl w:val="1"/>
    </w:pPr>
    <w:rPr>
      <w:rFonts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A2F83"/>
    <w:pPr>
      <w:keepNext/>
      <w:keepLines/>
      <w:spacing w:before="160" w:after="80"/>
      <w:outlineLvl w:val="2"/>
    </w:pPr>
    <w:rPr>
      <w:rFonts w:eastAsiaTheme="majorEastAsia" w:cstheme="majorBidi"/>
      <w:color w:val="0F4761" w:themeColor="accent1" w:themeShade="BF"/>
      <w:sz w:val="30"/>
      <w:szCs w:val="28"/>
    </w:rPr>
  </w:style>
  <w:style w:type="paragraph" w:styleId="Heading4">
    <w:name w:val="heading 4"/>
    <w:basedOn w:val="Normal"/>
    <w:next w:val="Normal"/>
    <w:link w:val="Heading4Char"/>
    <w:uiPriority w:val="9"/>
    <w:unhideWhenUsed/>
    <w:qFormat/>
    <w:rsid w:val="004A2F83"/>
    <w:pPr>
      <w:keepNext/>
      <w:keepLines/>
      <w:spacing w:before="80" w:after="40"/>
      <w:outlineLvl w:val="3"/>
    </w:pPr>
    <w:rPr>
      <w:rFonts w:eastAsiaTheme="majorEastAsia" w:cstheme="majorBidi"/>
      <w:i/>
      <w:iCs/>
      <w:color w:val="0F4761" w:themeColor="accent1" w:themeShade="BF"/>
      <w:sz w:val="28"/>
    </w:rPr>
  </w:style>
  <w:style w:type="paragraph" w:styleId="Heading5">
    <w:name w:val="heading 5"/>
    <w:basedOn w:val="Normal"/>
    <w:next w:val="Normal"/>
    <w:link w:val="Heading5Char"/>
    <w:uiPriority w:val="9"/>
    <w:semiHidden/>
    <w:unhideWhenUsed/>
    <w:qFormat/>
    <w:rsid w:val="00326B7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26B7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26B7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26B7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26B7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C717A"/>
    <w:rPr>
      <w:rFonts w:ascii="Calibri" w:eastAsiaTheme="majorEastAsia" w:hAnsi="Calibri" w:cstheme="majorBidi"/>
      <w:color w:val="0F4761" w:themeColor="accent1" w:themeShade="BF"/>
      <w:sz w:val="40"/>
      <w:szCs w:val="40"/>
    </w:rPr>
  </w:style>
  <w:style w:type="character" w:customStyle="1" w:styleId="Heading2Char">
    <w:name w:val="Heading 2 Char"/>
    <w:basedOn w:val="DefaultParagraphFont"/>
    <w:link w:val="Heading2"/>
    <w:rsid w:val="00DF7AE8"/>
    <w:rPr>
      <w:rFonts w:ascii="Calibri" w:eastAsiaTheme="majorEastAsia" w:hAnsi="Calibri" w:cstheme="majorBidi"/>
      <w:color w:val="0F4761" w:themeColor="accent1" w:themeShade="BF"/>
      <w:sz w:val="32"/>
      <w:szCs w:val="32"/>
    </w:rPr>
  </w:style>
  <w:style w:type="character" w:customStyle="1" w:styleId="Heading3Char">
    <w:name w:val="Heading 3 Char"/>
    <w:basedOn w:val="DefaultParagraphFont"/>
    <w:link w:val="Heading3"/>
    <w:uiPriority w:val="9"/>
    <w:rsid w:val="004A2F83"/>
    <w:rPr>
      <w:rFonts w:ascii="Calibri" w:eastAsiaTheme="majorEastAsia" w:hAnsi="Calibri" w:cstheme="majorBidi"/>
      <w:color w:val="0F4761" w:themeColor="accent1" w:themeShade="BF"/>
      <w:sz w:val="30"/>
      <w:szCs w:val="28"/>
    </w:rPr>
  </w:style>
  <w:style w:type="character" w:customStyle="1" w:styleId="Heading4Char">
    <w:name w:val="Heading 4 Char"/>
    <w:basedOn w:val="DefaultParagraphFont"/>
    <w:link w:val="Heading4"/>
    <w:uiPriority w:val="9"/>
    <w:rsid w:val="004A2F83"/>
    <w:rPr>
      <w:rFonts w:ascii="Calibri" w:eastAsiaTheme="majorEastAsia" w:hAnsi="Calibri" w:cstheme="majorBidi"/>
      <w:i/>
      <w:iCs/>
      <w:color w:val="0F4761" w:themeColor="accent1" w:themeShade="BF"/>
      <w:sz w:val="28"/>
    </w:rPr>
  </w:style>
  <w:style w:type="character" w:customStyle="1" w:styleId="Heading5Char">
    <w:name w:val="Heading 5 Char"/>
    <w:basedOn w:val="DefaultParagraphFont"/>
    <w:link w:val="Heading5"/>
    <w:uiPriority w:val="9"/>
    <w:semiHidden/>
    <w:rsid w:val="00326B7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26B7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26B7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26B7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26B71"/>
    <w:rPr>
      <w:rFonts w:eastAsiaTheme="majorEastAsia" w:cstheme="majorBidi"/>
      <w:color w:val="272727" w:themeColor="text1" w:themeTint="D8"/>
    </w:rPr>
  </w:style>
  <w:style w:type="paragraph" w:styleId="Title">
    <w:name w:val="Title"/>
    <w:basedOn w:val="Normal"/>
    <w:next w:val="Normal"/>
    <w:link w:val="TitleChar"/>
    <w:uiPriority w:val="10"/>
    <w:qFormat/>
    <w:rsid w:val="00326B7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6B7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26B7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26B7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26B71"/>
    <w:pPr>
      <w:spacing w:before="160"/>
      <w:jc w:val="center"/>
    </w:pPr>
    <w:rPr>
      <w:i/>
      <w:iCs/>
      <w:color w:val="404040" w:themeColor="text1" w:themeTint="BF"/>
    </w:rPr>
  </w:style>
  <w:style w:type="character" w:customStyle="1" w:styleId="QuoteChar">
    <w:name w:val="Quote Char"/>
    <w:basedOn w:val="DefaultParagraphFont"/>
    <w:link w:val="Quote"/>
    <w:uiPriority w:val="29"/>
    <w:rsid w:val="00326B71"/>
    <w:rPr>
      <w:i/>
      <w:iCs/>
      <w:color w:val="404040" w:themeColor="text1" w:themeTint="BF"/>
    </w:rPr>
  </w:style>
  <w:style w:type="paragraph" w:styleId="ListParagraph">
    <w:name w:val="List Paragraph"/>
    <w:basedOn w:val="Normal"/>
    <w:uiPriority w:val="1"/>
    <w:qFormat/>
    <w:rsid w:val="002B0276"/>
    <w:pPr>
      <w:spacing w:before="360" w:after="400"/>
      <w:ind w:left="720"/>
      <w:contextualSpacing/>
    </w:pPr>
  </w:style>
  <w:style w:type="character" w:styleId="IntenseEmphasis">
    <w:name w:val="Intense Emphasis"/>
    <w:basedOn w:val="DefaultParagraphFont"/>
    <w:uiPriority w:val="21"/>
    <w:qFormat/>
    <w:rsid w:val="00326B71"/>
    <w:rPr>
      <w:i/>
      <w:iCs/>
      <w:color w:val="0F4761" w:themeColor="accent1" w:themeShade="BF"/>
    </w:rPr>
  </w:style>
  <w:style w:type="paragraph" w:styleId="IntenseQuote">
    <w:name w:val="Intense Quote"/>
    <w:basedOn w:val="Normal"/>
    <w:next w:val="Normal"/>
    <w:link w:val="IntenseQuoteChar"/>
    <w:uiPriority w:val="30"/>
    <w:qFormat/>
    <w:rsid w:val="00326B7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26B71"/>
    <w:rPr>
      <w:i/>
      <w:iCs/>
      <w:color w:val="0F4761" w:themeColor="accent1" w:themeShade="BF"/>
    </w:rPr>
  </w:style>
  <w:style w:type="character" w:styleId="IntenseReference">
    <w:name w:val="Intense Reference"/>
    <w:basedOn w:val="DefaultParagraphFont"/>
    <w:uiPriority w:val="32"/>
    <w:qFormat/>
    <w:rsid w:val="00326B71"/>
    <w:rPr>
      <w:b/>
      <w:bCs/>
      <w:smallCaps/>
      <w:color w:val="0F4761" w:themeColor="accent1" w:themeShade="BF"/>
      <w:spacing w:val="5"/>
    </w:rPr>
  </w:style>
  <w:style w:type="paragraph" w:styleId="NoSpacing">
    <w:name w:val="No Spacing"/>
    <w:uiPriority w:val="1"/>
    <w:qFormat/>
    <w:rsid w:val="00166493"/>
    <w:pPr>
      <w:spacing w:after="0" w:line="240" w:lineRule="auto"/>
    </w:pPr>
  </w:style>
  <w:style w:type="paragraph" w:styleId="NormalWeb">
    <w:name w:val="Normal (Web)"/>
    <w:basedOn w:val="Normal"/>
    <w:uiPriority w:val="99"/>
    <w:semiHidden/>
    <w:unhideWhenUsed/>
    <w:rsid w:val="00E16864"/>
    <w:pPr>
      <w:spacing w:before="100" w:beforeAutospacing="1" w:after="100" w:afterAutospacing="1" w:line="240" w:lineRule="auto"/>
    </w:pPr>
    <w:rPr>
      <w:rFonts w:ascii="Times New Roman" w:eastAsia="Times New Roman" w:hAnsi="Times New Roman" w:cs="Times New Roman"/>
      <w:kern w:val="0"/>
      <w:szCs w:val="24"/>
      <w14:ligatures w14:val="none"/>
    </w:rPr>
  </w:style>
  <w:style w:type="character" w:styleId="Strong">
    <w:name w:val="Strong"/>
    <w:basedOn w:val="DefaultParagraphFont"/>
    <w:uiPriority w:val="22"/>
    <w:qFormat/>
    <w:rsid w:val="00E16864"/>
    <w:rPr>
      <w:b/>
      <w:bCs/>
    </w:rPr>
  </w:style>
  <w:style w:type="paragraph" w:styleId="TOCHeading">
    <w:name w:val="TOC Heading"/>
    <w:basedOn w:val="Heading1"/>
    <w:next w:val="Normal"/>
    <w:uiPriority w:val="39"/>
    <w:unhideWhenUsed/>
    <w:qFormat/>
    <w:rsid w:val="002F718F"/>
    <w:pPr>
      <w:spacing w:before="240" w:after="0"/>
      <w:outlineLvl w:val="9"/>
    </w:pPr>
    <w:rPr>
      <w:rFonts w:asciiTheme="majorHAnsi" w:hAnsiTheme="majorHAnsi"/>
      <w:kern w:val="0"/>
      <w:sz w:val="32"/>
      <w:szCs w:val="32"/>
      <w:lang w:val="en-US"/>
      <w14:ligatures w14:val="none"/>
    </w:rPr>
  </w:style>
  <w:style w:type="paragraph" w:styleId="TOC1">
    <w:name w:val="toc 1"/>
    <w:basedOn w:val="Normal"/>
    <w:next w:val="Normal"/>
    <w:autoRedefine/>
    <w:uiPriority w:val="39"/>
    <w:unhideWhenUsed/>
    <w:rsid w:val="002F718F"/>
    <w:pPr>
      <w:spacing w:after="100"/>
    </w:pPr>
  </w:style>
  <w:style w:type="paragraph" w:styleId="TOC2">
    <w:name w:val="toc 2"/>
    <w:basedOn w:val="Normal"/>
    <w:next w:val="Normal"/>
    <w:autoRedefine/>
    <w:uiPriority w:val="39"/>
    <w:unhideWhenUsed/>
    <w:rsid w:val="002F718F"/>
    <w:pPr>
      <w:spacing w:after="100"/>
      <w:ind w:left="240"/>
    </w:pPr>
  </w:style>
  <w:style w:type="character" w:styleId="Hyperlink">
    <w:name w:val="Hyperlink"/>
    <w:basedOn w:val="DefaultParagraphFont"/>
    <w:uiPriority w:val="99"/>
    <w:unhideWhenUsed/>
    <w:rsid w:val="002F718F"/>
    <w:rPr>
      <w:color w:val="467886" w:themeColor="hyperlink"/>
      <w:u w:val="single"/>
    </w:rPr>
  </w:style>
  <w:style w:type="paragraph" w:styleId="Bibliography">
    <w:name w:val="Bibliography"/>
    <w:basedOn w:val="Normal"/>
    <w:next w:val="Normal"/>
    <w:uiPriority w:val="37"/>
    <w:unhideWhenUsed/>
    <w:rsid w:val="00206EDC"/>
  </w:style>
  <w:style w:type="paragraph" w:styleId="Header">
    <w:name w:val="header"/>
    <w:basedOn w:val="Normal"/>
    <w:link w:val="HeaderChar"/>
    <w:uiPriority w:val="99"/>
    <w:unhideWhenUsed/>
    <w:rsid w:val="00DB3A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3ABE"/>
    <w:rPr>
      <w:rFonts w:ascii="Calibri" w:hAnsi="Calibri"/>
      <w:sz w:val="24"/>
    </w:rPr>
  </w:style>
  <w:style w:type="paragraph" w:styleId="Footer">
    <w:name w:val="footer"/>
    <w:basedOn w:val="Normal"/>
    <w:link w:val="FooterChar"/>
    <w:uiPriority w:val="99"/>
    <w:unhideWhenUsed/>
    <w:qFormat/>
    <w:rsid w:val="00DB3A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3ABE"/>
    <w:rPr>
      <w:rFonts w:ascii="Calibri" w:hAnsi="Calibri"/>
      <w:sz w:val="24"/>
    </w:rPr>
  </w:style>
  <w:style w:type="character" w:styleId="UnresolvedMention">
    <w:name w:val="Unresolved Mention"/>
    <w:basedOn w:val="DefaultParagraphFont"/>
    <w:uiPriority w:val="99"/>
    <w:semiHidden/>
    <w:unhideWhenUsed/>
    <w:rsid w:val="002F08AC"/>
    <w:rPr>
      <w:color w:val="605E5C"/>
      <w:shd w:val="clear" w:color="auto" w:fill="E1DFDD"/>
    </w:rPr>
  </w:style>
  <w:style w:type="table" w:styleId="TableGrid">
    <w:name w:val="Table Grid"/>
    <w:basedOn w:val="TableNormal"/>
    <w:uiPriority w:val="39"/>
    <w:rsid w:val="002F08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t-content">
    <w:name w:val="bt-content"/>
    <w:basedOn w:val="DefaultParagraphFont"/>
    <w:rsid w:val="002F08AC"/>
  </w:style>
  <w:style w:type="table" w:styleId="ListTable1Light-Accent4">
    <w:name w:val="List Table 1 Light Accent 4"/>
    <w:basedOn w:val="TableNormal"/>
    <w:uiPriority w:val="46"/>
    <w:rsid w:val="002F08AC"/>
    <w:pPr>
      <w:spacing w:after="0" w:line="240" w:lineRule="auto"/>
    </w:pPr>
    <w:tblPr>
      <w:tblStyleRowBandSize w:val="1"/>
      <w:tblStyleColBandSize w:val="1"/>
    </w:tblPr>
    <w:tblStylePr w:type="firstRow">
      <w:rPr>
        <w:b/>
        <w:bCs/>
      </w:rPr>
      <w:tblPr/>
      <w:tcPr>
        <w:tcBorders>
          <w:bottom w:val="single" w:sz="4" w:space="0" w:color="60CAF3" w:themeColor="accent4" w:themeTint="99"/>
        </w:tcBorders>
      </w:tcPr>
    </w:tblStylePr>
    <w:tblStylePr w:type="lastRow">
      <w:rPr>
        <w:b/>
        <w:bCs/>
      </w:rPr>
      <w:tblPr/>
      <w:tcPr>
        <w:tcBorders>
          <w:top w:val="sing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paragraph" w:styleId="TableofFigures">
    <w:name w:val="table of figures"/>
    <w:basedOn w:val="Normal"/>
    <w:next w:val="Normal"/>
    <w:uiPriority w:val="99"/>
    <w:unhideWhenUsed/>
    <w:rsid w:val="0086246D"/>
    <w:pPr>
      <w:spacing w:after="0"/>
    </w:pPr>
  </w:style>
  <w:style w:type="paragraph" w:styleId="Caption">
    <w:name w:val="caption"/>
    <w:basedOn w:val="Normal"/>
    <w:next w:val="Normal"/>
    <w:uiPriority w:val="35"/>
    <w:unhideWhenUsed/>
    <w:qFormat/>
    <w:rsid w:val="0086246D"/>
    <w:pPr>
      <w:spacing w:after="200" w:line="240" w:lineRule="auto"/>
    </w:pPr>
    <w:rPr>
      <w:i/>
      <w:iCs/>
      <w:color w:val="0E2841" w:themeColor="text2"/>
      <w:sz w:val="18"/>
      <w:szCs w:val="18"/>
    </w:rPr>
  </w:style>
  <w:style w:type="paragraph" w:styleId="TOC3">
    <w:name w:val="toc 3"/>
    <w:basedOn w:val="Normal"/>
    <w:next w:val="Normal"/>
    <w:autoRedefine/>
    <w:uiPriority w:val="39"/>
    <w:unhideWhenUsed/>
    <w:rsid w:val="008655D1"/>
    <w:pPr>
      <w:spacing w:after="100"/>
      <w:ind w:left="480"/>
    </w:pPr>
  </w:style>
  <w:style w:type="character" w:styleId="PlaceholderText">
    <w:name w:val="Placeholder Text"/>
    <w:basedOn w:val="DefaultParagraphFont"/>
    <w:uiPriority w:val="99"/>
    <w:semiHidden/>
    <w:rsid w:val="00AD3C0C"/>
    <w:rPr>
      <w:color w:val="666666"/>
    </w:rPr>
  </w:style>
  <w:style w:type="table" w:styleId="GridTable2-Accent4">
    <w:name w:val="Grid Table 2 Accent 4"/>
    <w:basedOn w:val="TableNormal"/>
    <w:uiPriority w:val="47"/>
    <w:rsid w:val="00116A44"/>
    <w:pPr>
      <w:spacing w:after="0" w:line="240" w:lineRule="auto"/>
    </w:pPr>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4-Accent4">
    <w:name w:val="Grid Table 4 Accent 4"/>
    <w:basedOn w:val="TableNormal"/>
    <w:uiPriority w:val="49"/>
    <w:rsid w:val="00116A44"/>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2-Accent1">
    <w:name w:val="Grid Table 2 Accent 1"/>
    <w:basedOn w:val="TableNormal"/>
    <w:uiPriority w:val="47"/>
    <w:rsid w:val="00BF6AB6"/>
    <w:pPr>
      <w:spacing w:after="0" w:line="240" w:lineRule="auto"/>
    </w:p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BodyText">
    <w:name w:val="Body Text"/>
    <w:basedOn w:val="Normal"/>
    <w:link w:val="BodyTextChar"/>
    <w:uiPriority w:val="1"/>
    <w:qFormat/>
    <w:rsid w:val="00494275"/>
    <w:pPr>
      <w:widowControl w:val="0"/>
      <w:autoSpaceDE w:val="0"/>
      <w:autoSpaceDN w:val="0"/>
      <w:spacing w:after="0" w:line="240" w:lineRule="auto"/>
      <w:jc w:val="left"/>
    </w:pPr>
    <w:rPr>
      <w:rFonts w:eastAsia="Calibri" w:cs="Calibri"/>
      <w:kern w:val="0"/>
      <w:szCs w:val="24"/>
      <w:lang w:val="en-US"/>
      <w14:ligatures w14:val="none"/>
    </w:rPr>
  </w:style>
  <w:style w:type="character" w:customStyle="1" w:styleId="BodyTextChar">
    <w:name w:val="Body Text Char"/>
    <w:basedOn w:val="DefaultParagraphFont"/>
    <w:link w:val="BodyText"/>
    <w:uiPriority w:val="1"/>
    <w:rsid w:val="00494275"/>
    <w:rPr>
      <w:rFonts w:ascii="Calibri" w:eastAsia="Calibri" w:hAnsi="Calibri" w:cs="Calibri"/>
      <w:kern w:val="0"/>
      <w:sz w:val="24"/>
      <w:szCs w:val="24"/>
      <w:lang w:val="en-US"/>
      <w14:ligatures w14:val="none"/>
    </w:rPr>
  </w:style>
  <w:style w:type="paragraph" w:customStyle="1" w:styleId="TableParagraph">
    <w:name w:val="Table Paragraph"/>
    <w:basedOn w:val="Normal"/>
    <w:uiPriority w:val="1"/>
    <w:qFormat/>
    <w:rsid w:val="00F513C4"/>
    <w:pPr>
      <w:widowControl w:val="0"/>
      <w:autoSpaceDE w:val="0"/>
      <w:autoSpaceDN w:val="0"/>
      <w:spacing w:after="0" w:line="240" w:lineRule="auto"/>
      <w:ind w:left="29"/>
      <w:jc w:val="left"/>
    </w:pPr>
    <w:rPr>
      <w:rFonts w:eastAsia="Calibri" w:cs="Calibri"/>
      <w:kern w:val="0"/>
      <w:sz w:val="22"/>
      <w:lang w:val="en-US"/>
      <w14:ligatures w14:val="none"/>
    </w:rPr>
  </w:style>
  <w:style w:type="table" w:styleId="ListTable3-Accent4">
    <w:name w:val="List Table 3 Accent 4"/>
    <w:basedOn w:val="TableNormal"/>
    <w:uiPriority w:val="48"/>
    <w:rsid w:val="00F2780F"/>
    <w:pPr>
      <w:spacing w:after="0" w:line="240" w:lineRule="auto"/>
    </w:pPr>
    <w:tblPr>
      <w:tblStyleRowBandSize w:val="1"/>
      <w:tblStyleColBandSize w:val="1"/>
      <w:tblBorders>
        <w:top w:val="single" w:sz="4" w:space="0" w:color="0F9ED5" w:themeColor="accent4"/>
        <w:left w:val="single" w:sz="4" w:space="0" w:color="0F9ED5" w:themeColor="accent4"/>
        <w:bottom w:val="single" w:sz="4" w:space="0" w:color="0F9ED5" w:themeColor="accent4"/>
        <w:right w:val="single" w:sz="4" w:space="0" w:color="0F9ED5" w:themeColor="accent4"/>
      </w:tblBorders>
    </w:tblPr>
    <w:tblStylePr w:type="firstRow">
      <w:rPr>
        <w:b/>
        <w:bCs/>
        <w:color w:val="FFFFFF" w:themeColor="background1"/>
      </w:rPr>
      <w:tblPr/>
      <w:tcPr>
        <w:shd w:val="clear" w:color="auto" w:fill="0F9ED5" w:themeFill="accent4"/>
      </w:tcPr>
    </w:tblStylePr>
    <w:tblStylePr w:type="lastRow">
      <w:rPr>
        <w:b/>
        <w:bCs/>
      </w:rPr>
      <w:tblPr/>
      <w:tcPr>
        <w:tcBorders>
          <w:top w:val="double" w:sz="4" w:space="0" w:color="0F9ED5"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9ED5" w:themeColor="accent4"/>
          <w:right w:val="single" w:sz="4" w:space="0" w:color="0F9ED5" w:themeColor="accent4"/>
        </w:tcBorders>
      </w:tcPr>
    </w:tblStylePr>
    <w:tblStylePr w:type="band1Horz">
      <w:tblPr/>
      <w:tcPr>
        <w:tcBorders>
          <w:top w:val="single" w:sz="4" w:space="0" w:color="0F9ED5" w:themeColor="accent4"/>
          <w:bottom w:val="single" w:sz="4" w:space="0" w:color="0F9ED5"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themeColor="accent4"/>
          <w:left w:val="nil"/>
        </w:tcBorders>
      </w:tcPr>
    </w:tblStylePr>
    <w:tblStylePr w:type="swCell">
      <w:tblPr/>
      <w:tcPr>
        <w:tcBorders>
          <w:top w:val="double" w:sz="4" w:space="0" w:color="0F9ED5" w:themeColor="accent4"/>
          <w:right w:val="nil"/>
        </w:tcBorders>
      </w:tcPr>
    </w:tblStylePr>
  </w:style>
  <w:style w:type="table" w:styleId="ListTable4-Accent4">
    <w:name w:val="List Table 4 Accent 4"/>
    <w:basedOn w:val="TableNormal"/>
    <w:uiPriority w:val="49"/>
    <w:rsid w:val="007335F2"/>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tcBorders>
        <w:shd w:val="clear" w:color="auto" w:fill="0F9ED5" w:themeFill="accent4"/>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1Light-Accent1">
    <w:name w:val="Grid Table 1 Light Accent 1"/>
    <w:basedOn w:val="TableNormal"/>
    <w:uiPriority w:val="46"/>
    <w:rsid w:val="007335F2"/>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7335F2"/>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table" w:customStyle="1" w:styleId="TableGrid0">
    <w:name w:val="TableGrid"/>
    <w:rsid w:val="000C3586"/>
    <w:pPr>
      <w:spacing w:after="0" w:line="240" w:lineRule="auto"/>
    </w:pPr>
    <w:rPr>
      <w:rFonts w:eastAsiaTheme="minorEastAsia"/>
      <w:sz w:val="24"/>
      <w:szCs w:val="24"/>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9954">
      <w:bodyDiv w:val="1"/>
      <w:marLeft w:val="0"/>
      <w:marRight w:val="0"/>
      <w:marTop w:val="0"/>
      <w:marBottom w:val="0"/>
      <w:divBdr>
        <w:top w:val="none" w:sz="0" w:space="0" w:color="auto"/>
        <w:left w:val="none" w:sz="0" w:space="0" w:color="auto"/>
        <w:bottom w:val="none" w:sz="0" w:space="0" w:color="auto"/>
        <w:right w:val="none" w:sz="0" w:space="0" w:color="auto"/>
      </w:divBdr>
    </w:div>
    <w:div w:id="4791273">
      <w:bodyDiv w:val="1"/>
      <w:marLeft w:val="0"/>
      <w:marRight w:val="0"/>
      <w:marTop w:val="0"/>
      <w:marBottom w:val="0"/>
      <w:divBdr>
        <w:top w:val="none" w:sz="0" w:space="0" w:color="auto"/>
        <w:left w:val="none" w:sz="0" w:space="0" w:color="auto"/>
        <w:bottom w:val="none" w:sz="0" w:space="0" w:color="auto"/>
        <w:right w:val="none" w:sz="0" w:space="0" w:color="auto"/>
      </w:divBdr>
    </w:div>
    <w:div w:id="10300991">
      <w:bodyDiv w:val="1"/>
      <w:marLeft w:val="0"/>
      <w:marRight w:val="0"/>
      <w:marTop w:val="0"/>
      <w:marBottom w:val="0"/>
      <w:divBdr>
        <w:top w:val="none" w:sz="0" w:space="0" w:color="auto"/>
        <w:left w:val="none" w:sz="0" w:space="0" w:color="auto"/>
        <w:bottom w:val="none" w:sz="0" w:space="0" w:color="auto"/>
        <w:right w:val="none" w:sz="0" w:space="0" w:color="auto"/>
      </w:divBdr>
    </w:div>
    <w:div w:id="13770659">
      <w:bodyDiv w:val="1"/>
      <w:marLeft w:val="0"/>
      <w:marRight w:val="0"/>
      <w:marTop w:val="0"/>
      <w:marBottom w:val="0"/>
      <w:divBdr>
        <w:top w:val="none" w:sz="0" w:space="0" w:color="auto"/>
        <w:left w:val="none" w:sz="0" w:space="0" w:color="auto"/>
        <w:bottom w:val="none" w:sz="0" w:space="0" w:color="auto"/>
        <w:right w:val="none" w:sz="0" w:space="0" w:color="auto"/>
      </w:divBdr>
    </w:div>
    <w:div w:id="16977266">
      <w:bodyDiv w:val="1"/>
      <w:marLeft w:val="0"/>
      <w:marRight w:val="0"/>
      <w:marTop w:val="0"/>
      <w:marBottom w:val="0"/>
      <w:divBdr>
        <w:top w:val="none" w:sz="0" w:space="0" w:color="auto"/>
        <w:left w:val="none" w:sz="0" w:space="0" w:color="auto"/>
        <w:bottom w:val="none" w:sz="0" w:space="0" w:color="auto"/>
        <w:right w:val="none" w:sz="0" w:space="0" w:color="auto"/>
      </w:divBdr>
    </w:div>
    <w:div w:id="18091974">
      <w:bodyDiv w:val="1"/>
      <w:marLeft w:val="0"/>
      <w:marRight w:val="0"/>
      <w:marTop w:val="0"/>
      <w:marBottom w:val="0"/>
      <w:divBdr>
        <w:top w:val="none" w:sz="0" w:space="0" w:color="auto"/>
        <w:left w:val="none" w:sz="0" w:space="0" w:color="auto"/>
        <w:bottom w:val="none" w:sz="0" w:space="0" w:color="auto"/>
        <w:right w:val="none" w:sz="0" w:space="0" w:color="auto"/>
      </w:divBdr>
    </w:div>
    <w:div w:id="18894147">
      <w:bodyDiv w:val="1"/>
      <w:marLeft w:val="0"/>
      <w:marRight w:val="0"/>
      <w:marTop w:val="0"/>
      <w:marBottom w:val="0"/>
      <w:divBdr>
        <w:top w:val="none" w:sz="0" w:space="0" w:color="auto"/>
        <w:left w:val="none" w:sz="0" w:space="0" w:color="auto"/>
        <w:bottom w:val="none" w:sz="0" w:space="0" w:color="auto"/>
        <w:right w:val="none" w:sz="0" w:space="0" w:color="auto"/>
      </w:divBdr>
    </w:div>
    <w:div w:id="19860241">
      <w:bodyDiv w:val="1"/>
      <w:marLeft w:val="0"/>
      <w:marRight w:val="0"/>
      <w:marTop w:val="0"/>
      <w:marBottom w:val="0"/>
      <w:divBdr>
        <w:top w:val="none" w:sz="0" w:space="0" w:color="auto"/>
        <w:left w:val="none" w:sz="0" w:space="0" w:color="auto"/>
        <w:bottom w:val="none" w:sz="0" w:space="0" w:color="auto"/>
        <w:right w:val="none" w:sz="0" w:space="0" w:color="auto"/>
      </w:divBdr>
    </w:div>
    <w:div w:id="20207201">
      <w:bodyDiv w:val="1"/>
      <w:marLeft w:val="0"/>
      <w:marRight w:val="0"/>
      <w:marTop w:val="0"/>
      <w:marBottom w:val="0"/>
      <w:divBdr>
        <w:top w:val="none" w:sz="0" w:space="0" w:color="auto"/>
        <w:left w:val="none" w:sz="0" w:space="0" w:color="auto"/>
        <w:bottom w:val="none" w:sz="0" w:space="0" w:color="auto"/>
        <w:right w:val="none" w:sz="0" w:space="0" w:color="auto"/>
      </w:divBdr>
    </w:div>
    <w:div w:id="21631003">
      <w:bodyDiv w:val="1"/>
      <w:marLeft w:val="0"/>
      <w:marRight w:val="0"/>
      <w:marTop w:val="0"/>
      <w:marBottom w:val="0"/>
      <w:divBdr>
        <w:top w:val="none" w:sz="0" w:space="0" w:color="auto"/>
        <w:left w:val="none" w:sz="0" w:space="0" w:color="auto"/>
        <w:bottom w:val="none" w:sz="0" w:space="0" w:color="auto"/>
        <w:right w:val="none" w:sz="0" w:space="0" w:color="auto"/>
      </w:divBdr>
    </w:div>
    <w:div w:id="24182880">
      <w:bodyDiv w:val="1"/>
      <w:marLeft w:val="0"/>
      <w:marRight w:val="0"/>
      <w:marTop w:val="0"/>
      <w:marBottom w:val="0"/>
      <w:divBdr>
        <w:top w:val="none" w:sz="0" w:space="0" w:color="auto"/>
        <w:left w:val="none" w:sz="0" w:space="0" w:color="auto"/>
        <w:bottom w:val="none" w:sz="0" w:space="0" w:color="auto"/>
        <w:right w:val="none" w:sz="0" w:space="0" w:color="auto"/>
      </w:divBdr>
    </w:div>
    <w:div w:id="24409740">
      <w:bodyDiv w:val="1"/>
      <w:marLeft w:val="0"/>
      <w:marRight w:val="0"/>
      <w:marTop w:val="0"/>
      <w:marBottom w:val="0"/>
      <w:divBdr>
        <w:top w:val="none" w:sz="0" w:space="0" w:color="auto"/>
        <w:left w:val="none" w:sz="0" w:space="0" w:color="auto"/>
        <w:bottom w:val="none" w:sz="0" w:space="0" w:color="auto"/>
        <w:right w:val="none" w:sz="0" w:space="0" w:color="auto"/>
      </w:divBdr>
    </w:div>
    <w:div w:id="30155763">
      <w:bodyDiv w:val="1"/>
      <w:marLeft w:val="0"/>
      <w:marRight w:val="0"/>
      <w:marTop w:val="0"/>
      <w:marBottom w:val="0"/>
      <w:divBdr>
        <w:top w:val="none" w:sz="0" w:space="0" w:color="auto"/>
        <w:left w:val="none" w:sz="0" w:space="0" w:color="auto"/>
        <w:bottom w:val="none" w:sz="0" w:space="0" w:color="auto"/>
        <w:right w:val="none" w:sz="0" w:space="0" w:color="auto"/>
      </w:divBdr>
    </w:div>
    <w:div w:id="30420876">
      <w:bodyDiv w:val="1"/>
      <w:marLeft w:val="0"/>
      <w:marRight w:val="0"/>
      <w:marTop w:val="0"/>
      <w:marBottom w:val="0"/>
      <w:divBdr>
        <w:top w:val="none" w:sz="0" w:space="0" w:color="auto"/>
        <w:left w:val="none" w:sz="0" w:space="0" w:color="auto"/>
        <w:bottom w:val="none" w:sz="0" w:space="0" w:color="auto"/>
        <w:right w:val="none" w:sz="0" w:space="0" w:color="auto"/>
      </w:divBdr>
    </w:div>
    <w:div w:id="31273945">
      <w:bodyDiv w:val="1"/>
      <w:marLeft w:val="0"/>
      <w:marRight w:val="0"/>
      <w:marTop w:val="0"/>
      <w:marBottom w:val="0"/>
      <w:divBdr>
        <w:top w:val="none" w:sz="0" w:space="0" w:color="auto"/>
        <w:left w:val="none" w:sz="0" w:space="0" w:color="auto"/>
        <w:bottom w:val="none" w:sz="0" w:space="0" w:color="auto"/>
        <w:right w:val="none" w:sz="0" w:space="0" w:color="auto"/>
      </w:divBdr>
    </w:div>
    <w:div w:id="31734230">
      <w:bodyDiv w:val="1"/>
      <w:marLeft w:val="0"/>
      <w:marRight w:val="0"/>
      <w:marTop w:val="0"/>
      <w:marBottom w:val="0"/>
      <w:divBdr>
        <w:top w:val="none" w:sz="0" w:space="0" w:color="auto"/>
        <w:left w:val="none" w:sz="0" w:space="0" w:color="auto"/>
        <w:bottom w:val="none" w:sz="0" w:space="0" w:color="auto"/>
        <w:right w:val="none" w:sz="0" w:space="0" w:color="auto"/>
      </w:divBdr>
    </w:div>
    <w:div w:id="32656955">
      <w:bodyDiv w:val="1"/>
      <w:marLeft w:val="0"/>
      <w:marRight w:val="0"/>
      <w:marTop w:val="0"/>
      <w:marBottom w:val="0"/>
      <w:divBdr>
        <w:top w:val="none" w:sz="0" w:space="0" w:color="auto"/>
        <w:left w:val="none" w:sz="0" w:space="0" w:color="auto"/>
        <w:bottom w:val="none" w:sz="0" w:space="0" w:color="auto"/>
        <w:right w:val="none" w:sz="0" w:space="0" w:color="auto"/>
      </w:divBdr>
    </w:div>
    <w:div w:id="35086530">
      <w:bodyDiv w:val="1"/>
      <w:marLeft w:val="0"/>
      <w:marRight w:val="0"/>
      <w:marTop w:val="0"/>
      <w:marBottom w:val="0"/>
      <w:divBdr>
        <w:top w:val="none" w:sz="0" w:space="0" w:color="auto"/>
        <w:left w:val="none" w:sz="0" w:space="0" w:color="auto"/>
        <w:bottom w:val="none" w:sz="0" w:space="0" w:color="auto"/>
        <w:right w:val="none" w:sz="0" w:space="0" w:color="auto"/>
      </w:divBdr>
    </w:div>
    <w:div w:id="35738451">
      <w:bodyDiv w:val="1"/>
      <w:marLeft w:val="0"/>
      <w:marRight w:val="0"/>
      <w:marTop w:val="0"/>
      <w:marBottom w:val="0"/>
      <w:divBdr>
        <w:top w:val="none" w:sz="0" w:space="0" w:color="auto"/>
        <w:left w:val="none" w:sz="0" w:space="0" w:color="auto"/>
        <w:bottom w:val="none" w:sz="0" w:space="0" w:color="auto"/>
        <w:right w:val="none" w:sz="0" w:space="0" w:color="auto"/>
      </w:divBdr>
    </w:div>
    <w:div w:id="39280889">
      <w:bodyDiv w:val="1"/>
      <w:marLeft w:val="0"/>
      <w:marRight w:val="0"/>
      <w:marTop w:val="0"/>
      <w:marBottom w:val="0"/>
      <w:divBdr>
        <w:top w:val="none" w:sz="0" w:space="0" w:color="auto"/>
        <w:left w:val="none" w:sz="0" w:space="0" w:color="auto"/>
        <w:bottom w:val="none" w:sz="0" w:space="0" w:color="auto"/>
        <w:right w:val="none" w:sz="0" w:space="0" w:color="auto"/>
      </w:divBdr>
    </w:div>
    <w:div w:id="40054934">
      <w:bodyDiv w:val="1"/>
      <w:marLeft w:val="0"/>
      <w:marRight w:val="0"/>
      <w:marTop w:val="0"/>
      <w:marBottom w:val="0"/>
      <w:divBdr>
        <w:top w:val="none" w:sz="0" w:space="0" w:color="auto"/>
        <w:left w:val="none" w:sz="0" w:space="0" w:color="auto"/>
        <w:bottom w:val="none" w:sz="0" w:space="0" w:color="auto"/>
        <w:right w:val="none" w:sz="0" w:space="0" w:color="auto"/>
      </w:divBdr>
    </w:div>
    <w:div w:id="41566357">
      <w:bodyDiv w:val="1"/>
      <w:marLeft w:val="0"/>
      <w:marRight w:val="0"/>
      <w:marTop w:val="0"/>
      <w:marBottom w:val="0"/>
      <w:divBdr>
        <w:top w:val="none" w:sz="0" w:space="0" w:color="auto"/>
        <w:left w:val="none" w:sz="0" w:space="0" w:color="auto"/>
        <w:bottom w:val="none" w:sz="0" w:space="0" w:color="auto"/>
        <w:right w:val="none" w:sz="0" w:space="0" w:color="auto"/>
      </w:divBdr>
    </w:div>
    <w:div w:id="45495044">
      <w:bodyDiv w:val="1"/>
      <w:marLeft w:val="0"/>
      <w:marRight w:val="0"/>
      <w:marTop w:val="0"/>
      <w:marBottom w:val="0"/>
      <w:divBdr>
        <w:top w:val="none" w:sz="0" w:space="0" w:color="auto"/>
        <w:left w:val="none" w:sz="0" w:space="0" w:color="auto"/>
        <w:bottom w:val="none" w:sz="0" w:space="0" w:color="auto"/>
        <w:right w:val="none" w:sz="0" w:space="0" w:color="auto"/>
      </w:divBdr>
    </w:div>
    <w:div w:id="45880802">
      <w:bodyDiv w:val="1"/>
      <w:marLeft w:val="0"/>
      <w:marRight w:val="0"/>
      <w:marTop w:val="0"/>
      <w:marBottom w:val="0"/>
      <w:divBdr>
        <w:top w:val="none" w:sz="0" w:space="0" w:color="auto"/>
        <w:left w:val="none" w:sz="0" w:space="0" w:color="auto"/>
        <w:bottom w:val="none" w:sz="0" w:space="0" w:color="auto"/>
        <w:right w:val="none" w:sz="0" w:space="0" w:color="auto"/>
      </w:divBdr>
    </w:div>
    <w:div w:id="51395327">
      <w:bodyDiv w:val="1"/>
      <w:marLeft w:val="0"/>
      <w:marRight w:val="0"/>
      <w:marTop w:val="0"/>
      <w:marBottom w:val="0"/>
      <w:divBdr>
        <w:top w:val="none" w:sz="0" w:space="0" w:color="auto"/>
        <w:left w:val="none" w:sz="0" w:space="0" w:color="auto"/>
        <w:bottom w:val="none" w:sz="0" w:space="0" w:color="auto"/>
        <w:right w:val="none" w:sz="0" w:space="0" w:color="auto"/>
      </w:divBdr>
    </w:div>
    <w:div w:id="56439817">
      <w:bodyDiv w:val="1"/>
      <w:marLeft w:val="0"/>
      <w:marRight w:val="0"/>
      <w:marTop w:val="0"/>
      <w:marBottom w:val="0"/>
      <w:divBdr>
        <w:top w:val="none" w:sz="0" w:space="0" w:color="auto"/>
        <w:left w:val="none" w:sz="0" w:space="0" w:color="auto"/>
        <w:bottom w:val="none" w:sz="0" w:space="0" w:color="auto"/>
        <w:right w:val="none" w:sz="0" w:space="0" w:color="auto"/>
      </w:divBdr>
    </w:div>
    <w:div w:id="56519818">
      <w:bodyDiv w:val="1"/>
      <w:marLeft w:val="0"/>
      <w:marRight w:val="0"/>
      <w:marTop w:val="0"/>
      <w:marBottom w:val="0"/>
      <w:divBdr>
        <w:top w:val="none" w:sz="0" w:space="0" w:color="auto"/>
        <w:left w:val="none" w:sz="0" w:space="0" w:color="auto"/>
        <w:bottom w:val="none" w:sz="0" w:space="0" w:color="auto"/>
        <w:right w:val="none" w:sz="0" w:space="0" w:color="auto"/>
      </w:divBdr>
    </w:div>
    <w:div w:id="56828475">
      <w:bodyDiv w:val="1"/>
      <w:marLeft w:val="0"/>
      <w:marRight w:val="0"/>
      <w:marTop w:val="0"/>
      <w:marBottom w:val="0"/>
      <w:divBdr>
        <w:top w:val="none" w:sz="0" w:space="0" w:color="auto"/>
        <w:left w:val="none" w:sz="0" w:space="0" w:color="auto"/>
        <w:bottom w:val="none" w:sz="0" w:space="0" w:color="auto"/>
        <w:right w:val="none" w:sz="0" w:space="0" w:color="auto"/>
      </w:divBdr>
    </w:div>
    <w:div w:id="56903777">
      <w:bodyDiv w:val="1"/>
      <w:marLeft w:val="0"/>
      <w:marRight w:val="0"/>
      <w:marTop w:val="0"/>
      <w:marBottom w:val="0"/>
      <w:divBdr>
        <w:top w:val="none" w:sz="0" w:space="0" w:color="auto"/>
        <w:left w:val="none" w:sz="0" w:space="0" w:color="auto"/>
        <w:bottom w:val="none" w:sz="0" w:space="0" w:color="auto"/>
        <w:right w:val="none" w:sz="0" w:space="0" w:color="auto"/>
      </w:divBdr>
    </w:div>
    <w:div w:id="57093156">
      <w:bodyDiv w:val="1"/>
      <w:marLeft w:val="0"/>
      <w:marRight w:val="0"/>
      <w:marTop w:val="0"/>
      <w:marBottom w:val="0"/>
      <w:divBdr>
        <w:top w:val="none" w:sz="0" w:space="0" w:color="auto"/>
        <w:left w:val="none" w:sz="0" w:space="0" w:color="auto"/>
        <w:bottom w:val="none" w:sz="0" w:space="0" w:color="auto"/>
        <w:right w:val="none" w:sz="0" w:space="0" w:color="auto"/>
      </w:divBdr>
    </w:div>
    <w:div w:id="67385184">
      <w:bodyDiv w:val="1"/>
      <w:marLeft w:val="0"/>
      <w:marRight w:val="0"/>
      <w:marTop w:val="0"/>
      <w:marBottom w:val="0"/>
      <w:divBdr>
        <w:top w:val="none" w:sz="0" w:space="0" w:color="auto"/>
        <w:left w:val="none" w:sz="0" w:space="0" w:color="auto"/>
        <w:bottom w:val="none" w:sz="0" w:space="0" w:color="auto"/>
        <w:right w:val="none" w:sz="0" w:space="0" w:color="auto"/>
      </w:divBdr>
    </w:div>
    <w:div w:id="67921702">
      <w:bodyDiv w:val="1"/>
      <w:marLeft w:val="0"/>
      <w:marRight w:val="0"/>
      <w:marTop w:val="0"/>
      <w:marBottom w:val="0"/>
      <w:divBdr>
        <w:top w:val="none" w:sz="0" w:space="0" w:color="auto"/>
        <w:left w:val="none" w:sz="0" w:space="0" w:color="auto"/>
        <w:bottom w:val="none" w:sz="0" w:space="0" w:color="auto"/>
        <w:right w:val="none" w:sz="0" w:space="0" w:color="auto"/>
      </w:divBdr>
    </w:div>
    <w:div w:id="68114117">
      <w:bodyDiv w:val="1"/>
      <w:marLeft w:val="0"/>
      <w:marRight w:val="0"/>
      <w:marTop w:val="0"/>
      <w:marBottom w:val="0"/>
      <w:divBdr>
        <w:top w:val="none" w:sz="0" w:space="0" w:color="auto"/>
        <w:left w:val="none" w:sz="0" w:space="0" w:color="auto"/>
        <w:bottom w:val="none" w:sz="0" w:space="0" w:color="auto"/>
        <w:right w:val="none" w:sz="0" w:space="0" w:color="auto"/>
      </w:divBdr>
    </w:div>
    <w:div w:id="68505755">
      <w:bodyDiv w:val="1"/>
      <w:marLeft w:val="0"/>
      <w:marRight w:val="0"/>
      <w:marTop w:val="0"/>
      <w:marBottom w:val="0"/>
      <w:divBdr>
        <w:top w:val="none" w:sz="0" w:space="0" w:color="auto"/>
        <w:left w:val="none" w:sz="0" w:space="0" w:color="auto"/>
        <w:bottom w:val="none" w:sz="0" w:space="0" w:color="auto"/>
        <w:right w:val="none" w:sz="0" w:space="0" w:color="auto"/>
      </w:divBdr>
    </w:div>
    <w:div w:id="75368313">
      <w:bodyDiv w:val="1"/>
      <w:marLeft w:val="0"/>
      <w:marRight w:val="0"/>
      <w:marTop w:val="0"/>
      <w:marBottom w:val="0"/>
      <w:divBdr>
        <w:top w:val="none" w:sz="0" w:space="0" w:color="auto"/>
        <w:left w:val="none" w:sz="0" w:space="0" w:color="auto"/>
        <w:bottom w:val="none" w:sz="0" w:space="0" w:color="auto"/>
        <w:right w:val="none" w:sz="0" w:space="0" w:color="auto"/>
      </w:divBdr>
    </w:div>
    <w:div w:id="75369671">
      <w:bodyDiv w:val="1"/>
      <w:marLeft w:val="0"/>
      <w:marRight w:val="0"/>
      <w:marTop w:val="0"/>
      <w:marBottom w:val="0"/>
      <w:divBdr>
        <w:top w:val="none" w:sz="0" w:space="0" w:color="auto"/>
        <w:left w:val="none" w:sz="0" w:space="0" w:color="auto"/>
        <w:bottom w:val="none" w:sz="0" w:space="0" w:color="auto"/>
        <w:right w:val="none" w:sz="0" w:space="0" w:color="auto"/>
      </w:divBdr>
    </w:div>
    <w:div w:id="76558022">
      <w:bodyDiv w:val="1"/>
      <w:marLeft w:val="0"/>
      <w:marRight w:val="0"/>
      <w:marTop w:val="0"/>
      <w:marBottom w:val="0"/>
      <w:divBdr>
        <w:top w:val="none" w:sz="0" w:space="0" w:color="auto"/>
        <w:left w:val="none" w:sz="0" w:space="0" w:color="auto"/>
        <w:bottom w:val="none" w:sz="0" w:space="0" w:color="auto"/>
        <w:right w:val="none" w:sz="0" w:space="0" w:color="auto"/>
      </w:divBdr>
    </w:div>
    <w:div w:id="77871327">
      <w:bodyDiv w:val="1"/>
      <w:marLeft w:val="0"/>
      <w:marRight w:val="0"/>
      <w:marTop w:val="0"/>
      <w:marBottom w:val="0"/>
      <w:divBdr>
        <w:top w:val="none" w:sz="0" w:space="0" w:color="auto"/>
        <w:left w:val="none" w:sz="0" w:space="0" w:color="auto"/>
        <w:bottom w:val="none" w:sz="0" w:space="0" w:color="auto"/>
        <w:right w:val="none" w:sz="0" w:space="0" w:color="auto"/>
      </w:divBdr>
    </w:div>
    <w:div w:id="80488914">
      <w:bodyDiv w:val="1"/>
      <w:marLeft w:val="0"/>
      <w:marRight w:val="0"/>
      <w:marTop w:val="0"/>
      <w:marBottom w:val="0"/>
      <w:divBdr>
        <w:top w:val="none" w:sz="0" w:space="0" w:color="auto"/>
        <w:left w:val="none" w:sz="0" w:space="0" w:color="auto"/>
        <w:bottom w:val="none" w:sz="0" w:space="0" w:color="auto"/>
        <w:right w:val="none" w:sz="0" w:space="0" w:color="auto"/>
      </w:divBdr>
    </w:div>
    <w:div w:id="84574016">
      <w:bodyDiv w:val="1"/>
      <w:marLeft w:val="0"/>
      <w:marRight w:val="0"/>
      <w:marTop w:val="0"/>
      <w:marBottom w:val="0"/>
      <w:divBdr>
        <w:top w:val="none" w:sz="0" w:space="0" w:color="auto"/>
        <w:left w:val="none" w:sz="0" w:space="0" w:color="auto"/>
        <w:bottom w:val="none" w:sz="0" w:space="0" w:color="auto"/>
        <w:right w:val="none" w:sz="0" w:space="0" w:color="auto"/>
      </w:divBdr>
    </w:div>
    <w:div w:id="87695136">
      <w:bodyDiv w:val="1"/>
      <w:marLeft w:val="0"/>
      <w:marRight w:val="0"/>
      <w:marTop w:val="0"/>
      <w:marBottom w:val="0"/>
      <w:divBdr>
        <w:top w:val="none" w:sz="0" w:space="0" w:color="auto"/>
        <w:left w:val="none" w:sz="0" w:space="0" w:color="auto"/>
        <w:bottom w:val="none" w:sz="0" w:space="0" w:color="auto"/>
        <w:right w:val="none" w:sz="0" w:space="0" w:color="auto"/>
      </w:divBdr>
    </w:div>
    <w:div w:id="87896107">
      <w:bodyDiv w:val="1"/>
      <w:marLeft w:val="0"/>
      <w:marRight w:val="0"/>
      <w:marTop w:val="0"/>
      <w:marBottom w:val="0"/>
      <w:divBdr>
        <w:top w:val="none" w:sz="0" w:space="0" w:color="auto"/>
        <w:left w:val="none" w:sz="0" w:space="0" w:color="auto"/>
        <w:bottom w:val="none" w:sz="0" w:space="0" w:color="auto"/>
        <w:right w:val="none" w:sz="0" w:space="0" w:color="auto"/>
      </w:divBdr>
    </w:div>
    <w:div w:id="90393846">
      <w:bodyDiv w:val="1"/>
      <w:marLeft w:val="0"/>
      <w:marRight w:val="0"/>
      <w:marTop w:val="0"/>
      <w:marBottom w:val="0"/>
      <w:divBdr>
        <w:top w:val="none" w:sz="0" w:space="0" w:color="auto"/>
        <w:left w:val="none" w:sz="0" w:space="0" w:color="auto"/>
        <w:bottom w:val="none" w:sz="0" w:space="0" w:color="auto"/>
        <w:right w:val="none" w:sz="0" w:space="0" w:color="auto"/>
      </w:divBdr>
    </w:div>
    <w:div w:id="91631294">
      <w:bodyDiv w:val="1"/>
      <w:marLeft w:val="0"/>
      <w:marRight w:val="0"/>
      <w:marTop w:val="0"/>
      <w:marBottom w:val="0"/>
      <w:divBdr>
        <w:top w:val="none" w:sz="0" w:space="0" w:color="auto"/>
        <w:left w:val="none" w:sz="0" w:space="0" w:color="auto"/>
        <w:bottom w:val="none" w:sz="0" w:space="0" w:color="auto"/>
        <w:right w:val="none" w:sz="0" w:space="0" w:color="auto"/>
      </w:divBdr>
    </w:div>
    <w:div w:id="93870034">
      <w:bodyDiv w:val="1"/>
      <w:marLeft w:val="0"/>
      <w:marRight w:val="0"/>
      <w:marTop w:val="0"/>
      <w:marBottom w:val="0"/>
      <w:divBdr>
        <w:top w:val="none" w:sz="0" w:space="0" w:color="auto"/>
        <w:left w:val="none" w:sz="0" w:space="0" w:color="auto"/>
        <w:bottom w:val="none" w:sz="0" w:space="0" w:color="auto"/>
        <w:right w:val="none" w:sz="0" w:space="0" w:color="auto"/>
      </w:divBdr>
    </w:div>
    <w:div w:id="94061021">
      <w:bodyDiv w:val="1"/>
      <w:marLeft w:val="0"/>
      <w:marRight w:val="0"/>
      <w:marTop w:val="0"/>
      <w:marBottom w:val="0"/>
      <w:divBdr>
        <w:top w:val="none" w:sz="0" w:space="0" w:color="auto"/>
        <w:left w:val="none" w:sz="0" w:space="0" w:color="auto"/>
        <w:bottom w:val="none" w:sz="0" w:space="0" w:color="auto"/>
        <w:right w:val="none" w:sz="0" w:space="0" w:color="auto"/>
      </w:divBdr>
    </w:div>
    <w:div w:id="95178907">
      <w:bodyDiv w:val="1"/>
      <w:marLeft w:val="0"/>
      <w:marRight w:val="0"/>
      <w:marTop w:val="0"/>
      <w:marBottom w:val="0"/>
      <w:divBdr>
        <w:top w:val="none" w:sz="0" w:space="0" w:color="auto"/>
        <w:left w:val="none" w:sz="0" w:space="0" w:color="auto"/>
        <w:bottom w:val="none" w:sz="0" w:space="0" w:color="auto"/>
        <w:right w:val="none" w:sz="0" w:space="0" w:color="auto"/>
      </w:divBdr>
    </w:div>
    <w:div w:id="97255700">
      <w:bodyDiv w:val="1"/>
      <w:marLeft w:val="0"/>
      <w:marRight w:val="0"/>
      <w:marTop w:val="0"/>
      <w:marBottom w:val="0"/>
      <w:divBdr>
        <w:top w:val="none" w:sz="0" w:space="0" w:color="auto"/>
        <w:left w:val="none" w:sz="0" w:space="0" w:color="auto"/>
        <w:bottom w:val="none" w:sz="0" w:space="0" w:color="auto"/>
        <w:right w:val="none" w:sz="0" w:space="0" w:color="auto"/>
      </w:divBdr>
    </w:div>
    <w:div w:id="97793759">
      <w:bodyDiv w:val="1"/>
      <w:marLeft w:val="0"/>
      <w:marRight w:val="0"/>
      <w:marTop w:val="0"/>
      <w:marBottom w:val="0"/>
      <w:divBdr>
        <w:top w:val="none" w:sz="0" w:space="0" w:color="auto"/>
        <w:left w:val="none" w:sz="0" w:space="0" w:color="auto"/>
        <w:bottom w:val="none" w:sz="0" w:space="0" w:color="auto"/>
        <w:right w:val="none" w:sz="0" w:space="0" w:color="auto"/>
      </w:divBdr>
    </w:div>
    <w:div w:id="98336243">
      <w:bodyDiv w:val="1"/>
      <w:marLeft w:val="0"/>
      <w:marRight w:val="0"/>
      <w:marTop w:val="0"/>
      <w:marBottom w:val="0"/>
      <w:divBdr>
        <w:top w:val="none" w:sz="0" w:space="0" w:color="auto"/>
        <w:left w:val="none" w:sz="0" w:space="0" w:color="auto"/>
        <w:bottom w:val="none" w:sz="0" w:space="0" w:color="auto"/>
        <w:right w:val="none" w:sz="0" w:space="0" w:color="auto"/>
      </w:divBdr>
    </w:div>
    <w:div w:id="98835851">
      <w:bodyDiv w:val="1"/>
      <w:marLeft w:val="0"/>
      <w:marRight w:val="0"/>
      <w:marTop w:val="0"/>
      <w:marBottom w:val="0"/>
      <w:divBdr>
        <w:top w:val="none" w:sz="0" w:space="0" w:color="auto"/>
        <w:left w:val="none" w:sz="0" w:space="0" w:color="auto"/>
        <w:bottom w:val="none" w:sz="0" w:space="0" w:color="auto"/>
        <w:right w:val="none" w:sz="0" w:space="0" w:color="auto"/>
      </w:divBdr>
    </w:div>
    <w:div w:id="101220040">
      <w:bodyDiv w:val="1"/>
      <w:marLeft w:val="0"/>
      <w:marRight w:val="0"/>
      <w:marTop w:val="0"/>
      <w:marBottom w:val="0"/>
      <w:divBdr>
        <w:top w:val="none" w:sz="0" w:space="0" w:color="auto"/>
        <w:left w:val="none" w:sz="0" w:space="0" w:color="auto"/>
        <w:bottom w:val="none" w:sz="0" w:space="0" w:color="auto"/>
        <w:right w:val="none" w:sz="0" w:space="0" w:color="auto"/>
      </w:divBdr>
    </w:div>
    <w:div w:id="103615157">
      <w:bodyDiv w:val="1"/>
      <w:marLeft w:val="0"/>
      <w:marRight w:val="0"/>
      <w:marTop w:val="0"/>
      <w:marBottom w:val="0"/>
      <w:divBdr>
        <w:top w:val="none" w:sz="0" w:space="0" w:color="auto"/>
        <w:left w:val="none" w:sz="0" w:space="0" w:color="auto"/>
        <w:bottom w:val="none" w:sz="0" w:space="0" w:color="auto"/>
        <w:right w:val="none" w:sz="0" w:space="0" w:color="auto"/>
      </w:divBdr>
    </w:div>
    <w:div w:id="104542304">
      <w:bodyDiv w:val="1"/>
      <w:marLeft w:val="0"/>
      <w:marRight w:val="0"/>
      <w:marTop w:val="0"/>
      <w:marBottom w:val="0"/>
      <w:divBdr>
        <w:top w:val="none" w:sz="0" w:space="0" w:color="auto"/>
        <w:left w:val="none" w:sz="0" w:space="0" w:color="auto"/>
        <w:bottom w:val="none" w:sz="0" w:space="0" w:color="auto"/>
        <w:right w:val="none" w:sz="0" w:space="0" w:color="auto"/>
      </w:divBdr>
    </w:div>
    <w:div w:id="105658204">
      <w:bodyDiv w:val="1"/>
      <w:marLeft w:val="0"/>
      <w:marRight w:val="0"/>
      <w:marTop w:val="0"/>
      <w:marBottom w:val="0"/>
      <w:divBdr>
        <w:top w:val="none" w:sz="0" w:space="0" w:color="auto"/>
        <w:left w:val="none" w:sz="0" w:space="0" w:color="auto"/>
        <w:bottom w:val="none" w:sz="0" w:space="0" w:color="auto"/>
        <w:right w:val="none" w:sz="0" w:space="0" w:color="auto"/>
      </w:divBdr>
    </w:div>
    <w:div w:id="125586107">
      <w:bodyDiv w:val="1"/>
      <w:marLeft w:val="0"/>
      <w:marRight w:val="0"/>
      <w:marTop w:val="0"/>
      <w:marBottom w:val="0"/>
      <w:divBdr>
        <w:top w:val="none" w:sz="0" w:space="0" w:color="auto"/>
        <w:left w:val="none" w:sz="0" w:space="0" w:color="auto"/>
        <w:bottom w:val="none" w:sz="0" w:space="0" w:color="auto"/>
        <w:right w:val="none" w:sz="0" w:space="0" w:color="auto"/>
      </w:divBdr>
    </w:div>
    <w:div w:id="126244257">
      <w:bodyDiv w:val="1"/>
      <w:marLeft w:val="0"/>
      <w:marRight w:val="0"/>
      <w:marTop w:val="0"/>
      <w:marBottom w:val="0"/>
      <w:divBdr>
        <w:top w:val="none" w:sz="0" w:space="0" w:color="auto"/>
        <w:left w:val="none" w:sz="0" w:space="0" w:color="auto"/>
        <w:bottom w:val="none" w:sz="0" w:space="0" w:color="auto"/>
        <w:right w:val="none" w:sz="0" w:space="0" w:color="auto"/>
      </w:divBdr>
    </w:div>
    <w:div w:id="126708868">
      <w:bodyDiv w:val="1"/>
      <w:marLeft w:val="0"/>
      <w:marRight w:val="0"/>
      <w:marTop w:val="0"/>
      <w:marBottom w:val="0"/>
      <w:divBdr>
        <w:top w:val="none" w:sz="0" w:space="0" w:color="auto"/>
        <w:left w:val="none" w:sz="0" w:space="0" w:color="auto"/>
        <w:bottom w:val="none" w:sz="0" w:space="0" w:color="auto"/>
        <w:right w:val="none" w:sz="0" w:space="0" w:color="auto"/>
      </w:divBdr>
    </w:div>
    <w:div w:id="126901605">
      <w:bodyDiv w:val="1"/>
      <w:marLeft w:val="0"/>
      <w:marRight w:val="0"/>
      <w:marTop w:val="0"/>
      <w:marBottom w:val="0"/>
      <w:divBdr>
        <w:top w:val="none" w:sz="0" w:space="0" w:color="auto"/>
        <w:left w:val="none" w:sz="0" w:space="0" w:color="auto"/>
        <w:bottom w:val="none" w:sz="0" w:space="0" w:color="auto"/>
        <w:right w:val="none" w:sz="0" w:space="0" w:color="auto"/>
      </w:divBdr>
    </w:div>
    <w:div w:id="129636407">
      <w:bodyDiv w:val="1"/>
      <w:marLeft w:val="0"/>
      <w:marRight w:val="0"/>
      <w:marTop w:val="0"/>
      <w:marBottom w:val="0"/>
      <w:divBdr>
        <w:top w:val="none" w:sz="0" w:space="0" w:color="auto"/>
        <w:left w:val="none" w:sz="0" w:space="0" w:color="auto"/>
        <w:bottom w:val="none" w:sz="0" w:space="0" w:color="auto"/>
        <w:right w:val="none" w:sz="0" w:space="0" w:color="auto"/>
      </w:divBdr>
    </w:div>
    <w:div w:id="130825759">
      <w:bodyDiv w:val="1"/>
      <w:marLeft w:val="0"/>
      <w:marRight w:val="0"/>
      <w:marTop w:val="0"/>
      <w:marBottom w:val="0"/>
      <w:divBdr>
        <w:top w:val="none" w:sz="0" w:space="0" w:color="auto"/>
        <w:left w:val="none" w:sz="0" w:space="0" w:color="auto"/>
        <w:bottom w:val="none" w:sz="0" w:space="0" w:color="auto"/>
        <w:right w:val="none" w:sz="0" w:space="0" w:color="auto"/>
      </w:divBdr>
    </w:div>
    <w:div w:id="132793942">
      <w:bodyDiv w:val="1"/>
      <w:marLeft w:val="0"/>
      <w:marRight w:val="0"/>
      <w:marTop w:val="0"/>
      <w:marBottom w:val="0"/>
      <w:divBdr>
        <w:top w:val="none" w:sz="0" w:space="0" w:color="auto"/>
        <w:left w:val="none" w:sz="0" w:space="0" w:color="auto"/>
        <w:bottom w:val="none" w:sz="0" w:space="0" w:color="auto"/>
        <w:right w:val="none" w:sz="0" w:space="0" w:color="auto"/>
      </w:divBdr>
    </w:div>
    <w:div w:id="132866162">
      <w:bodyDiv w:val="1"/>
      <w:marLeft w:val="0"/>
      <w:marRight w:val="0"/>
      <w:marTop w:val="0"/>
      <w:marBottom w:val="0"/>
      <w:divBdr>
        <w:top w:val="none" w:sz="0" w:space="0" w:color="auto"/>
        <w:left w:val="none" w:sz="0" w:space="0" w:color="auto"/>
        <w:bottom w:val="none" w:sz="0" w:space="0" w:color="auto"/>
        <w:right w:val="none" w:sz="0" w:space="0" w:color="auto"/>
      </w:divBdr>
    </w:div>
    <w:div w:id="134109968">
      <w:bodyDiv w:val="1"/>
      <w:marLeft w:val="0"/>
      <w:marRight w:val="0"/>
      <w:marTop w:val="0"/>
      <w:marBottom w:val="0"/>
      <w:divBdr>
        <w:top w:val="none" w:sz="0" w:space="0" w:color="auto"/>
        <w:left w:val="none" w:sz="0" w:space="0" w:color="auto"/>
        <w:bottom w:val="none" w:sz="0" w:space="0" w:color="auto"/>
        <w:right w:val="none" w:sz="0" w:space="0" w:color="auto"/>
      </w:divBdr>
    </w:div>
    <w:div w:id="141894079">
      <w:bodyDiv w:val="1"/>
      <w:marLeft w:val="0"/>
      <w:marRight w:val="0"/>
      <w:marTop w:val="0"/>
      <w:marBottom w:val="0"/>
      <w:divBdr>
        <w:top w:val="none" w:sz="0" w:space="0" w:color="auto"/>
        <w:left w:val="none" w:sz="0" w:space="0" w:color="auto"/>
        <w:bottom w:val="none" w:sz="0" w:space="0" w:color="auto"/>
        <w:right w:val="none" w:sz="0" w:space="0" w:color="auto"/>
      </w:divBdr>
    </w:div>
    <w:div w:id="142738891">
      <w:bodyDiv w:val="1"/>
      <w:marLeft w:val="0"/>
      <w:marRight w:val="0"/>
      <w:marTop w:val="0"/>
      <w:marBottom w:val="0"/>
      <w:divBdr>
        <w:top w:val="none" w:sz="0" w:space="0" w:color="auto"/>
        <w:left w:val="none" w:sz="0" w:space="0" w:color="auto"/>
        <w:bottom w:val="none" w:sz="0" w:space="0" w:color="auto"/>
        <w:right w:val="none" w:sz="0" w:space="0" w:color="auto"/>
      </w:divBdr>
    </w:div>
    <w:div w:id="142940259">
      <w:bodyDiv w:val="1"/>
      <w:marLeft w:val="0"/>
      <w:marRight w:val="0"/>
      <w:marTop w:val="0"/>
      <w:marBottom w:val="0"/>
      <w:divBdr>
        <w:top w:val="none" w:sz="0" w:space="0" w:color="auto"/>
        <w:left w:val="none" w:sz="0" w:space="0" w:color="auto"/>
        <w:bottom w:val="none" w:sz="0" w:space="0" w:color="auto"/>
        <w:right w:val="none" w:sz="0" w:space="0" w:color="auto"/>
      </w:divBdr>
    </w:div>
    <w:div w:id="144325097">
      <w:bodyDiv w:val="1"/>
      <w:marLeft w:val="0"/>
      <w:marRight w:val="0"/>
      <w:marTop w:val="0"/>
      <w:marBottom w:val="0"/>
      <w:divBdr>
        <w:top w:val="none" w:sz="0" w:space="0" w:color="auto"/>
        <w:left w:val="none" w:sz="0" w:space="0" w:color="auto"/>
        <w:bottom w:val="none" w:sz="0" w:space="0" w:color="auto"/>
        <w:right w:val="none" w:sz="0" w:space="0" w:color="auto"/>
      </w:divBdr>
    </w:div>
    <w:div w:id="144516958">
      <w:bodyDiv w:val="1"/>
      <w:marLeft w:val="0"/>
      <w:marRight w:val="0"/>
      <w:marTop w:val="0"/>
      <w:marBottom w:val="0"/>
      <w:divBdr>
        <w:top w:val="none" w:sz="0" w:space="0" w:color="auto"/>
        <w:left w:val="none" w:sz="0" w:space="0" w:color="auto"/>
        <w:bottom w:val="none" w:sz="0" w:space="0" w:color="auto"/>
        <w:right w:val="none" w:sz="0" w:space="0" w:color="auto"/>
      </w:divBdr>
    </w:div>
    <w:div w:id="146211098">
      <w:bodyDiv w:val="1"/>
      <w:marLeft w:val="0"/>
      <w:marRight w:val="0"/>
      <w:marTop w:val="0"/>
      <w:marBottom w:val="0"/>
      <w:divBdr>
        <w:top w:val="none" w:sz="0" w:space="0" w:color="auto"/>
        <w:left w:val="none" w:sz="0" w:space="0" w:color="auto"/>
        <w:bottom w:val="none" w:sz="0" w:space="0" w:color="auto"/>
        <w:right w:val="none" w:sz="0" w:space="0" w:color="auto"/>
      </w:divBdr>
    </w:div>
    <w:div w:id="146671627">
      <w:bodyDiv w:val="1"/>
      <w:marLeft w:val="0"/>
      <w:marRight w:val="0"/>
      <w:marTop w:val="0"/>
      <w:marBottom w:val="0"/>
      <w:divBdr>
        <w:top w:val="none" w:sz="0" w:space="0" w:color="auto"/>
        <w:left w:val="none" w:sz="0" w:space="0" w:color="auto"/>
        <w:bottom w:val="none" w:sz="0" w:space="0" w:color="auto"/>
        <w:right w:val="none" w:sz="0" w:space="0" w:color="auto"/>
      </w:divBdr>
    </w:div>
    <w:div w:id="147525104">
      <w:bodyDiv w:val="1"/>
      <w:marLeft w:val="0"/>
      <w:marRight w:val="0"/>
      <w:marTop w:val="0"/>
      <w:marBottom w:val="0"/>
      <w:divBdr>
        <w:top w:val="none" w:sz="0" w:space="0" w:color="auto"/>
        <w:left w:val="none" w:sz="0" w:space="0" w:color="auto"/>
        <w:bottom w:val="none" w:sz="0" w:space="0" w:color="auto"/>
        <w:right w:val="none" w:sz="0" w:space="0" w:color="auto"/>
      </w:divBdr>
    </w:div>
    <w:div w:id="148061070">
      <w:bodyDiv w:val="1"/>
      <w:marLeft w:val="0"/>
      <w:marRight w:val="0"/>
      <w:marTop w:val="0"/>
      <w:marBottom w:val="0"/>
      <w:divBdr>
        <w:top w:val="none" w:sz="0" w:space="0" w:color="auto"/>
        <w:left w:val="none" w:sz="0" w:space="0" w:color="auto"/>
        <w:bottom w:val="none" w:sz="0" w:space="0" w:color="auto"/>
        <w:right w:val="none" w:sz="0" w:space="0" w:color="auto"/>
      </w:divBdr>
    </w:div>
    <w:div w:id="152184150">
      <w:bodyDiv w:val="1"/>
      <w:marLeft w:val="0"/>
      <w:marRight w:val="0"/>
      <w:marTop w:val="0"/>
      <w:marBottom w:val="0"/>
      <w:divBdr>
        <w:top w:val="none" w:sz="0" w:space="0" w:color="auto"/>
        <w:left w:val="none" w:sz="0" w:space="0" w:color="auto"/>
        <w:bottom w:val="none" w:sz="0" w:space="0" w:color="auto"/>
        <w:right w:val="none" w:sz="0" w:space="0" w:color="auto"/>
      </w:divBdr>
    </w:div>
    <w:div w:id="153646292">
      <w:bodyDiv w:val="1"/>
      <w:marLeft w:val="0"/>
      <w:marRight w:val="0"/>
      <w:marTop w:val="0"/>
      <w:marBottom w:val="0"/>
      <w:divBdr>
        <w:top w:val="none" w:sz="0" w:space="0" w:color="auto"/>
        <w:left w:val="none" w:sz="0" w:space="0" w:color="auto"/>
        <w:bottom w:val="none" w:sz="0" w:space="0" w:color="auto"/>
        <w:right w:val="none" w:sz="0" w:space="0" w:color="auto"/>
      </w:divBdr>
    </w:div>
    <w:div w:id="154348826">
      <w:bodyDiv w:val="1"/>
      <w:marLeft w:val="0"/>
      <w:marRight w:val="0"/>
      <w:marTop w:val="0"/>
      <w:marBottom w:val="0"/>
      <w:divBdr>
        <w:top w:val="none" w:sz="0" w:space="0" w:color="auto"/>
        <w:left w:val="none" w:sz="0" w:space="0" w:color="auto"/>
        <w:bottom w:val="none" w:sz="0" w:space="0" w:color="auto"/>
        <w:right w:val="none" w:sz="0" w:space="0" w:color="auto"/>
      </w:divBdr>
    </w:div>
    <w:div w:id="158694161">
      <w:bodyDiv w:val="1"/>
      <w:marLeft w:val="0"/>
      <w:marRight w:val="0"/>
      <w:marTop w:val="0"/>
      <w:marBottom w:val="0"/>
      <w:divBdr>
        <w:top w:val="none" w:sz="0" w:space="0" w:color="auto"/>
        <w:left w:val="none" w:sz="0" w:space="0" w:color="auto"/>
        <w:bottom w:val="none" w:sz="0" w:space="0" w:color="auto"/>
        <w:right w:val="none" w:sz="0" w:space="0" w:color="auto"/>
      </w:divBdr>
    </w:div>
    <w:div w:id="162664607">
      <w:bodyDiv w:val="1"/>
      <w:marLeft w:val="0"/>
      <w:marRight w:val="0"/>
      <w:marTop w:val="0"/>
      <w:marBottom w:val="0"/>
      <w:divBdr>
        <w:top w:val="none" w:sz="0" w:space="0" w:color="auto"/>
        <w:left w:val="none" w:sz="0" w:space="0" w:color="auto"/>
        <w:bottom w:val="none" w:sz="0" w:space="0" w:color="auto"/>
        <w:right w:val="none" w:sz="0" w:space="0" w:color="auto"/>
      </w:divBdr>
    </w:div>
    <w:div w:id="171261863">
      <w:bodyDiv w:val="1"/>
      <w:marLeft w:val="0"/>
      <w:marRight w:val="0"/>
      <w:marTop w:val="0"/>
      <w:marBottom w:val="0"/>
      <w:divBdr>
        <w:top w:val="none" w:sz="0" w:space="0" w:color="auto"/>
        <w:left w:val="none" w:sz="0" w:space="0" w:color="auto"/>
        <w:bottom w:val="none" w:sz="0" w:space="0" w:color="auto"/>
        <w:right w:val="none" w:sz="0" w:space="0" w:color="auto"/>
      </w:divBdr>
    </w:div>
    <w:div w:id="176040095">
      <w:bodyDiv w:val="1"/>
      <w:marLeft w:val="0"/>
      <w:marRight w:val="0"/>
      <w:marTop w:val="0"/>
      <w:marBottom w:val="0"/>
      <w:divBdr>
        <w:top w:val="none" w:sz="0" w:space="0" w:color="auto"/>
        <w:left w:val="none" w:sz="0" w:space="0" w:color="auto"/>
        <w:bottom w:val="none" w:sz="0" w:space="0" w:color="auto"/>
        <w:right w:val="none" w:sz="0" w:space="0" w:color="auto"/>
      </w:divBdr>
    </w:div>
    <w:div w:id="182746503">
      <w:bodyDiv w:val="1"/>
      <w:marLeft w:val="0"/>
      <w:marRight w:val="0"/>
      <w:marTop w:val="0"/>
      <w:marBottom w:val="0"/>
      <w:divBdr>
        <w:top w:val="none" w:sz="0" w:space="0" w:color="auto"/>
        <w:left w:val="none" w:sz="0" w:space="0" w:color="auto"/>
        <w:bottom w:val="none" w:sz="0" w:space="0" w:color="auto"/>
        <w:right w:val="none" w:sz="0" w:space="0" w:color="auto"/>
      </w:divBdr>
    </w:div>
    <w:div w:id="183633931">
      <w:bodyDiv w:val="1"/>
      <w:marLeft w:val="0"/>
      <w:marRight w:val="0"/>
      <w:marTop w:val="0"/>
      <w:marBottom w:val="0"/>
      <w:divBdr>
        <w:top w:val="none" w:sz="0" w:space="0" w:color="auto"/>
        <w:left w:val="none" w:sz="0" w:space="0" w:color="auto"/>
        <w:bottom w:val="none" w:sz="0" w:space="0" w:color="auto"/>
        <w:right w:val="none" w:sz="0" w:space="0" w:color="auto"/>
      </w:divBdr>
    </w:div>
    <w:div w:id="188297957">
      <w:bodyDiv w:val="1"/>
      <w:marLeft w:val="0"/>
      <w:marRight w:val="0"/>
      <w:marTop w:val="0"/>
      <w:marBottom w:val="0"/>
      <w:divBdr>
        <w:top w:val="none" w:sz="0" w:space="0" w:color="auto"/>
        <w:left w:val="none" w:sz="0" w:space="0" w:color="auto"/>
        <w:bottom w:val="none" w:sz="0" w:space="0" w:color="auto"/>
        <w:right w:val="none" w:sz="0" w:space="0" w:color="auto"/>
      </w:divBdr>
    </w:div>
    <w:div w:id="189271132">
      <w:bodyDiv w:val="1"/>
      <w:marLeft w:val="0"/>
      <w:marRight w:val="0"/>
      <w:marTop w:val="0"/>
      <w:marBottom w:val="0"/>
      <w:divBdr>
        <w:top w:val="none" w:sz="0" w:space="0" w:color="auto"/>
        <w:left w:val="none" w:sz="0" w:space="0" w:color="auto"/>
        <w:bottom w:val="none" w:sz="0" w:space="0" w:color="auto"/>
        <w:right w:val="none" w:sz="0" w:space="0" w:color="auto"/>
      </w:divBdr>
    </w:div>
    <w:div w:id="193157854">
      <w:bodyDiv w:val="1"/>
      <w:marLeft w:val="0"/>
      <w:marRight w:val="0"/>
      <w:marTop w:val="0"/>
      <w:marBottom w:val="0"/>
      <w:divBdr>
        <w:top w:val="none" w:sz="0" w:space="0" w:color="auto"/>
        <w:left w:val="none" w:sz="0" w:space="0" w:color="auto"/>
        <w:bottom w:val="none" w:sz="0" w:space="0" w:color="auto"/>
        <w:right w:val="none" w:sz="0" w:space="0" w:color="auto"/>
      </w:divBdr>
    </w:div>
    <w:div w:id="199975760">
      <w:bodyDiv w:val="1"/>
      <w:marLeft w:val="0"/>
      <w:marRight w:val="0"/>
      <w:marTop w:val="0"/>
      <w:marBottom w:val="0"/>
      <w:divBdr>
        <w:top w:val="none" w:sz="0" w:space="0" w:color="auto"/>
        <w:left w:val="none" w:sz="0" w:space="0" w:color="auto"/>
        <w:bottom w:val="none" w:sz="0" w:space="0" w:color="auto"/>
        <w:right w:val="none" w:sz="0" w:space="0" w:color="auto"/>
      </w:divBdr>
    </w:div>
    <w:div w:id="201863604">
      <w:bodyDiv w:val="1"/>
      <w:marLeft w:val="0"/>
      <w:marRight w:val="0"/>
      <w:marTop w:val="0"/>
      <w:marBottom w:val="0"/>
      <w:divBdr>
        <w:top w:val="none" w:sz="0" w:space="0" w:color="auto"/>
        <w:left w:val="none" w:sz="0" w:space="0" w:color="auto"/>
        <w:bottom w:val="none" w:sz="0" w:space="0" w:color="auto"/>
        <w:right w:val="none" w:sz="0" w:space="0" w:color="auto"/>
      </w:divBdr>
    </w:div>
    <w:div w:id="202446252">
      <w:bodyDiv w:val="1"/>
      <w:marLeft w:val="0"/>
      <w:marRight w:val="0"/>
      <w:marTop w:val="0"/>
      <w:marBottom w:val="0"/>
      <w:divBdr>
        <w:top w:val="none" w:sz="0" w:space="0" w:color="auto"/>
        <w:left w:val="none" w:sz="0" w:space="0" w:color="auto"/>
        <w:bottom w:val="none" w:sz="0" w:space="0" w:color="auto"/>
        <w:right w:val="none" w:sz="0" w:space="0" w:color="auto"/>
      </w:divBdr>
    </w:div>
    <w:div w:id="205265649">
      <w:bodyDiv w:val="1"/>
      <w:marLeft w:val="0"/>
      <w:marRight w:val="0"/>
      <w:marTop w:val="0"/>
      <w:marBottom w:val="0"/>
      <w:divBdr>
        <w:top w:val="none" w:sz="0" w:space="0" w:color="auto"/>
        <w:left w:val="none" w:sz="0" w:space="0" w:color="auto"/>
        <w:bottom w:val="none" w:sz="0" w:space="0" w:color="auto"/>
        <w:right w:val="none" w:sz="0" w:space="0" w:color="auto"/>
      </w:divBdr>
    </w:div>
    <w:div w:id="205408262">
      <w:bodyDiv w:val="1"/>
      <w:marLeft w:val="0"/>
      <w:marRight w:val="0"/>
      <w:marTop w:val="0"/>
      <w:marBottom w:val="0"/>
      <w:divBdr>
        <w:top w:val="none" w:sz="0" w:space="0" w:color="auto"/>
        <w:left w:val="none" w:sz="0" w:space="0" w:color="auto"/>
        <w:bottom w:val="none" w:sz="0" w:space="0" w:color="auto"/>
        <w:right w:val="none" w:sz="0" w:space="0" w:color="auto"/>
      </w:divBdr>
    </w:div>
    <w:div w:id="207377459">
      <w:bodyDiv w:val="1"/>
      <w:marLeft w:val="0"/>
      <w:marRight w:val="0"/>
      <w:marTop w:val="0"/>
      <w:marBottom w:val="0"/>
      <w:divBdr>
        <w:top w:val="none" w:sz="0" w:space="0" w:color="auto"/>
        <w:left w:val="none" w:sz="0" w:space="0" w:color="auto"/>
        <w:bottom w:val="none" w:sz="0" w:space="0" w:color="auto"/>
        <w:right w:val="none" w:sz="0" w:space="0" w:color="auto"/>
      </w:divBdr>
    </w:div>
    <w:div w:id="207650036">
      <w:bodyDiv w:val="1"/>
      <w:marLeft w:val="0"/>
      <w:marRight w:val="0"/>
      <w:marTop w:val="0"/>
      <w:marBottom w:val="0"/>
      <w:divBdr>
        <w:top w:val="none" w:sz="0" w:space="0" w:color="auto"/>
        <w:left w:val="none" w:sz="0" w:space="0" w:color="auto"/>
        <w:bottom w:val="none" w:sz="0" w:space="0" w:color="auto"/>
        <w:right w:val="none" w:sz="0" w:space="0" w:color="auto"/>
      </w:divBdr>
    </w:div>
    <w:div w:id="210389193">
      <w:bodyDiv w:val="1"/>
      <w:marLeft w:val="0"/>
      <w:marRight w:val="0"/>
      <w:marTop w:val="0"/>
      <w:marBottom w:val="0"/>
      <w:divBdr>
        <w:top w:val="none" w:sz="0" w:space="0" w:color="auto"/>
        <w:left w:val="none" w:sz="0" w:space="0" w:color="auto"/>
        <w:bottom w:val="none" w:sz="0" w:space="0" w:color="auto"/>
        <w:right w:val="none" w:sz="0" w:space="0" w:color="auto"/>
      </w:divBdr>
    </w:div>
    <w:div w:id="210532517">
      <w:bodyDiv w:val="1"/>
      <w:marLeft w:val="0"/>
      <w:marRight w:val="0"/>
      <w:marTop w:val="0"/>
      <w:marBottom w:val="0"/>
      <w:divBdr>
        <w:top w:val="none" w:sz="0" w:space="0" w:color="auto"/>
        <w:left w:val="none" w:sz="0" w:space="0" w:color="auto"/>
        <w:bottom w:val="none" w:sz="0" w:space="0" w:color="auto"/>
        <w:right w:val="none" w:sz="0" w:space="0" w:color="auto"/>
      </w:divBdr>
    </w:div>
    <w:div w:id="210965590">
      <w:bodyDiv w:val="1"/>
      <w:marLeft w:val="0"/>
      <w:marRight w:val="0"/>
      <w:marTop w:val="0"/>
      <w:marBottom w:val="0"/>
      <w:divBdr>
        <w:top w:val="none" w:sz="0" w:space="0" w:color="auto"/>
        <w:left w:val="none" w:sz="0" w:space="0" w:color="auto"/>
        <w:bottom w:val="none" w:sz="0" w:space="0" w:color="auto"/>
        <w:right w:val="none" w:sz="0" w:space="0" w:color="auto"/>
      </w:divBdr>
    </w:div>
    <w:div w:id="212928798">
      <w:bodyDiv w:val="1"/>
      <w:marLeft w:val="0"/>
      <w:marRight w:val="0"/>
      <w:marTop w:val="0"/>
      <w:marBottom w:val="0"/>
      <w:divBdr>
        <w:top w:val="none" w:sz="0" w:space="0" w:color="auto"/>
        <w:left w:val="none" w:sz="0" w:space="0" w:color="auto"/>
        <w:bottom w:val="none" w:sz="0" w:space="0" w:color="auto"/>
        <w:right w:val="none" w:sz="0" w:space="0" w:color="auto"/>
      </w:divBdr>
    </w:div>
    <w:div w:id="216937521">
      <w:bodyDiv w:val="1"/>
      <w:marLeft w:val="0"/>
      <w:marRight w:val="0"/>
      <w:marTop w:val="0"/>
      <w:marBottom w:val="0"/>
      <w:divBdr>
        <w:top w:val="none" w:sz="0" w:space="0" w:color="auto"/>
        <w:left w:val="none" w:sz="0" w:space="0" w:color="auto"/>
        <w:bottom w:val="none" w:sz="0" w:space="0" w:color="auto"/>
        <w:right w:val="none" w:sz="0" w:space="0" w:color="auto"/>
      </w:divBdr>
    </w:div>
    <w:div w:id="218057389">
      <w:bodyDiv w:val="1"/>
      <w:marLeft w:val="0"/>
      <w:marRight w:val="0"/>
      <w:marTop w:val="0"/>
      <w:marBottom w:val="0"/>
      <w:divBdr>
        <w:top w:val="none" w:sz="0" w:space="0" w:color="auto"/>
        <w:left w:val="none" w:sz="0" w:space="0" w:color="auto"/>
        <w:bottom w:val="none" w:sz="0" w:space="0" w:color="auto"/>
        <w:right w:val="none" w:sz="0" w:space="0" w:color="auto"/>
      </w:divBdr>
    </w:div>
    <w:div w:id="220601242">
      <w:bodyDiv w:val="1"/>
      <w:marLeft w:val="0"/>
      <w:marRight w:val="0"/>
      <w:marTop w:val="0"/>
      <w:marBottom w:val="0"/>
      <w:divBdr>
        <w:top w:val="none" w:sz="0" w:space="0" w:color="auto"/>
        <w:left w:val="none" w:sz="0" w:space="0" w:color="auto"/>
        <w:bottom w:val="none" w:sz="0" w:space="0" w:color="auto"/>
        <w:right w:val="none" w:sz="0" w:space="0" w:color="auto"/>
      </w:divBdr>
    </w:div>
    <w:div w:id="221791443">
      <w:bodyDiv w:val="1"/>
      <w:marLeft w:val="0"/>
      <w:marRight w:val="0"/>
      <w:marTop w:val="0"/>
      <w:marBottom w:val="0"/>
      <w:divBdr>
        <w:top w:val="none" w:sz="0" w:space="0" w:color="auto"/>
        <w:left w:val="none" w:sz="0" w:space="0" w:color="auto"/>
        <w:bottom w:val="none" w:sz="0" w:space="0" w:color="auto"/>
        <w:right w:val="none" w:sz="0" w:space="0" w:color="auto"/>
      </w:divBdr>
    </w:div>
    <w:div w:id="223875950">
      <w:bodyDiv w:val="1"/>
      <w:marLeft w:val="0"/>
      <w:marRight w:val="0"/>
      <w:marTop w:val="0"/>
      <w:marBottom w:val="0"/>
      <w:divBdr>
        <w:top w:val="none" w:sz="0" w:space="0" w:color="auto"/>
        <w:left w:val="none" w:sz="0" w:space="0" w:color="auto"/>
        <w:bottom w:val="none" w:sz="0" w:space="0" w:color="auto"/>
        <w:right w:val="none" w:sz="0" w:space="0" w:color="auto"/>
      </w:divBdr>
    </w:div>
    <w:div w:id="225655325">
      <w:bodyDiv w:val="1"/>
      <w:marLeft w:val="0"/>
      <w:marRight w:val="0"/>
      <w:marTop w:val="0"/>
      <w:marBottom w:val="0"/>
      <w:divBdr>
        <w:top w:val="none" w:sz="0" w:space="0" w:color="auto"/>
        <w:left w:val="none" w:sz="0" w:space="0" w:color="auto"/>
        <w:bottom w:val="none" w:sz="0" w:space="0" w:color="auto"/>
        <w:right w:val="none" w:sz="0" w:space="0" w:color="auto"/>
      </w:divBdr>
    </w:div>
    <w:div w:id="225799703">
      <w:bodyDiv w:val="1"/>
      <w:marLeft w:val="0"/>
      <w:marRight w:val="0"/>
      <w:marTop w:val="0"/>
      <w:marBottom w:val="0"/>
      <w:divBdr>
        <w:top w:val="none" w:sz="0" w:space="0" w:color="auto"/>
        <w:left w:val="none" w:sz="0" w:space="0" w:color="auto"/>
        <w:bottom w:val="none" w:sz="0" w:space="0" w:color="auto"/>
        <w:right w:val="none" w:sz="0" w:space="0" w:color="auto"/>
      </w:divBdr>
    </w:div>
    <w:div w:id="225799985">
      <w:bodyDiv w:val="1"/>
      <w:marLeft w:val="0"/>
      <w:marRight w:val="0"/>
      <w:marTop w:val="0"/>
      <w:marBottom w:val="0"/>
      <w:divBdr>
        <w:top w:val="none" w:sz="0" w:space="0" w:color="auto"/>
        <w:left w:val="none" w:sz="0" w:space="0" w:color="auto"/>
        <w:bottom w:val="none" w:sz="0" w:space="0" w:color="auto"/>
        <w:right w:val="none" w:sz="0" w:space="0" w:color="auto"/>
      </w:divBdr>
    </w:div>
    <w:div w:id="226378459">
      <w:bodyDiv w:val="1"/>
      <w:marLeft w:val="0"/>
      <w:marRight w:val="0"/>
      <w:marTop w:val="0"/>
      <w:marBottom w:val="0"/>
      <w:divBdr>
        <w:top w:val="none" w:sz="0" w:space="0" w:color="auto"/>
        <w:left w:val="none" w:sz="0" w:space="0" w:color="auto"/>
        <w:bottom w:val="none" w:sz="0" w:space="0" w:color="auto"/>
        <w:right w:val="none" w:sz="0" w:space="0" w:color="auto"/>
      </w:divBdr>
    </w:div>
    <w:div w:id="228614013">
      <w:bodyDiv w:val="1"/>
      <w:marLeft w:val="0"/>
      <w:marRight w:val="0"/>
      <w:marTop w:val="0"/>
      <w:marBottom w:val="0"/>
      <w:divBdr>
        <w:top w:val="none" w:sz="0" w:space="0" w:color="auto"/>
        <w:left w:val="none" w:sz="0" w:space="0" w:color="auto"/>
        <w:bottom w:val="none" w:sz="0" w:space="0" w:color="auto"/>
        <w:right w:val="none" w:sz="0" w:space="0" w:color="auto"/>
      </w:divBdr>
    </w:div>
    <w:div w:id="229199406">
      <w:bodyDiv w:val="1"/>
      <w:marLeft w:val="0"/>
      <w:marRight w:val="0"/>
      <w:marTop w:val="0"/>
      <w:marBottom w:val="0"/>
      <w:divBdr>
        <w:top w:val="none" w:sz="0" w:space="0" w:color="auto"/>
        <w:left w:val="none" w:sz="0" w:space="0" w:color="auto"/>
        <w:bottom w:val="none" w:sz="0" w:space="0" w:color="auto"/>
        <w:right w:val="none" w:sz="0" w:space="0" w:color="auto"/>
      </w:divBdr>
    </w:div>
    <w:div w:id="229577866">
      <w:bodyDiv w:val="1"/>
      <w:marLeft w:val="0"/>
      <w:marRight w:val="0"/>
      <w:marTop w:val="0"/>
      <w:marBottom w:val="0"/>
      <w:divBdr>
        <w:top w:val="none" w:sz="0" w:space="0" w:color="auto"/>
        <w:left w:val="none" w:sz="0" w:space="0" w:color="auto"/>
        <w:bottom w:val="none" w:sz="0" w:space="0" w:color="auto"/>
        <w:right w:val="none" w:sz="0" w:space="0" w:color="auto"/>
      </w:divBdr>
    </w:div>
    <w:div w:id="233779157">
      <w:bodyDiv w:val="1"/>
      <w:marLeft w:val="0"/>
      <w:marRight w:val="0"/>
      <w:marTop w:val="0"/>
      <w:marBottom w:val="0"/>
      <w:divBdr>
        <w:top w:val="none" w:sz="0" w:space="0" w:color="auto"/>
        <w:left w:val="none" w:sz="0" w:space="0" w:color="auto"/>
        <w:bottom w:val="none" w:sz="0" w:space="0" w:color="auto"/>
        <w:right w:val="none" w:sz="0" w:space="0" w:color="auto"/>
      </w:divBdr>
    </w:div>
    <w:div w:id="244188801">
      <w:bodyDiv w:val="1"/>
      <w:marLeft w:val="0"/>
      <w:marRight w:val="0"/>
      <w:marTop w:val="0"/>
      <w:marBottom w:val="0"/>
      <w:divBdr>
        <w:top w:val="none" w:sz="0" w:space="0" w:color="auto"/>
        <w:left w:val="none" w:sz="0" w:space="0" w:color="auto"/>
        <w:bottom w:val="none" w:sz="0" w:space="0" w:color="auto"/>
        <w:right w:val="none" w:sz="0" w:space="0" w:color="auto"/>
      </w:divBdr>
    </w:div>
    <w:div w:id="245069175">
      <w:bodyDiv w:val="1"/>
      <w:marLeft w:val="0"/>
      <w:marRight w:val="0"/>
      <w:marTop w:val="0"/>
      <w:marBottom w:val="0"/>
      <w:divBdr>
        <w:top w:val="none" w:sz="0" w:space="0" w:color="auto"/>
        <w:left w:val="none" w:sz="0" w:space="0" w:color="auto"/>
        <w:bottom w:val="none" w:sz="0" w:space="0" w:color="auto"/>
        <w:right w:val="none" w:sz="0" w:space="0" w:color="auto"/>
      </w:divBdr>
    </w:div>
    <w:div w:id="245892832">
      <w:bodyDiv w:val="1"/>
      <w:marLeft w:val="0"/>
      <w:marRight w:val="0"/>
      <w:marTop w:val="0"/>
      <w:marBottom w:val="0"/>
      <w:divBdr>
        <w:top w:val="none" w:sz="0" w:space="0" w:color="auto"/>
        <w:left w:val="none" w:sz="0" w:space="0" w:color="auto"/>
        <w:bottom w:val="none" w:sz="0" w:space="0" w:color="auto"/>
        <w:right w:val="none" w:sz="0" w:space="0" w:color="auto"/>
      </w:divBdr>
    </w:div>
    <w:div w:id="246691521">
      <w:bodyDiv w:val="1"/>
      <w:marLeft w:val="0"/>
      <w:marRight w:val="0"/>
      <w:marTop w:val="0"/>
      <w:marBottom w:val="0"/>
      <w:divBdr>
        <w:top w:val="none" w:sz="0" w:space="0" w:color="auto"/>
        <w:left w:val="none" w:sz="0" w:space="0" w:color="auto"/>
        <w:bottom w:val="none" w:sz="0" w:space="0" w:color="auto"/>
        <w:right w:val="none" w:sz="0" w:space="0" w:color="auto"/>
      </w:divBdr>
    </w:div>
    <w:div w:id="249510561">
      <w:bodyDiv w:val="1"/>
      <w:marLeft w:val="0"/>
      <w:marRight w:val="0"/>
      <w:marTop w:val="0"/>
      <w:marBottom w:val="0"/>
      <w:divBdr>
        <w:top w:val="none" w:sz="0" w:space="0" w:color="auto"/>
        <w:left w:val="none" w:sz="0" w:space="0" w:color="auto"/>
        <w:bottom w:val="none" w:sz="0" w:space="0" w:color="auto"/>
        <w:right w:val="none" w:sz="0" w:space="0" w:color="auto"/>
      </w:divBdr>
    </w:div>
    <w:div w:id="256408642">
      <w:bodyDiv w:val="1"/>
      <w:marLeft w:val="0"/>
      <w:marRight w:val="0"/>
      <w:marTop w:val="0"/>
      <w:marBottom w:val="0"/>
      <w:divBdr>
        <w:top w:val="none" w:sz="0" w:space="0" w:color="auto"/>
        <w:left w:val="none" w:sz="0" w:space="0" w:color="auto"/>
        <w:bottom w:val="none" w:sz="0" w:space="0" w:color="auto"/>
        <w:right w:val="none" w:sz="0" w:space="0" w:color="auto"/>
      </w:divBdr>
    </w:div>
    <w:div w:id="257106857">
      <w:bodyDiv w:val="1"/>
      <w:marLeft w:val="0"/>
      <w:marRight w:val="0"/>
      <w:marTop w:val="0"/>
      <w:marBottom w:val="0"/>
      <w:divBdr>
        <w:top w:val="none" w:sz="0" w:space="0" w:color="auto"/>
        <w:left w:val="none" w:sz="0" w:space="0" w:color="auto"/>
        <w:bottom w:val="none" w:sz="0" w:space="0" w:color="auto"/>
        <w:right w:val="none" w:sz="0" w:space="0" w:color="auto"/>
      </w:divBdr>
    </w:div>
    <w:div w:id="257372540">
      <w:bodyDiv w:val="1"/>
      <w:marLeft w:val="0"/>
      <w:marRight w:val="0"/>
      <w:marTop w:val="0"/>
      <w:marBottom w:val="0"/>
      <w:divBdr>
        <w:top w:val="none" w:sz="0" w:space="0" w:color="auto"/>
        <w:left w:val="none" w:sz="0" w:space="0" w:color="auto"/>
        <w:bottom w:val="none" w:sz="0" w:space="0" w:color="auto"/>
        <w:right w:val="none" w:sz="0" w:space="0" w:color="auto"/>
      </w:divBdr>
    </w:div>
    <w:div w:id="257444023">
      <w:bodyDiv w:val="1"/>
      <w:marLeft w:val="0"/>
      <w:marRight w:val="0"/>
      <w:marTop w:val="0"/>
      <w:marBottom w:val="0"/>
      <w:divBdr>
        <w:top w:val="none" w:sz="0" w:space="0" w:color="auto"/>
        <w:left w:val="none" w:sz="0" w:space="0" w:color="auto"/>
        <w:bottom w:val="none" w:sz="0" w:space="0" w:color="auto"/>
        <w:right w:val="none" w:sz="0" w:space="0" w:color="auto"/>
      </w:divBdr>
    </w:div>
    <w:div w:id="259535593">
      <w:bodyDiv w:val="1"/>
      <w:marLeft w:val="0"/>
      <w:marRight w:val="0"/>
      <w:marTop w:val="0"/>
      <w:marBottom w:val="0"/>
      <w:divBdr>
        <w:top w:val="none" w:sz="0" w:space="0" w:color="auto"/>
        <w:left w:val="none" w:sz="0" w:space="0" w:color="auto"/>
        <w:bottom w:val="none" w:sz="0" w:space="0" w:color="auto"/>
        <w:right w:val="none" w:sz="0" w:space="0" w:color="auto"/>
      </w:divBdr>
    </w:div>
    <w:div w:id="261570977">
      <w:bodyDiv w:val="1"/>
      <w:marLeft w:val="0"/>
      <w:marRight w:val="0"/>
      <w:marTop w:val="0"/>
      <w:marBottom w:val="0"/>
      <w:divBdr>
        <w:top w:val="none" w:sz="0" w:space="0" w:color="auto"/>
        <w:left w:val="none" w:sz="0" w:space="0" w:color="auto"/>
        <w:bottom w:val="none" w:sz="0" w:space="0" w:color="auto"/>
        <w:right w:val="none" w:sz="0" w:space="0" w:color="auto"/>
      </w:divBdr>
    </w:div>
    <w:div w:id="262541890">
      <w:bodyDiv w:val="1"/>
      <w:marLeft w:val="0"/>
      <w:marRight w:val="0"/>
      <w:marTop w:val="0"/>
      <w:marBottom w:val="0"/>
      <w:divBdr>
        <w:top w:val="none" w:sz="0" w:space="0" w:color="auto"/>
        <w:left w:val="none" w:sz="0" w:space="0" w:color="auto"/>
        <w:bottom w:val="none" w:sz="0" w:space="0" w:color="auto"/>
        <w:right w:val="none" w:sz="0" w:space="0" w:color="auto"/>
      </w:divBdr>
    </w:div>
    <w:div w:id="265962253">
      <w:bodyDiv w:val="1"/>
      <w:marLeft w:val="0"/>
      <w:marRight w:val="0"/>
      <w:marTop w:val="0"/>
      <w:marBottom w:val="0"/>
      <w:divBdr>
        <w:top w:val="none" w:sz="0" w:space="0" w:color="auto"/>
        <w:left w:val="none" w:sz="0" w:space="0" w:color="auto"/>
        <w:bottom w:val="none" w:sz="0" w:space="0" w:color="auto"/>
        <w:right w:val="none" w:sz="0" w:space="0" w:color="auto"/>
      </w:divBdr>
    </w:div>
    <w:div w:id="265963224">
      <w:bodyDiv w:val="1"/>
      <w:marLeft w:val="0"/>
      <w:marRight w:val="0"/>
      <w:marTop w:val="0"/>
      <w:marBottom w:val="0"/>
      <w:divBdr>
        <w:top w:val="none" w:sz="0" w:space="0" w:color="auto"/>
        <w:left w:val="none" w:sz="0" w:space="0" w:color="auto"/>
        <w:bottom w:val="none" w:sz="0" w:space="0" w:color="auto"/>
        <w:right w:val="none" w:sz="0" w:space="0" w:color="auto"/>
      </w:divBdr>
    </w:div>
    <w:div w:id="267930255">
      <w:bodyDiv w:val="1"/>
      <w:marLeft w:val="0"/>
      <w:marRight w:val="0"/>
      <w:marTop w:val="0"/>
      <w:marBottom w:val="0"/>
      <w:divBdr>
        <w:top w:val="none" w:sz="0" w:space="0" w:color="auto"/>
        <w:left w:val="none" w:sz="0" w:space="0" w:color="auto"/>
        <w:bottom w:val="none" w:sz="0" w:space="0" w:color="auto"/>
        <w:right w:val="none" w:sz="0" w:space="0" w:color="auto"/>
      </w:divBdr>
    </w:div>
    <w:div w:id="272832481">
      <w:bodyDiv w:val="1"/>
      <w:marLeft w:val="0"/>
      <w:marRight w:val="0"/>
      <w:marTop w:val="0"/>
      <w:marBottom w:val="0"/>
      <w:divBdr>
        <w:top w:val="none" w:sz="0" w:space="0" w:color="auto"/>
        <w:left w:val="none" w:sz="0" w:space="0" w:color="auto"/>
        <w:bottom w:val="none" w:sz="0" w:space="0" w:color="auto"/>
        <w:right w:val="none" w:sz="0" w:space="0" w:color="auto"/>
      </w:divBdr>
    </w:div>
    <w:div w:id="277030171">
      <w:bodyDiv w:val="1"/>
      <w:marLeft w:val="0"/>
      <w:marRight w:val="0"/>
      <w:marTop w:val="0"/>
      <w:marBottom w:val="0"/>
      <w:divBdr>
        <w:top w:val="none" w:sz="0" w:space="0" w:color="auto"/>
        <w:left w:val="none" w:sz="0" w:space="0" w:color="auto"/>
        <w:bottom w:val="none" w:sz="0" w:space="0" w:color="auto"/>
        <w:right w:val="none" w:sz="0" w:space="0" w:color="auto"/>
      </w:divBdr>
    </w:div>
    <w:div w:id="278991583">
      <w:bodyDiv w:val="1"/>
      <w:marLeft w:val="0"/>
      <w:marRight w:val="0"/>
      <w:marTop w:val="0"/>
      <w:marBottom w:val="0"/>
      <w:divBdr>
        <w:top w:val="none" w:sz="0" w:space="0" w:color="auto"/>
        <w:left w:val="none" w:sz="0" w:space="0" w:color="auto"/>
        <w:bottom w:val="none" w:sz="0" w:space="0" w:color="auto"/>
        <w:right w:val="none" w:sz="0" w:space="0" w:color="auto"/>
      </w:divBdr>
    </w:div>
    <w:div w:id="281572195">
      <w:bodyDiv w:val="1"/>
      <w:marLeft w:val="0"/>
      <w:marRight w:val="0"/>
      <w:marTop w:val="0"/>
      <w:marBottom w:val="0"/>
      <w:divBdr>
        <w:top w:val="none" w:sz="0" w:space="0" w:color="auto"/>
        <w:left w:val="none" w:sz="0" w:space="0" w:color="auto"/>
        <w:bottom w:val="none" w:sz="0" w:space="0" w:color="auto"/>
        <w:right w:val="none" w:sz="0" w:space="0" w:color="auto"/>
      </w:divBdr>
    </w:div>
    <w:div w:id="286815056">
      <w:bodyDiv w:val="1"/>
      <w:marLeft w:val="0"/>
      <w:marRight w:val="0"/>
      <w:marTop w:val="0"/>
      <w:marBottom w:val="0"/>
      <w:divBdr>
        <w:top w:val="none" w:sz="0" w:space="0" w:color="auto"/>
        <w:left w:val="none" w:sz="0" w:space="0" w:color="auto"/>
        <w:bottom w:val="none" w:sz="0" w:space="0" w:color="auto"/>
        <w:right w:val="none" w:sz="0" w:space="0" w:color="auto"/>
      </w:divBdr>
    </w:div>
    <w:div w:id="288903139">
      <w:bodyDiv w:val="1"/>
      <w:marLeft w:val="0"/>
      <w:marRight w:val="0"/>
      <w:marTop w:val="0"/>
      <w:marBottom w:val="0"/>
      <w:divBdr>
        <w:top w:val="none" w:sz="0" w:space="0" w:color="auto"/>
        <w:left w:val="none" w:sz="0" w:space="0" w:color="auto"/>
        <w:bottom w:val="none" w:sz="0" w:space="0" w:color="auto"/>
        <w:right w:val="none" w:sz="0" w:space="0" w:color="auto"/>
      </w:divBdr>
    </w:div>
    <w:div w:id="290523734">
      <w:bodyDiv w:val="1"/>
      <w:marLeft w:val="0"/>
      <w:marRight w:val="0"/>
      <w:marTop w:val="0"/>
      <w:marBottom w:val="0"/>
      <w:divBdr>
        <w:top w:val="none" w:sz="0" w:space="0" w:color="auto"/>
        <w:left w:val="none" w:sz="0" w:space="0" w:color="auto"/>
        <w:bottom w:val="none" w:sz="0" w:space="0" w:color="auto"/>
        <w:right w:val="none" w:sz="0" w:space="0" w:color="auto"/>
      </w:divBdr>
    </w:div>
    <w:div w:id="291523610">
      <w:bodyDiv w:val="1"/>
      <w:marLeft w:val="0"/>
      <w:marRight w:val="0"/>
      <w:marTop w:val="0"/>
      <w:marBottom w:val="0"/>
      <w:divBdr>
        <w:top w:val="none" w:sz="0" w:space="0" w:color="auto"/>
        <w:left w:val="none" w:sz="0" w:space="0" w:color="auto"/>
        <w:bottom w:val="none" w:sz="0" w:space="0" w:color="auto"/>
        <w:right w:val="none" w:sz="0" w:space="0" w:color="auto"/>
      </w:divBdr>
    </w:div>
    <w:div w:id="292636167">
      <w:bodyDiv w:val="1"/>
      <w:marLeft w:val="0"/>
      <w:marRight w:val="0"/>
      <w:marTop w:val="0"/>
      <w:marBottom w:val="0"/>
      <w:divBdr>
        <w:top w:val="none" w:sz="0" w:space="0" w:color="auto"/>
        <w:left w:val="none" w:sz="0" w:space="0" w:color="auto"/>
        <w:bottom w:val="none" w:sz="0" w:space="0" w:color="auto"/>
        <w:right w:val="none" w:sz="0" w:space="0" w:color="auto"/>
      </w:divBdr>
    </w:div>
    <w:div w:id="294331442">
      <w:bodyDiv w:val="1"/>
      <w:marLeft w:val="0"/>
      <w:marRight w:val="0"/>
      <w:marTop w:val="0"/>
      <w:marBottom w:val="0"/>
      <w:divBdr>
        <w:top w:val="none" w:sz="0" w:space="0" w:color="auto"/>
        <w:left w:val="none" w:sz="0" w:space="0" w:color="auto"/>
        <w:bottom w:val="none" w:sz="0" w:space="0" w:color="auto"/>
        <w:right w:val="none" w:sz="0" w:space="0" w:color="auto"/>
      </w:divBdr>
    </w:div>
    <w:div w:id="294408714">
      <w:bodyDiv w:val="1"/>
      <w:marLeft w:val="0"/>
      <w:marRight w:val="0"/>
      <w:marTop w:val="0"/>
      <w:marBottom w:val="0"/>
      <w:divBdr>
        <w:top w:val="none" w:sz="0" w:space="0" w:color="auto"/>
        <w:left w:val="none" w:sz="0" w:space="0" w:color="auto"/>
        <w:bottom w:val="none" w:sz="0" w:space="0" w:color="auto"/>
        <w:right w:val="none" w:sz="0" w:space="0" w:color="auto"/>
      </w:divBdr>
    </w:div>
    <w:div w:id="295378482">
      <w:bodyDiv w:val="1"/>
      <w:marLeft w:val="0"/>
      <w:marRight w:val="0"/>
      <w:marTop w:val="0"/>
      <w:marBottom w:val="0"/>
      <w:divBdr>
        <w:top w:val="none" w:sz="0" w:space="0" w:color="auto"/>
        <w:left w:val="none" w:sz="0" w:space="0" w:color="auto"/>
        <w:bottom w:val="none" w:sz="0" w:space="0" w:color="auto"/>
        <w:right w:val="none" w:sz="0" w:space="0" w:color="auto"/>
      </w:divBdr>
    </w:div>
    <w:div w:id="297493139">
      <w:bodyDiv w:val="1"/>
      <w:marLeft w:val="0"/>
      <w:marRight w:val="0"/>
      <w:marTop w:val="0"/>
      <w:marBottom w:val="0"/>
      <w:divBdr>
        <w:top w:val="none" w:sz="0" w:space="0" w:color="auto"/>
        <w:left w:val="none" w:sz="0" w:space="0" w:color="auto"/>
        <w:bottom w:val="none" w:sz="0" w:space="0" w:color="auto"/>
        <w:right w:val="none" w:sz="0" w:space="0" w:color="auto"/>
      </w:divBdr>
    </w:div>
    <w:div w:id="297803196">
      <w:bodyDiv w:val="1"/>
      <w:marLeft w:val="0"/>
      <w:marRight w:val="0"/>
      <w:marTop w:val="0"/>
      <w:marBottom w:val="0"/>
      <w:divBdr>
        <w:top w:val="none" w:sz="0" w:space="0" w:color="auto"/>
        <w:left w:val="none" w:sz="0" w:space="0" w:color="auto"/>
        <w:bottom w:val="none" w:sz="0" w:space="0" w:color="auto"/>
        <w:right w:val="none" w:sz="0" w:space="0" w:color="auto"/>
      </w:divBdr>
    </w:div>
    <w:div w:id="298463914">
      <w:bodyDiv w:val="1"/>
      <w:marLeft w:val="0"/>
      <w:marRight w:val="0"/>
      <w:marTop w:val="0"/>
      <w:marBottom w:val="0"/>
      <w:divBdr>
        <w:top w:val="none" w:sz="0" w:space="0" w:color="auto"/>
        <w:left w:val="none" w:sz="0" w:space="0" w:color="auto"/>
        <w:bottom w:val="none" w:sz="0" w:space="0" w:color="auto"/>
        <w:right w:val="none" w:sz="0" w:space="0" w:color="auto"/>
      </w:divBdr>
    </w:div>
    <w:div w:id="300498929">
      <w:bodyDiv w:val="1"/>
      <w:marLeft w:val="0"/>
      <w:marRight w:val="0"/>
      <w:marTop w:val="0"/>
      <w:marBottom w:val="0"/>
      <w:divBdr>
        <w:top w:val="none" w:sz="0" w:space="0" w:color="auto"/>
        <w:left w:val="none" w:sz="0" w:space="0" w:color="auto"/>
        <w:bottom w:val="none" w:sz="0" w:space="0" w:color="auto"/>
        <w:right w:val="none" w:sz="0" w:space="0" w:color="auto"/>
      </w:divBdr>
    </w:div>
    <w:div w:id="300842448">
      <w:bodyDiv w:val="1"/>
      <w:marLeft w:val="0"/>
      <w:marRight w:val="0"/>
      <w:marTop w:val="0"/>
      <w:marBottom w:val="0"/>
      <w:divBdr>
        <w:top w:val="none" w:sz="0" w:space="0" w:color="auto"/>
        <w:left w:val="none" w:sz="0" w:space="0" w:color="auto"/>
        <w:bottom w:val="none" w:sz="0" w:space="0" w:color="auto"/>
        <w:right w:val="none" w:sz="0" w:space="0" w:color="auto"/>
      </w:divBdr>
    </w:div>
    <w:div w:id="300887403">
      <w:bodyDiv w:val="1"/>
      <w:marLeft w:val="0"/>
      <w:marRight w:val="0"/>
      <w:marTop w:val="0"/>
      <w:marBottom w:val="0"/>
      <w:divBdr>
        <w:top w:val="none" w:sz="0" w:space="0" w:color="auto"/>
        <w:left w:val="none" w:sz="0" w:space="0" w:color="auto"/>
        <w:bottom w:val="none" w:sz="0" w:space="0" w:color="auto"/>
        <w:right w:val="none" w:sz="0" w:space="0" w:color="auto"/>
      </w:divBdr>
    </w:div>
    <w:div w:id="303387181">
      <w:bodyDiv w:val="1"/>
      <w:marLeft w:val="0"/>
      <w:marRight w:val="0"/>
      <w:marTop w:val="0"/>
      <w:marBottom w:val="0"/>
      <w:divBdr>
        <w:top w:val="none" w:sz="0" w:space="0" w:color="auto"/>
        <w:left w:val="none" w:sz="0" w:space="0" w:color="auto"/>
        <w:bottom w:val="none" w:sz="0" w:space="0" w:color="auto"/>
        <w:right w:val="none" w:sz="0" w:space="0" w:color="auto"/>
      </w:divBdr>
    </w:div>
    <w:div w:id="305204716">
      <w:bodyDiv w:val="1"/>
      <w:marLeft w:val="0"/>
      <w:marRight w:val="0"/>
      <w:marTop w:val="0"/>
      <w:marBottom w:val="0"/>
      <w:divBdr>
        <w:top w:val="none" w:sz="0" w:space="0" w:color="auto"/>
        <w:left w:val="none" w:sz="0" w:space="0" w:color="auto"/>
        <w:bottom w:val="none" w:sz="0" w:space="0" w:color="auto"/>
        <w:right w:val="none" w:sz="0" w:space="0" w:color="auto"/>
      </w:divBdr>
    </w:div>
    <w:div w:id="305402127">
      <w:bodyDiv w:val="1"/>
      <w:marLeft w:val="0"/>
      <w:marRight w:val="0"/>
      <w:marTop w:val="0"/>
      <w:marBottom w:val="0"/>
      <w:divBdr>
        <w:top w:val="none" w:sz="0" w:space="0" w:color="auto"/>
        <w:left w:val="none" w:sz="0" w:space="0" w:color="auto"/>
        <w:bottom w:val="none" w:sz="0" w:space="0" w:color="auto"/>
        <w:right w:val="none" w:sz="0" w:space="0" w:color="auto"/>
      </w:divBdr>
    </w:div>
    <w:div w:id="307981412">
      <w:bodyDiv w:val="1"/>
      <w:marLeft w:val="0"/>
      <w:marRight w:val="0"/>
      <w:marTop w:val="0"/>
      <w:marBottom w:val="0"/>
      <w:divBdr>
        <w:top w:val="none" w:sz="0" w:space="0" w:color="auto"/>
        <w:left w:val="none" w:sz="0" w:space="0" w:color="auto"/>
        <w:bottom w:val="none" w:sz="0" w:space="0" w:color="auto"/>
        <w:right w:val="none" w:sz="0" w:space="0" w:color="auto"/>
      </w:divBdr>
    </w:div>
    <w:div w:id="308436117">
      <w:bodyDiv w:val="1"/>
      <w:marLeft w:val="0"/>
      <w:marRight w:val="0"/>
      <w:marTop w:val="0"/>
      <w:marBottom w:val="0"/>
      <w:divBdr>
        <w:top w:val="none" w:sz="0" w:space="0" w:color="auto"/>
        <w:left w:val="none" w:sz="0" w:space="0" w:color="auto"/>
        <w:bottom w:val="none" w:sz="0" w:space="0" w:color="auto"/>
        <w:right w:val="none" w:sz="0" w:space="0" w:color="auto"/>
      </w:divBdr>
    </w:div>
    <w:div w:id="308823266">
      <w:bodyDiv w:val="1"/>
      <w:marLeft w:val="0"/>
      <w:marRight w:val="0"/>
      <w:marTop w:val="0"/>
      <w:marBottom w:val="0"/>
      <w:divBdr>
        <w:top w:val="none" w:sz="0" w:space="0" w:color="auto"/>
        <w:left w:val="none" w:sz="0" w:space="0" w:color="auto"/>
        <w:bottom w:val="none" w:sz="0" w:space="0" w:color="auto"/>
        <w:right w:val="none" w:sz="0" w:space="0" w:color="auto"/>
      </w:divBdr>
    </w:div>
    <w:div w:id="315384137">
      <w:bodyDiv w:val="1"/>
      <w:marLeft w:val="0"/>
      <w:marRight w:val="0"/>
      <w:marTop w:val="0"/>
      <w:marBottom w:val="0"/>
      <w:divBdr>
        <w:top w:val="none" w:sz="0" w:space="0" w:color="auto"/>
        <w:left w:val="none" w:sz="0" w:space="0" w:color="auto"/>
        <w:bottom w:val="none" w:sz="0" w:space="0" w:color="auto"/>
        <w:right w:val="none" w:sz="0" w:space="0" w:color="auto"/>
      </w:divBdr>
    </w:div>
    <w:div w:id="315424886">
      <w:bodyDiv w:val="1"/>
      <w:marLeft w:val="0"/>
      <w:marRight w:val="0"/>
      <w:marTop w:val="0"/>
      <w:marBottom w:val="0"/>
      <w:divBdr>
        <w:top w:val="none" w:sz="0" w:space="0" w:color="auto"/>
        <w:left w:val="none" w:sz="0" w:space="0" w:color="auto"/>
        <w:bottom w:val="none" w:sz="0" w:space="0" w:color="auto"/>
        <w:right w:val="none" w:sz="0" w:space="0" w:color="auto"/>
      </w:divBdr>
    </w:div>
    <w:div w:id="316111836">
      <w:bodyDiv w:val="1"/>
      <w:marLeft w:val="0"/>
      <w:marRight w:val="0"/>
      <w:marTop w:val="0"/>
      <w:marBottom w:val="0"/>
      <w:divBdr>
        <w:top w:val="none" w:sz="0" w:space="0" w:color="auto"/>
        <w:left w:val="none" w:sz="0" w:space="0" w:color="auto"/>
        <w:bottom w:val="none" w:sz="0" w:space="0" w:color="auto"/>
        <w:right w:val="none" w:sz="0" w:space="0" w:color="auto"/>
      </w:divBdr>
    </w:div>
    <w:div w:id="316611347">
      <w:bodyDiv w:val="1"/>
      <w:marLeft w:val="0"/>
      <w:marRight w:val="0"/>
      <w:marTop w:val="0"/>
      <w:marBottom w:val="0"/>
      <w:divBdr>
        <w:top w:val="none" w:sz="0" w:space="0" w:color="auto"/>
        <w:left w:val="none" w:sz="0" w:space="0" w:color="auto"/>
        <w:bottom w:val="none" w:sz="0" w:space="0" w:color="auto"/>
        <w:right w:val="none" w:sz="0" w:space="0" w:color="auto"/>
      </w:divBdr>
    </w:div>
    <w:div w:id="322708640">
      <w:bodyDiv w:val="1"/>
      <w:marLeft w:val="0"/>
      <w:marRight w:val="0"/>
      <w:marTop w:val="0"/>
      <w:marBottom w:val="0"/>
      <w:divBdr>
        <w:top w:val="none" w:sz="0" w:space="0" w:color="auto"/>
        <w:left w:val="none" w:sz="0" w:space="0" w:color="auto"/>
        <w:bottom w:val="none" w:sz="0" w:space="0" w:color="auto"/>
        <w:right w:val="none" w:sz="0" w:space="0" w:color="auto"/>
      </w:divBdr>
    </w:div>
    <w:div w:id="322977239">
      <w:bodyDiv w:val="1"/>
      <w:marLeft w:val="0"/>
      <w:marRight w:val="0"/>
      <w:marTop w:val="0"/>
      <w:marBottom w:val="0"/>
      <w:divBdr>
        <w:top w:val="none" w:sz="0" w:space="0" w:color="auto"/>
        <w:left w:val="none" w:sz="0" w:space="0" w:color="auto"/>
        <w:bottom w:val="none" w:sz="0" w:space="0" w:color="auto"/>
        <w:right w:val="none" w:sz="0" w:space="0" w:color="auto"/>
      </w:divBdr>
    </w:div>
    <w:div w:id="323357002">
      <w:bodyDiv w:val="1"/>
      <w:marLeft w:val="0"/>
      <w:marRight w:val="0"/>
      <w:marTop w:val="0"/>
      <w:marBottom w:val="0"/>
      <w:divBdr>
        <w:top w:val="none" w:sz="0" w:space="0" w:color="auto"/>
        <w:left w:val="none" w:sz="0" w:space="0" w:color="auto"/>
        <w:bottom w:val="none" w:sz="0" w:space="0" w:color="auto"/>
        <w:right w:val="none" w:sz="0" w:space="0" w:color="auto"/>
      </w:divBdr>
    </w:div>
    <w:div w:id="328754026">
      <w:bodyDiv w:val="1"/>
      <w:marLeft w:val="0"/>
      <w:marRight w:val="0"/>
      <w:marTop w:val="0"/>
      <w:marBottom w:val="0"/>
      <w:divBdr>
        <w:top w:val="none" w:sz="0" w:space="0" w:color="auto"/>
        <w:left w:val="none" w:sz="0" w:space="0" w:color="auto"/>
        <w:bottom w:val="none" w:sz="0" w:space="0" w:color="auto"/>
        <w:right w:val="none" w:sz="0" w:space="0" w:color="auto"/>
      </w:divBdr>
    </w:div>
    <w:div w:id="329646450">
      <w:bodyDiv w:val="1"/>
      <w:marLeft w:val="0"/>
      <w:marRight w:val="0"/>
      <w:marTop w:val="0"/>
      <w:marBottom w:val="0"/>
      <w:divBdr>
        <w:top w:val="none" w:sz="0" w:space="0" w:color="auto"/>
        <w:left w:val="none" w:sz="0" w:space="0" w:color="auto"/>
        <w:bottom w:val="none" w:sz="0" w:space="0" w:color="auto"/>
        <w:right w:val="none" w:sz="0" w:space="0" w:color="auto"/>
      </w:divBdr>
    </w:div>
    <w:div w:id="329866876">
      <w:bodyDiv w:val="1"/>
      <w:marLeft w:val="0"/>
      <w:marRight w:val="0"/>
      <w:marTop w:val="0"/>
      <w:marBottom w:val="0"/>
      <w:divBdr>
        <w:top w:val="none" w:sz="0" w:space="0" w:color="auto"/>
        <w:left w:val="none" w:sz="0" w:space="0" w:color="auto"/>
        <w:bottom w:val="none" w:sz="0" w:space="0" w:color="auto"/>
        <w:right w:val="none" w:sz="0" w:space="0" w:color="auto"/>
      </w:divBdr>
    </w:div>
    <w:div w:id="332728010">
      <w:bodyDiv w:val="1"/>
      <w:marLeft w:val="0"/>
      <w:marRight w:val="0"/>
      <w:marTop w:val="0"/>
      <w:marBottom w:val="0"/>
      <w:divBdr>
        <w:top w:val="none" w:sz="0" w:space="0" w:color="auto"/>
        <w:left w:val="none" w:sz="0" w:space="0" w:color="auto"/>
        <w:bottom w:val="none" w:sz="0" w:space="0" w:color="auto"/>
        <w:right w:val="none" w:sz="0" w:space="0" w:color="auto"/>
      </w:divBdr>
    </w:div>
    <w:div w:id="333068538">
      <w:bodyDiv w:val="1"/>
      <w:marLeft w:val="0"/>
      <w:marRight w:val="0"/>
      <w:marTop w:val="0"/>
      <w:marBottom w:val="0"/>
      <w:divBdr>
        <w:top w:val="none" w:sz="0" w:space="0" w:color="auto"/>
        <w:left w:val="none" w:sz="0" w:space="0" w:color="auto"/>
        <w:bottom w:val="none" w:sz="0" w:space="0" w:color="auto"/>
        <w:right w:val="none" w:sz="0" w:space="0" w:color="auto"/>
      </w:divBdr>
    </w:div>
    <w:div w:id="334386302">
      <w:bodyDiv w:val="1"/>
      <w:marLeft w:val="0"/>
      <w:marRight w:val="0"/>
      <w:marTop w:val="0"/>
      <w:marBottom w:val="0"/>
      <w:divBdr>
        <w:top w:val="none" w:sz="0" w:space="0" w:color="auto"/>
        <w:left w:val="none" w:sz="0" w:space="0" w:color="auto"/>
        <w:bottom w:val="none" w:sz="0" w:space="0" w:color="auto"/>
        <w:right w:val="none" w:sz="0" w:space="0" w:color="auto"/>
      </w:divBdr>
    </w:div>
    <w:div w:id="334958233">
      <w:bodyDiv w:val="1"/>
      <w:marLeft w:val="0"/>
      <w:marRight w:val="0"/>
      <w:marTop w:val="0"/>
      <w:marBottom w:val="0"/>
      <w:divBdr>
        <w:top w:val="none" w:sz="0" w:space="0" w:color="auto"/>
        <w:left w:val="none" w:sz="0" w:space="0" w:color="auto"/>
        <w:bottom w:val="none" w:sz="0" w:space="0" w:color="auto"/>
        <w:right w:val="none" w:sz="0" w:space="0" w:color="auto"/>
      </w:divBdr>
    </w:div>
    <w:div w:id="337006307">
      <w:bodyDiv w:val="1"/>
      <w:marLeft w:val="0"/>
      <w:marRight w:val="0"/>
      <w:marTop w:val="0"/>
      <w:marBottom w:val="0"/>
      <w:divBdr>
        <w:top w:val="none" w:sz="0" w:space="0" w:color="auto"/>
        <w:left w:val="none" w:sz="0" w:space="0" w:color="auto"/>
        <w:bottom w:val="none" w:sz="0" w:space="0" w:color="auto"/>
        <w:right w:val="none" w:sz="0" w:space="0" w:color="auto"/>
      </w:divBdr>
    </w:div>
    <w:div w:id="338313071">
      <w:bodyDiv w:val="1"/>
      <w:marLeft w:val="0"/>
      <w:marRight w:val="0"/>
      <w:marTop w:val="0"/>
      <w:marBottom w:val="0"/>
      <w:divBdr>
        <w:top w:val="none" w:sz="0" w:space="0" w:color="auto"/>
        <w:left w:val="none" w:sz="0" w:space="0" w:color="auto"/>
        <w:bottom w:val="none" w:sz="0" w:space="0" w:color="auto"/>
        <w:right w:val="none" w:sz="0" w:space="0" w:color="auto"/>
      </w:divBdr>
    </w:div>
    <w:div w:id="339352925">
      <w:bodyDiv w:val="1"/>
      <w:marLeft w:val="0"/>
      <w:marRight w:val="0"/>
      <w:marTop w:val="0"/>
      <w:marBottom w:val="0"/>
      <w:divBdr>
        <w:top w:val="none" w:sz="0" w:space="0" w:color="auto"/>
        <w:left w:val="none" w:sz="0" w:space="0" w:color="auto"/>
        <w:bottom w:val="none" w:sz="0" w:space="0" w:color="auto"/>
        <w:right w:val="none" w:sz="0" w:space="0" w:color="auto"/>
      </w:divBdr>
    </w:div>
    <w:div w:id="343242939">
      <w:bodyDiv w:val="1"/>
      <w:marLeft w:val="0"/>
      <w:marRight w:val="0"/>
      <w:marTop w:val="0"/>
      <w:marBottom w:val="0"/>
      <w:divBdr>
        <w:top w:val="none" w:sz="0" w:space="0" w:color="auto"/>
        <w:left w:val="none" w:sz="0" w:space="0" w:color="auto"/>
        <w:bottom w:val="none" w:sz="0" w:space="0" w:color="auto"/>
        <w:right w:val="none" w:sz="0" w:space="0" w:color="auto"/>
      </w:divBdr>
    </w:div>
    <w:div w:id="345834281">
      <w:bodyDiv w:val="1"/>
      <w:marLeft w:val="0"/>
      <w:marRight w:val="0"/>
      <w:marTop w:val="0"/>
      <w:marBottom w:val="0"/>
      <w:divBdr>
        <w:top w:val="none" w:sz="0" w:space="0" w:color="auto"/>
        <w:left w:val="none" w:sz="0" w:space="0" w:color="auto"/>
        <w:bottom w:val="none" w:sz="0" w:space="0" w:color="auto"/>
        <w:right w:val="none" w:sz="0" w:space="0" w:color="auto"/>
      </w:divBdr>
    </w:div>
    <w:div w:id="346182079">
      <w:bodyDiv w:val="1"/>
      <w:marLeft w:val="0"/>
      <w:marRight w:val="0"/>
      <w:marTop w:val="0"/>
      <w:marBottom w:val="0"/>
      <w:divBdr>
        <w:top w:val="none" w:sz="0" w:space="0" w:color="auto"/>
        <w:left w:val="none" w:sz="0" w:space="0" w:color="auto"/>
        <w:bottom w:val="none" w:sz="0" w:space="0" w:color="auto"/>
        <w:right w:val="none" w:sz="0" w:space="0" w:color="auto"/>
      </w:divBdr>
    </w:div>
    <w:div w:id="346906787">
      <w:bodyDiv w:val="1"/>
      <w:marLeft w:val="0"/>
      <w:marRight w:val="0"/>
      <w:marTop w:val="0"/>
      <w:marBottom w:val="0"/>
      <w:divBdr>
        <w:top w:val="none" w:sz="0" w:space="0" w:color="auto"/>
        <w:left w:val="none" w:sz="0" w:space="0" w:color="auto"/>
        <w:bottom w:val="none" w:sz="0" w:space="0" w:color="auto"/>
        <w:right w:val="none" w:sz="0" w:space="0" w:color="auto"/>
      </w:divBdr>
    </w:div>
    <w:div w:id="347754341">
      <w:bodyDiv w:val="1"/>
      <w:marLeft w:val="0"/>
      <w:marRight w:val="0"/>
      <w:marTop w:val="0"/>
      <w:marBottom w:val="0"/>
      <w:divBdr>
        <w:top w:val="none" w:sz="0" w:space="0" w:color="auto"/>
        <w:left w:val="none" w:sz="0" w:space="0" w:color="auto"/>
        <w:bottom w:val="none" w:sz="0" w:space="0" w:color="auto"/>
        <w:right w:val="none" w:sz="0" w:space="0" w:color="auto"/>
      </w:divBdr>
    </w:div>
    <w:div w:id="348676814">
      <w:bodyDiv w:val="1"/>
      <w:marLeft w:val="0"/>
      <w:marRight w:val="0"/>
      <w:marTop w:val="0"/>
      <w:marBottom w:val="0"/>
      <w:divBdr>
        <w:top w:val="none" w:sz="0" w:space="0" w:color="auto"/>
        <w:left w:val="none" w:sz="0" w:space="0" w:color="auto"/>
        <w:bottom w:val="none" w:sz="0" w:space="0" w:color="auto"/>
        <w:right w:val="none" w:sz="0" w:space="0" w:color="auto"/>
      </w:divBdr>
    </w:div>
    <w:div w:id="354775174">
      <w:bodyDiv w:val="1"/>
      <w:marLeft w:val="0"/>
      <w:marRight w:val="0"/>
      <w:marTop w:val="0"/>
      <w:marBottom w:val="0"/>
      <w:divBdr>
        <w:top w:val="none" w:sz="0" w:space="0" w:color="auto"/>
        <w:left w:val="none" w:sz="0" w:space="0" w:color="auto"/>
        <w:bottom w:val="none" w:sz="0" w:space="0" w:color="auto"/>
        <w:right w:val="none" w:sz="0" w:space="0" w:color="auto"/>
      </w:divBdr>
    </w:div>
    <w:div w:id="355665103">
      <w:bodyDiv w:val="1"/>
      <w:marLeft w:val="0"/>
      <w:marRight w:val="0"/>
      <w:marTop w:val="0"/>
      <w:marBottom w:val="0"/>
      <w:divBdr>
        <w:top w:val="none" w:sz="0" w:space="0" w:color="auto"/>
        <w:left w:val="none" w:sz="0" w:space="0" w:color="auto"/>
        <w:bottom w:val="none" w:sz="0" w:space="0" w:color="auto"/>
        <w:right w:val="none" w:sz="0" w:space="0" w:color="auto"/>
      </w:divBdr>
    </w:div>
    <w:div w:id="358894113">
      <w:bodyDiv w:val="1"/>
      <w:marLeft w:val="0"/>
      <w:marRight w:val="0"/>
      <w:marTop w:val="0"/>
      <w:marBottom w:val="0"/>
      <w:divBdr>
        <w:top w:val="none" w:sz="0" w:space="0" w:color="auto"/>
        <w:left w:val="none" w:sz="0" w:space="0" w:color="auto"/>
        <w:bottom w:val="none" w:sz="0" w:space="0" w:color="auto"/>
        <w:right w:val="none" w:sz="0" w:space="0" w:color="auto"/>
      </w:divBdr>
    </w:div>
    <w:div w:id="359085338">
      <w:bodyDiv w:val="1"/>
      <w:marLeft w:val="0"/>
      <w:marRight w:val="0"/>
      <w:marTop w:val="0"/>
      <w:marBottom w:val="0"/>
      <w:divBdr>
        <w:top w:val="none" w:sz="0" w:space="0" w:color="auto"/>
        <w:left w:val="none" w:sz="0" w:space="0" w:color="auto"/>
        <w:bottom w:val="none" w:sz="0" w:space="0" w:color="auto"/>
        <w:right w:val="none" w:sz="0" w:space="0" w:color="auto"/>
      </w:divBdr>
    </w:div>
    <w:div w:id="360395212">
      <w:bodyDiv w:val="1"/>
      <w:marLeft w:val="0"/>
      <w:marRight w:val="0"/>
      <w:marTop w:val="0"/>
      <w:marBottom w:val="0"/>
      <w:divBdr>
        <w:top w:val="none" w:sz="0" w:space="0" w:color="auto"/>
        <w:left w:val="none" w:sz="0" w:space="0" w:color="auto"/>
        <w:bottom w:val="none" w:sz="0" w:space="0" w:color="auto"/>
        <w:right w:val="none" w:sz="0" w:space="0" w:color="auto"/>
      </w:divBdr>
    </w:div>
    <w:div w:id="360710391">
      <w:bodyDiv w:val="1"/>
      <w:marLeft w:val="0"/>
      <w:marRight w:val="0"/>
      <w:marTop w:val="0"/>
      <w:marBottom w:val="0"/>
      <w:divBdr>
        <w:top w:val="none" w:sz="0" w:space="0" w:color="auto"/>
        <w:left w:val="none" w:sz="0" w:space="0" w:color="auto"/>
        <w:bottom w:val="none" w:sz="0" w:space="0" w:color="auto"/>
        <w:right w:val="none" w:sz="0" w:space="0" w:color="auto"/>
      </w:divBdr>
    </w:div>
    <w:div w:id="361903474">
      <w:bodyDiv w:val="1"/>
      <w:marLeft w:val="0"/>
      <w:marRight w:val="0"/>
      <w:marTop w:val="0"/>
      <w:marBottom w:val="0"/>
      <w:divBdr>
        <w:top w:val="none" w:sz="0" w:space="0" w:color="auto"/>
        <w:left w:val="none" w:sz="0" w:space="0" w:color="auto"/>
        <w:bottom w:val="none" w:sz="0" w:space="0" w:color="auto"/>
        <w:right w:val="none" w:sz="0" w:space="0" w:color="auto"/>
      </w:divBdr>
    </w:div>
    <w:div w:id="362485400">
      <w:bodyDiv w:val="1"/>
      <w:marLeft w:val="0"/>
      <w:marRight w:val="0"/>
      <w:marTop w:val="0"/>
      <w:marBottom w:val="0"/>
      <w:divBdr>
        <w:top w:val="none" w:sz="0" w:space="0" w:color="auto"/>
        <w:left w:val="none" w:sz="0" w:space="0" w:color="auto"/>
        <w:bottom w:val="none" w:sz="0" w:space="0" w:color="auto"/>
        <w:right w:val="none" w:sz="0" w:space="0" w:color="auto"/>
      </w:divBdr>
    </w:div>
    <w:div w:id="364332027">
      <w:bodyDiv w:val="1"/>
      <w:marLeft w:val="0"/>
      <w:marRight w:val="0"/>
      <w:marTop w:val="0"/>
      <w:marBottom w:val="0"/>
      <w:divBdr>
        <w:top w:val="none" w:sz="0" w:space="0" w:color="auto"/>
        <w:left w:val="none" w:sz="0" w:space="0" w:color="auto"/>
        <w:bottom w:val="none" w:sz="0" w:space="0" w:color="auto"/>
        <w:right w:val="none" w:sz="0" w:space="0" w:color="auto"/>
      </w:divBdr>
    </w:div>
    <w:div w:id="364991601">
      <w:bodyDiv w:val="1"/>
      <w:marLeft w:val="0"/>
      <w:marRight w:val="0"/>
      <w:marTop w:val="0"/>
      <w:marBottom w:val="0"/>
      <w:divBdr>
        <w:top w:val="none" w:sz="0" w:space="0" w:color="auto"/>
        <w:left w:val="none" w:sz="0" w:space="0" w:color="auto"/>
        <w:bottom w:val="none" w:sz="0" w:space="0" w:color="auto"/>
        <w:right w:val="none" w:sz="0" w:space="0" w:color="auto"/>
      </w:divBdr>
    </w:div>
    <w:div w:id="367729955">
      <w:bodyDiv w:val="1"/>
      <w:marLeft w:val="0"/>
      <w:marRight w:val="0"/>
      <w:marTop w:val="0"/>
      <w:marBottom w:val="0"/>
      <w:divBdr>
        <w:top w:val="none" w:sz="0" w:space="0" w:color="auto"/>
        <w:left w:val="none" w:sz="0" w:space="0" w:color="auto"/>
        <w:bottom w:val="none" w:sz="0" w:space="0" w:color="auto"/>
        <w:right w:val="none" w:sz="0" w:space="0" w:color="auto"/>
      </w:divBdr>
    </w:div>
    <w:div w:id="371200421">
      <w:bodyDiv w:val="1"/>
      <w:marLeft w:val="0"/>
      <w:marRight w:val="0"/>
      <w:marTop w:val="0"/>
      <w:marBottom w:val="0"/>
      <w:divBdr>
        <w:top w:val="none" w:sz="0" w:space="0" w:color="auto"/>
        <w:left w:val="none" w:sz="0" w:space="0" w:color="auto"/>
        <w:bottom w:val="none" w:sz="0" w:space="0" w:color="auto"/>
        <w:right w:val="none" w:sz="0" w:space="0" w:color="auto"/>
      </w:divBdr>
    </w:div>
    <w:div w:id="371346416">
      <w:bodyDiv w:val="1"/>
      <w:marLeft w:val="0"/>
      <w:marRight w:val="0"/>
      <w:marTop w:val="0"/>
      <w:marBottom w:val="0"/>
      <w:divBdr>
        <w:top w:val="none" w:sz="0" w:space="0" w:color="auto"/>
        <w:left w:val="none" w:sz="0" w:space="0" w:color="auto"/>
        <w:bottom w:val="none" w:sz="0" w:space="0" w:color="auto"/>
        <w:right w:val="none" w:sz="0" w:space="0" w:color="auto"/>
      </w:divBdr>
    </w:div>
    <w:div w:id="371616911">
      <w:bodyDiv w:val="1"/>
      <w:marLeft w:val="0"/>
      <w:marRight w:val="0"/>
      <w:marTop w:val="0"/>
      <w:marBottom w:val="0"/>
      <w:divBdr>
        <w:top w:val="none" w:sz="0" w:space="0" w:color="auto"/>
        <w:left w:val="none" w:sz="0" w:space="0" w:color="auto"/>
        <w:bottom w:val="none" w:sz="0" w:space="0" w:color="auto"/>
        <w:right w:val="none" w:sz="0" w:space="0" w:color="auto"/>
      </w:divBdr>
    </w:div>
    <w:div w:id="372079367">
      <w:bodyDiv w:val="1"/>
      <w:marLeft w:val="0"/>
      <w:marRight w:val="0"/>
      <w:marTop w:val="0"/>
      <w:marBottom w:val="0"/>
      <w:divBdr>
        <w:top w:val="none" w:sz="0" w:space="0" w:color="auto"/>
        <w:left w:val="none" w:sz="0" w:space="0" w:color="auto"/>
        <w:bottom w:val="none" w:sz="0" w:space="0" w:color="auto"/>
        <w:right w:val="none" w:sz="0" w:space="0" w:color="auto"/>
      </w:divBdr>
    </w:div>
    <w:div w:id="377777865">
      <w:bodyDiv w:val="1"/>
      <w:marLeft w:val="0"/>
      <w:marRight w:val="0"/>
      <w:marTop w:val="0"/>
      <w:marBottom w:val="0"/>
      <w:divBdr>
        <w:top w:val="none" w:sz="0" w:space="0" w:color="auto"/>
        <w:left w:val="none" w:sz="0" w:space="0" w:color="auto"/>
        <w:bottom w:val="none" w:sz="0" w:space="0" w:color="auto"/>
        <w:right w:val="none" w:sz="0" w:space="0" w:color="auto"/>
      </w:divBdr>
    </w:div>
    <w:div w:id="379327621">
      <w:bodyDiv w:val="1"/>
      <w:marLeft w:val="0"/>
      <w:marRight w:val="0"/>
      <w:marTop w:val="0"/>
      <w:marBottom w:val="0"/>
      <w:divBdr>
        <w:top w:val="none" w:sz="0" w:space="0" w:color="auto"/>
        <w:left w:val="none" w:sz="0" w:space="0" w:color="auto"/>
        <w:bottom w:val="none" w:sz="0" w:space="0" w:color="auto"/>
        <w:right w:val="none" w:sz="0" w:space="0" w:color="auto"/>
      </w:divBdr>
    </w:div>
    <w:div w:id="380057136">
      <w:bodyDiv w:val="1"/>
      <w:marLeft w:val="0"/>
      <w:marRight w:val="0"/>
      <w:marTop w:val="0"/>
      <w:marBottom w:val="0"/>
      <w:divBdr>
        <w:top w:val="none" w:sz="0" w:space="0" w:color="auto"/>
        <w:left w:val="none" w:sz="0" w:space="0" w:color="auto"/>
        <w:bottom w:val="none" w:sz="0" w:space="0" w:color="auto"/>
        <w:right w:val="none" w:sz="0" w:space="0" w:color="auto"/>
      </w:divBdr>
    </w:div>
    <w:div w:id="381173064">
      <w:bodyDiv w:val="1"/>
      <w:marLeft w:val="0"/>
      <w:marRight w:val="0"/>
      <w:marTop w:val="0"/>
      <w:marBottom w:val="0"/>
      <w:divBdr>
        <w:top w:val="none" w:sz="0" w:space="0" w:color="auto"/>
        <w:left w:val="none" w:sz="0" w:space="0" w:color="auto"/>
        <w:bottom w:val="none" w:sz="0" w:space="0" w:color="auto"/>
        <w:right w:val="none" w:sz="0" w:space="0" w:color="auto"/>
      </w:divBdr>
    </w:div>
    <w:div w:id="382027829">
      <w:bodyDiv w:val="1"/>
      <w:marLeft w:val="0"/>
      <w:marRight w:val="0"/>
      <w:marTop w:val="0"/>
      <w:marBottom w:val="0"/>
      <w:divBdr>
        <w:top w:val="none" w:sz="0" w:space="0" w:color="auto"/>
        <w:left w:val="none" w:sz="0" w:space="0" w:color="auto"/>
        <w:bottom w:val="none" w:sz="0" w:space="0" w:color="auto"/>
        <w:right w:val="none" w:sz="0" w:space="0" w:color="auto"/>
      </w:divBdr>
    </w:div>
    <w:div w:id="385567599">
      <w:bodyDiv w:val="1"/>
      <w:marLeft w:val="0"/>
      <w:marRight w:val="0"/>
      <w:marTop w:val="0"/>
      <w:marBottom w:val="0"/>
      <w:divBdr>
        <w:top w:val="none" w:sz="0" w:space="0" w:color="auto"/>
        <w:left w:val="none" w:sz="0" w:space="0" w:color="auto"/>
        <w:bottom w:val="none" w:sz="0" w:space="0" w:color="auto"/>
        <w:right w:val="none" w:sz="0" w:space="0" w:color="auto"/>
      </w:divBdr>
    </w:div>
    <w:div w:id="387461121">
      <w:bodyDiv w:val="1"/>
      <w:marLeft w:val="0"/>
      <w:marRight w:val="0"/>
      <w:marTop w:val="0"/>
      <w:marBottom w:val="0"/>
      <w:divBdr>
        <w:top w:val="none" w:sz="0" w:space="0" w:color="auto"/>
        <w:left w:val="none" w:sz="0" w:space="0" w:color="auto"/>
        <w:bottom w:val="none" w:sz="0" w:space="0" w:color="auto"/>
        <w:right w:val="none" w:sz="0" w:space="0" w:color="auto"/>
      </w:divBdr>
    </w:div>
    <w:div w:id="393436941">
      <w:bodyDiv w:val="1"/>
      <w:marLeft w:val="0"/>
      <w:marRight w:val="0"/>
      <w:marTop w:val="0"/>
      <w:marBottom w:val="0"/>
      <w:divBdr>
        <w:top w:val="none" w:sz="0" w:space="0" w:color="auto"/>
        <w:left w:val="none" w:sz="0" w:space="0" w:color="auto"/>
        <w:bottom w:val="none" w:sz="0" w:space="0" w:color="auto"/>
        <w:right w:val="none" w:sz="0" w:space="0" w:color="auto"/>
      </w:divBdr>
    </w:div>
    <w:div w:id="393623985">
      <w:bodyDiv w:val="1"/>
      <w:marLeft w:val="0"/>
      <w:marRight w:val="0"/>
      <w:marTop w:val="0"/>
      <w:marBottom w:val="0"/>
      <w:divBdr>
        <w:top w:val="none" w:sz="0" w:space="0" w:color="auto"/>
        <w:left w:val="none" w:sz="0" w:space="0" w:color="auto"/>
        <w:bottom w:val="none" w:sz="0" w:space="0" w:color="auto"/>
        <w:right w:val="none" w:sz="0" w:space="0" w:color="auto"/>
      </w:divBdr>
    </w:div>
    <w:div w:id="394475109">
      <w:bodyDiv w:val="1"/>
      <w:marLeft w:val="0"/>
      <w:marRight w:val="0"/>
      <w:marTop w:val="0"/>
      <w:marBottom w:val="0"/>
      <w:divBdr>
        <w:top w:val="none" w:sz="0" w:space="0" w:color="auto"/>
        <w:left w:val="none" w:sz="0" w:space="0" w:color="auto"/>
        <w:bottom w:val="none" w:sz="0" w:space="0" w:color="auto"/>
        <w:right w:val="none" w:sz="0" w:space="0" w:color="auto"/>
      </w:divBdr>
    </w:div>
    <w:div w:id="397896901">
      <w:bodyDiv w:val="1"/>
      <w:marLeft w:val="0"/>
      <w:marRight w:val="0"/>
      <w:marTop w:val="0"/>
      <w:marBottom w:val="0"/>
      <w:divBdr>
        <w:top w:val="none" w:sz="0" w:space="0" w:color="auto"/>
        <w:left w:val="none" w:sz="0" w:space="0" w:color="auto"/>
        <w:bottom w:val="none" w:sz="0" w:space="0" w:color="auto"/>
        <w:right w:val="none" w:sz="0" w:space="0" w:color="auto"/>
      </w:divBdr>
    </w:div>
    <w:div w:id="405735177">
      <w:bodyDiv w:val="1"/>
      <w:marLeft w:val="0"/>
      <w:marRight w:val="0"/>
      <w:marTop w:val="0"/>
      <w:marBottom w:val="0"/>
      <w:divBdr>
        <w:top w:val="none" w:sz="0" w:space="0" w:color="auto"/>
        <w:left w:val="none" w:sz="0" w:space="0" w:color="auto"/>
        <w:bottom w:val="none" w:sz="0" w:space="0" w:color="auto"/>
        <w:right w:val="none" w:sz="0" w:space="0" w:color="auto"/>
      </w:divBdr>
    </w:div>
    <w:div w:id="410468400">
      <w:bodyDiv w:val="1"/>
      <w:marLeft w:val="0"/>
      <w:marRight w:val="0"/>
      <w:marTop w:val="0"/>
      <w:marBottom w:val="0"/>
      <w:divBdr>
        <w:top w:val="none" w:sz="0" w:space="0" w:color="auto"/>
        <w:left w:val="none" w:sz="0" w:space="0" w:color="auto"/>
        <w:bottom w:val="none" w:sz="0" w:space="0" w:color="auto"/>
        <w:right w:val="none" w:sz="0" w:space="0" w:color="auto"/>
      </w:divBdr>
    </w:div>
    <w:div w:id="410811860">
      <w:bodyDiv w:val="1"/>
      <w:marLeft w:val="0"/>
      <w:marRight w:val="0"/>
      <w:marTop w:val="0"/>
      <w:marBottom w:val="0"/>
      <w:divBdr>
        <w:top w:val="none" w:sz="0" w:space="0" w:color="auto"/>
        <w:left w:val="none" w:sz="0" w:space="0" w:color="auto"/>
        <w:bottom w:val="none" w:sz="0" w:space="0" w:color="auto"/>
        <w:right w:val="none" w:sz="0" w:space="0" w:color="auto"/>
      </w:divBdr>
    </w:div>
    <w:div w:id="412239730">
      <w:bodyDiv w:val="1"/>
      <w:marLeft w:val="0"/>
      <w:marRight w:val="0"/>
      <w:marTop w:val="0"/>
      <w:marBottom w:val="0"/>
      <w:divBdr>
        <w:top w:val="none" w:sz="0" w:space="0" w:color="auto"/>
        <w:left w:val="none" w:sz="0" w:space="0" w:color="auto"/>
        <w:bottom w:val="none" w:sz="0" w:space="0" w:color="auto"/>
        <w:right w:val="none" w:sz="0" w:space="0" w:color="auto"/>
      </w:divBdr>
    </w:div>
    <w:div w:id="414784605">
      <w:bodyDiv w:val="1"/>
      <w:marLeft w:val="0"/>
      <w:marRight w:val="0"/>
      <w:marTop w:val="0"/>
      <w:marBottom w:val="0"/>
      <w:divBdr>
        <w:top w:val="none" w:sz="0" w:space="0" w:color="auto"/>
        <w:left w:val="none" w:sz="0" w:space="0" w:color="auto"/>
        <w:bottom w:val="none" w:sz="0" w:space="0" w:color="auto"/>
        <w:right w:val="none" w:sz="0" w:space="0" w:color="auto"/>
      </w:divBdr>
    </w:div>
    <w:div w:id="416637870">
      <w:bodyDiv w:val="1"/>
      <w:marLeft w:val="0"/>
      <w:marRight w:val="0"/>
      <w:marTop w:val="0"/>
      <w:marBottom w:val="0"/>
      <w:divBdr>
        <w:top w:val="none" w:sz="0" w:space="0" w:color="auto"/>
        <w:left w:val="none" w:sz="0" w:space="0" w:color="auto"/>
        <w:bottom w:val="none" w:sz="0" w:space="0" w:color="auto"/>
        <w:right w:val="none" w:sz="0" w:space="0" w:color="auto"/>
      </w:divBdr>
    </w:div>
    <w:div w:id="418063229">
      <w:bodyDiv w:val="1"/>
      <w:marLeft w:val="0"/>
      <w:marRight w:val="0"/>
      <w:marTop w:val="0"/>
      <w:marBottom w:val="0"/>
      <w:divBdr>
        <w:top w:val="none" w:sz="0" w:space="0" w:color="auto"/>
        <w:left w:val="none" w:sz="0" w:space="0" w:color="auto"/>
        <w:bottom w:val="none" w:sz="0" w:space="0" w:color="auto"/>
        <w:right w:val="none" w:sz="0" w:space="0" w:color="auto"/>
      </w:divBdr>
    </w:div>
    <w:div w:id="418411774">
      <w:bodyDiv w:val="1"/>
      <w:marLeft w:val="0"/>
      <w:marRight w:val="0"/>
      <w:marTop w:val="0"/>
      <w:marBottom w:val="0"/>
      <w:divBdr>
        <w:top w:val="none" w:sz="0" w:space="0" w:color="auto"/>
        <w:left w:val="none" w:sz="0" w:space="0" w:color="auto"/>
        <w:bottom w:val="none" w:sz="0" w:space="0" w:color="auto"/>
        <w:right w:val="none" w:sz="0" w:space="0" w:color="auto"/>
      </w:divBdr>
    </w:div>
    <w:div w:id="418913543">
      <w:bodyDiv w:val="1"/>
      <w:marLeft w:val="0"/>
      <w:marRight w:val="0"/>
      <w:marTop w:val="0"/>
      <w:marBottom w:val="0"/>
      <w:divBdr>
        <w:top w:val="none" w:sz="0" w:space="0" w:color="auto"/>
        <w:left w:val="none" w:sz="0" w:space="0" w:color="auto"/>
        <w:bottom w:val="none" w:sz="0" w:space="0" w:color="auto"/>
        <w:right w:val="none" w:sz="0" w:space="0" w:color="auto"/>
      </w:divBdr>
    </w:div>
    <w:div w:id="420637371">
      <w:bodyDiv w:val="1"/>
      <w:marLeft w:val="0"/>
      <w:marRight w:val="0"/>
      <w:marTop w:val="0"/>
      <w:marBottom w:val="0"/>
      <w:divBdr>
        <w:top w:val="none" w:sz="0" w:space="0" w:color="auto"/>
        <w:left w:val="none" w:sz="0" w:space="0" w:color="auto"/>
        <w:bottom w:val="none" w:sz="0" w:space="0" w:color="auto"/>
        <w:right w:val="none" w:sz="0" w:space="0" w:color="auto"/>
      </w:divBdr>
    </w:div>
    <w:div w:id="421411106">
      <w:bodyDiv w:val="1"/>
      <w:marLeft w:val="0"/>
      <w:marRight w:val="0"/>
      <w:marTop w:val="0"/>
      <w:marBottom w:val="0"/>
      <w:divBdr>
        <w:top w:val="none" w:sz="0" w:space="0" w:color="auto"/>
        <w:left w:val="none" w:sz="0" w:space="0" w:color="auto"/>
        <w:bottom w:val="none" w:sz="0" w:space="0" w:color="auto"/>
        <w:right w:val="none" w:sz="0" w:space="0" w:color="auto"/>
      </w:divBdr>
    </w:div>
    <w:div w:id="421924387">
      <w:bodyDiv w:val="1"/>
      <w:marLeft w:val="0"/>
      <w:marRight w:val="0"/>
      <w:marTop w:val="0"/>
      <w:marBottom w:val="0"/>
      <w:divBdr>
        <w:top w:val="none" w:sz="0" w:space="0" w:color="auto"/>
        <w:left w:val="none" w:sz="0" w:space="0" w:color="auto"/>
        <w:bottom w:val="none" w:sz="0" w:space="0" w:color="auto"/>
        <w:right w:val="none" w:sz="0" w:space="0" w:color="auto"/>
      </w:divBdr>
    </w:div>
    <w:div w:id="422840287">
      <w:bodyDiv w:val="1"/>
      <w:marLeft w:val="0"/>
      <w:marRight w:val="0"/>
      <w:marTop w:val="0"/>
      <w:marBottom w:val="0"/>
      <w:divBdr>
        <w:top w:val="none" w:sz="0" w:space="0" w:color="auto"/>
        <w:left w:val="none" w:sz="0" w:space="0" w:color="auto"/>
        <w:bottom w:val="none" w:sz="0" w:space="0" w:color="auto"/>
        <w:right w:val="none" w:sz="0" w:space="0" w:color="auto"/>
      </w:divBdr>
    </w:div>
    <w:div w:id="425662141">
      <w:bodyDiv w:val="1"/>
      <w:marLeft w:val="0"/>
      <w:marRight w:val="0"/>
      <w:marTop w:val="0"/>
      <w:marBottom w:val="0"/>
      <w:divBdr>
        <w:top w:val="none" w:sz="0" w:space="0" w:color="auto"/>
        <w:left w:val="none" w:sz="0" w:space="0" w:color="auto"/>
        <w:bottom w:val="none" w:sz="0" w:space="0" w:color="auto"/>
        <w:right w:val="none" w:sz="0" w:space="0" w:color="auto"/>
      </w:divBdr>
    </w:div>
    <w:div w:id="426777596">
      <w:bodyDiv w:val="1"/>
      <w:marLeft w:val="0"/>
      <w:marRight w:val="0"/>
      <w:marTop w:val="0"/>
      <w:marBottom w:val="0"/>
      <w:divBdr>
        <w:top w:val="none" w:sz="0" w:space="0" w:color="auto"/>
        <w:left w:val="none" w:sz="0" w:space="0" w:color="auto"/>
        <w:bottom w:val="none" w:sz="0" w:space="0" w:color="auto"/>
        <w:right w:val="none" w:sz="0" w:space="0" w:color="auto"/>
      </w:divBdr>
    </w:div>
    <w:div w:id="429081481">
      <w:bodyDiv w:val="1"/>
      <w:marLeft w:val="0"/>
      <w:marRight w:val="0"/>
      <w:marTop w:val="0"/>
      <w:marBottom w:val="0"/>
      <w:divBdr>
        <w:top w:val="none" w:sz="0" w:space="0" w:color="auto"/>
        <w:left w:val="none" w:sz="0" w:space="0" w:color="auto"/>
        <w:bottom w:val="none" w:sz="0" w:space="0" w:color="auto"/>
        <w:right w:val="none" w:sz="0" w:space="0" w:color="auto"/>
      </w:divBdr>
    </w:div>
    <w:div w:id="432822269">
      <w:bodyDiv w:val="1"/>
      <w:marLeft w:val="0"/>
      <w:marRight w:val="0"/>
      <w:marTop w:val="0"/>
      <w:marBottom w:val="0"/>
      <w:divBdr>
        <w:top w:val="none" w:sz="0" w:space="0" w:color="auto"/>
        <w:left w:val="none" w:sz="0" w:space="0" w:color="auto"/>
        <w:bottom w:val="none" w:sz="0" w:space="0" w:color="auto"/>
        <w:right w:val="none" w:sz="0" w:space="0" w:color="auto"/>
      </w:divBdr>
    </w:div>
    <w:div w:id="433984417">
      <w:bodyDiv w:val="1"/>
      <w:marLeft w:val="0"/>
      <w:marRight w:val="0"/>
      <w:marTop w:val="0"/>
      <w:marBottom w:val="0"/>
      <w:divBdr>
        <w:top w:val="none" w:sz="0" w:space="0" w:color="auto"/>
        <w:left w:val="none" w:sz="0" w:space="0" w:color="auto"/>
        <w:bottom w:val="none" w:sz="0" w:space="0" w:color="auto"/>
        <w:right w:val="none" w:sz="0" w:space="0" w:color="auto"/>
      </w:divBdr>
    </w:div>
    <w:div w:id="435055074">
      <w:bodyDiv w:val="1"/>
      <w:marLeft w:val="0"/>
      <w:marRight w:val="0"/>
      <w:marTop w:val="0"/>
      <w:marBottom w:val="0"/>
      <w:divBdr>
        <w:top w:val="none" w:sz="0" w:space="0" w:color="auto"/>
        <w:left w:val="none" w:sz="0" w:space="0" w:color="auto"/>
        <w:bottom w:val="none" w:sz="0" w:space="0" w:color="auto"/>
        <w:right w:val="none" w:sz="0" w:space="0" w:color="auto"/>
      </w:divBdr>
    </w:div>
    <w:div w:id="436295482">
      <w:bodyDiv w:val="1"/>
      <w:marLeft w:val="0"/>
      <w:marRight w:val="0"/>
      <w:marTop w:val="0"/>
      <w:marBottom w:val="0"/>
      <w:divBdr>
        <w:top w:val="none" w:sz="0" w:space="0" w:color="auto"/>
        <w:left w:val="none" w:sz="0" w:space="0" w:color="auto"/>
        <w:bottom w:val="none" w:sz="0" w:space="0" w:color="auto"/>
        <w:right w:val="none" w:sz="0" w:space="0" w:color="auto"/>
      </w:divBdr>
    </w:div>
    <w:div w:id="443158839">
      <w:bodyDiv w:val="1"/>
      <w:marLeft w:val="0"/>
      <w:marRight w:val="0"/>
      <w:marTop w:val="0"/>
      <w:marBottom w:val="0"/>
      <w:divBdr>
        <w:top w:val="none" w:sz="0" w:space="0" w:color="auto"/>
        <w:left w:val="none" w:sz="0" w:space="0" w:color="auto"/>
        <w:bottom w:val="none" w:sz="0" w:space="0" w:color="auto"/>
        <w:right w:val="none" w:sz="0" w:space="0" w:color="auto"/>
      </w:divBdr>
    </w:div>
    <w:div w:id="443429877">
      <w:bodyDiv w:val="1"/>
      <w:marLeft w:val="0"/>
      <w:marRight w:val="0"/>
      <w:marTop w:val="0"/>
      <w:marBottom w:val="0"/>
      <w:divBdr>
        <w:top w:val="none" w:sz="0" w:space="0" w:color="auto"/>
        <w:left w:val="none" w:sz="0" w:space="0" w:color="auto"/>
        <w:bottom w:val="none" w:sz="0" w:space="0" w:color="auto"/>
        <w:right w:val="none" w:sz="0" w:space="0" w:color="auto"/>
      </w:divBdr>
    </w:div>
    <w:div w:id="444614452">
      <w:bodyDiv w:val="1"/>
      <w:marLeft w:val="0"/>
      <w:marRight w:val="0"/>
      <w:marTop w:val="0"/>
      <w:marBottom w:val="0"/>
      <w:divBdr>
        <w:top w:val="none" w:sz="0" w:space="0" w:color="auto"/>
        <w:left w:val="none" w:sz="0" w:space="0" w:color="auto"/>
        <w:bottom w:val="none" w:sz="0" w:space="0" w:color="auto"/>
        <w:right w:val="none" w:sz="0" w:space="0" w:color="auto"/>
      </w:divBdr>
    </w:div>
    <w:div w:id="444887574">
      <w:bodyDiv w:val="1"/>
      <w:marLeft w:val="0"/>
      <w:marRight w:val="0"/>
      <w:marTop w:val="0"/>
      <w:marBottom w:val="0"/>
      <w:divBdr>
        <w:top w:val="none" w:sz="0" w:space="0" w:color="auto"/>
        <w:left w:val="none" w:sz="0" w:space="0" w:color="auto"/>
        <w:bottom w:val="none" w:sz="0" w:space="0" w:color="auto"/>
        <w:right w:val="none" w:sz="0" w:space="0" w:color="auto"/>
      </w:divBdr>
    </w:div>
    <w:div w:id="447238150">
      <w:bodyDiv w:val="1"/>
      <w:marLeft w:val="0"/>
      <w:marRight w:val="0"/>
      <w:marTop w:val="0"/>
      <w:marBottom w:val="0"/>
      <w:divBdr>
        <w:top w:val="none" w:sz="0" w:space="0" w:color="auto"/>
        <w:left w:val="none" w:sz="0" w:space="0" w:color="auto"/>
        <w:bottom w:val="none" w:sz="0" w:space="0" w:color="auto"/>
        <w:right w:val="none" w:sz="0" w:space="0" w:color="auto"/>
      </w:divBdr>
    </w:div>
    <w:div w:id="449320906">
      <w:bodyDiv w:val="1"/>
      <w:marLeft w:val="0"/>
      <w:marRight w:val="0"/>
      <w:marTop w:val="0"/>
      <w:marBottom w:val="0"/>
      <w:divBdr>
        <w:top w:val="none" w:sz="0" w:space="0" w:color="auto"/>
        <w:left w:val="none" w:sz="0" w:space="0" w:color="auto"/>
        <w:bottom w:val="none" w:sz="0" w:space="0" w:color="auto"/>
        <w:right w:val="none" w:sz="0" w:space="0" w:color="auto"/>
      </w:divBdr>
    </w:div>
    <w:div w:id="449786030">
      <w:bodyDiv w:val="1"/>
      <w:marLeft w:val="0"/>
      <w:marRight w:val="0"/>
      <w:marTop w:val="0"/>
      <w:marBottom w:val="0"/>
      <w:divBdr>
        <w:top w:val="none" w:sz="0" w:space="0" w:color="auto"/>
        <w:left w:val="none" w:sz="0" w:space="0" w:color="auto"/>
        <w:bottom w:val="none" w:sz="0" w:space="0" w:color="auto"/>
        <w:right w:val="none" w:sz="0" w:space="0" w:color="auto"/>
      </w:divBdr>
    </w:div>
    <w:div w:id="450901375">
      <w:bodyDiv w:val="1"/>
      <w:marLeft w:val="0"/>
      <w:marRight w:val="0"/>
      <w:marTop w:val="0"/>
      <w:marBottom w:val="0"/>
      <w:divBdr>
        <w:top w:val="none" w:sz="0" w:space="0" w:color="auto"/>
        <w:left w:val="none" w:sz="0" w:space="0" w:color="auto"/>
        <w:bottom w:val="none" w:sz="0" w:space="0" w:color="auto"/>
        <w:right w:val="none" w:sz="0" w:space="0" w:color="auto"/>
      </w:divBdr>
    </w:div>
    <w:div w:id="452600054">
      <w:bodyDiv w:val="1"/>
      <w:marLeft w:val="0"/>
      <w:marRight w:val="0"/>
      <w:marTop w:val="0"/>
      <w:marBottom w:val="0"/>
      <w:divBdr>
        <w:top w:val="none" w:sz="0" w:space="0" w:color="auto"/>
        <w:left w:val="none" w:sz="0" w:space="0" w:color="auto"/>
        <w:bottom w:val="none" w:sz="0" w:space="0" w:color="auto"/>
        <w:right w:val="none" w:sz="0" w:space="0" w:color="auto"/>
      </w:divBdr>
    </w:div>
    <w:div w:id="453406837">
      <w:bodyDiv w:val="1"/>
      <w:marLeft w:val="0"/>
      <w:marRight w:val="0"/>
      <w:marTop w:val="0"/>
      <w:marBottom w:val="0"/>
      <w:divBdr>
        <w:top w:val="none" w:sz="0" w:space="0" w:color="auto"/>
        <w:left w:val="none" w:sz="0" w:space="0" w:color="auto"/>
        <w:bottom w:val="none" w:sz="0" w:space="0" w:color="auto"/>
        <w:right w:val="none" w:sz="0" w:space="0" w:color="auto"/>
      </w:divBdr>
    </w:div>
    <w:div w:id="454982516">
      <w:bodyDiv w:val="1"/>
      <w:marLeft w:val="0"/>
      <w:marRight w:val="0"/>
      <w:marTop w:val="0"/>
      <w:marBottom w:val="0"/>
      <w:divBdr>
        <w:top w:val="none" w:sz="0" w:space="0" w:color="auto"/>
        <w:left w:val="none" w:sz="0" w:space="0" w:color="auto"/>
        <w:bottom w:val="none" w:sz="0" w:space="0" w:color="auto"/>
        <w:right w:val="none" w:sz="0" w:space="0" w:color="auto"/>
      </w:divBdr>
    </w:div>
    <w:div w:id="457144165">
      <w:bodyDiv w:val="1"/>
      <w:marLeft w:val="0"/>
      <w:marRight w:val="0"/>
      <w:marTop w:val="0"/>
      <w:marBottom w:val="0"/>
      <w:divBdr>
        <w:top w:val="none" w:sz="0" w:space="0" w:color="auto"/>
        <w:left w:val="none" w:sz="0" w:space="0" w:color="auto"/>
        <w:bottom w:val="none" w:sz="0" w:space="0" w:color="auto"/>
        <w:right w:val="none" w:sz="0" w:space="0" w:color="auto"/>
      </w:divBdr>
    </w:div>
    <w:div w:id="459693156">
      <w:bodyDiv w:val="1"/>
      <w:marLeft w:val="0"/>
      <w:marRight w:val="0"/>
      <w:marTop w:val="0"/>
      <w:marBottom w:val="0"/>
      <w:divBdr>
        <w:top w:val="none" w:sz="0" w:space="0" w:color="auto"/>
        <w:left w:val="none" w:sz="0" w:space="0" w:color="auto"/>
        <w:bottom w:val="none" w:sz="0" w:space="0" w:color="auto"/>
        <w:right w:val="none" w:sz="0" w:space="0" w:color="auto"/>
      </w:divBdr>
    </w:div>
    <w:div w:id="461850605">
      <w:bodyDiv w:val="1"/>
      <w:marLeft w:val="0"/>
      <w:marRight w:val="0"/>
      <w:marTop w:val="0"/>
      <w:marBottom w:val="0"/>
      <w:divBdr>
        <w:top w:val="none" w:sz="0" w:space="0" w:color="auto"/>
        <w:left w:val="none" w:sz="0" w:space="0" w:color="auto"/>
        <w:bottom w:val="none" w:sz="0" w:space="0" w:color="auto"/>
        <w:right w:val="none" w:sz="0" w:space="0" w:color="auto"/>
      </w:divBdr>
    </w:div>
    <w:div w:id="463156251">
      <w:bodyDiv w:val="1"/>
      <w:marLeft w:val="0"/>
      <w:marRight w:val="0"/>
      <w:marTop w:val="0"/>
      <w:marBottom w:val="0"/>
      <w:divBdr>
        <w:top w:val="none" w:sz="0" w:space="0" w:color="auto"/>
        <w:left w:val="none" w:sz="0" w:space="0" w:color="auto"/>
        <w:bottom w:val="none" w:sz="0" w:space="0" w:color="auto"/>
        <w:right w:val="none" w:sz="0" w:space="0" w:color="auto"/>
      </w:divBdr>
    </w:div>
    <w:div w:id="464198861">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7406734">
      <w:bodyDiv w:val="1"/>
      <w:marLeft w:val="0"/>
      <w:marRight w:val="0"/>
      <w:marTop w:val="0"/>
      <w:marBottom w:val="0"/>
      <w:divBdr>
        <w:top w:val="none" w:sz="0" w:space="0" w:color="auto"/>
        <w:left w:val="none" w:sz="0" w:space="0" w:color="auto"/>
        <w:bottom w:val="none" w:sz="0" w:space="0" w:color="auto"/>
        <w:right w:val="none" w:sz="0" w:space="0" w:color="auto"/>
      </w:divBdr>
    </w:div>
    <w:div w:id="469519926">
      <w:bodyDiv w:val="1"/>
      <w:marLeft w:val="0"/>
      <w:marRight w:val="0"/>
      <w:marTop w:val="0"/>
      <w:marBottom w:val="0"/>
      <w:divBdr>
        <w:top w:val="none" w:sz="0" w:space="0" w:color="auto"/>
        <w:left w:val="none" w:sz="0" w:space="0" w:color="auto"/>
        <w:bottom w:val="none" w:sz="0" w:space="0" w:color="auto"/>
        <w:right w:val="none" w:sz="0" w:space="0" w:color="auto"/>
      </w:divBdr>
    </w:div>
    <w:div w:id="470249081">
      <w:bodyDiv w:val="1"/>
      <w:marLeft w:val="0"/>
      <w:marRight w:val="0"/>
      <w:marTop w:val="0"/>
      <w:marBottom w:val="0"/>
      <w:divBdr>
        <w:top w:val="none" w:sz="0" w:space="0" w:color="auto"/>
        <w:left w:val="none" w:sz="0" w:space="0" w:color="auto"/>
        <w:bottom w:val="none" w:sz="0" w:space="0" w:color="auto"/>
        <w:right w:val="none" w:sz="0" w:space="0" w:color="auto"/>
      </w:divBdr>
    </w:div>
    <w:div w:id="472411884">
      <w:bodyDiv w:val="1"/>
      <w:marLeft w:val="0"/>
      <w:marRight w:val="0"/>
      <w:marTop w:val="0"/>
      <w:marBottom w:val="0"/>
      <w:divBdr>
        <w:top w:val="none" w:sz="0" w:space="0" w:color="auto"/>
        <w:left w:val="none" w:sz="0" w:space="0" w:color="auto"/>
        <w:bottom w:val="none" w:sz="0" w:space="0" w:color="auto"/>
        <w:right w:val="none" w:sz="0" w:space="0" w:color="auto"/>
      </w:divBdr>
    </w:div>
    <w:div w:id="473647665">
      <w:bodyDiv w:val="1"/>
      <w:marLeft w:val="0"/>
      <w:marRight w:val="0"/>
      <w:marTop w:val="0"/>
      <w:marBottom w:val="0"/>
      <w:divBdr>
        <w:top w:val="none" w:sz="0" w:space="0" w:color="auto"/>
        <w:left w:val="none" w:sz="0" w:space="0" w:color="auto"/>
        <w:bottom w:val="none" w:sz="0" w:space="0" w:color="auto"/>
        <w:right w:val="none" w:sz="0" w:space="0" w:color="auto"/>
      </w:divBdr>
    </w:div>
    <w:div w:id="474377974">
      <w:bodyDiv w:val="1"/>
      <w:marLeft w:val="0"/>
      <w:marRight w:val="0"/>
      <w:marTop w:val="0"/>
      <w:marBottom w:val="0"/>
      <w:divBdr>
        <w:top w:val="none" w:sz="0" w:space="0" w:color="auto"/>
        <w:left w:val="none" w:sz="0" w:space="0" w:color="auto"/>
        <w:bottom w:val="none" w:sz="0" w:space="0" w:color="auto"/>
        <w:right w:val="none" w:sz="0" w:space="0" w:color="auto"/>
      </w:divBdr>
    </w:div>
    <w:div w:id="476261334">
      <w:bodyDiv w:val="1"/>
      <w:marLeft w:val="0"/>
      <w:marRight w:val="0"/>
      <w:marTop w:val="0"/>
      <w:marBottom w:val="0"/>
      <w:divBdr>
        <w:top w:val="none" w:sz="0" w:space="0" w:color="auto"/>
        <w:left w:val="none" w:sz="0" w:space="0" w:color="auto"/>
        <w:bottom w:val="none" w:sz="0" w:space="0" w:color="auto"/>
        <w:right w:val="none" w:sz="0" w:space="0" w:color="auto"/>
      </w:divBdr>
    </w:div>
    <w:div w:id="476336568">
      <w:bodyDiv w:val="1"/>
      <w:marLeft w:val="0"/>
      <w:marRight w:val="0"/>
      <w:marTop w:val="0"/>
      <w:marBottom w:val="0"/>
      <w:divBdr>
        <w:top w:val="none" w:sz="0" w:space="0" w:color="auto"/>
        <w:left w:val="none" w:sz="0" w:space="0" w:color="auto"/>
        <w:bottom w:val="none" w:sz="0" w:space="0" w:color="auto"/>
        <w:right w:val="none" w:sz="0" w:space="0" w:color="auto"/>
      </w:divBdr>
    </w:div>
    <w:div w:id="480585096">
      <w:bodyDiv w:val="1"/>
      <w:marLeft w:val="0"/>
      <w:marRight w:val="0"/>
      <w:marTop w:val="0"/>
      <w:marBottom w:val="0"/>
      <w:divBdr>
        <w:top w:val="none" w:sz="0" w:space="0" w:color="auto"/>
        <w:left w:val="none" w:sz="0" w:space="0" w:color="auto"/>
        <w:bottom w:val="none" w:sz="0" w:space="0" w:color="auto"/>
        <w:right w:val="none" w:sz="0" w:space="0" w:color="auto"/>
      </w:divBdr>
    </w:div>
    <w:div w:id="484012760">
      <w:bodyDiv w:val="1"/>
      <w:marLeft w:val="0"/>
      <w:marRight w:val="0"/>
      <w:marTop w:val="0"/>
      <w:marBottom w:val="0"/>
      <w:divBdr>
        <w:top w:val="none" w:sz="0" w:space="0" w:color="auto"/>
        <w:left w:val="none" w:sz="0" w:space="0" w:color="auto"/>
        <w:bottom w:val="none" w:sz="0" w:space="0" w:color="auto"/>
        <w:right w:val="none" w:sz="0" w:space="0" w:color="auto"/>
      </w:divBdr>
    </w:div>
    <w:div w:id="484474813">
      <w:bodyDiv w:val="1"/>
      <w:marLeft w:val="0"/>
      <w:marRight w:val="0"/>
      <w:marTop w:val="0"/>
      <w:marBottom w:val="0"/>
      <w:divBdr>
        <w:top w:val="none" w:sz="0" w:space="0" w:color="auto"/>
        <w:left w:val="none" w:sz="0" w:space="0" w:color="auto"/>
        <w:bottom w:val="none" w:sz="0" w:space="0" w:color="auto"/>
        <w:right w:val="none" w:sz="0" w:space="0" w:color="auto"/>
      </w:divBdr>
    </w:div>
    <w:div w:id="493646627">
      <w:bodyDiv w:val="1"/>
      <w:marLeft w:val="0"/>
      <w:marRight w:val="0"/>
      <w:marTop w:val="0"/>
      <w:marBottom w:val="0"/>
      <w:divBdr>
        <w:top w:val="none" w:sz="0" w:space="0" w:color="auto"/>
        <w:left w:val="none" w:sz="0" w:space="0" w:color="auto"/>
        <w:bottom w:val="none" w:sz="0" w:space="0" w:color="auto"/>
        <w:right w:val="none" w:sz="0" w:space="0" w:color="auto"/>
      </w:divBdr>
    </w:div>
    <w:div w:id="493839062">
      <w:bodyDiv w:val="1"/>
      <w:marLeft w:val="0"/>
      <w:marRight w:val="0"/>
      <w:marTop w:val="0"/>
      <w:marBottom w:val="0"/>
      <w:divBdr>
        <w:top w:val="none" w:sz="0" w:space="0" w:color="auto"/>
        <w:left w:val="none" w:sz="0" w:space="0" w:color="auto"/>
        <w:bottom w:val="none" w:sz="0" w:space="0" w:color="auto"/>
        <w:right w:val="none" w:sz="0" w:space="0" w:color="auto"/>
      </w:divBdr>
    </w:div>
    <w:div w:id="496582414">
      <w:bodyDiv w:val="1"/>
      <w:marLeft w:val="0"/>
      <w:marRight w:val="0"/>
      <w:marTop w:val="0"/>
      <w:marBottom w:val="0"/>
      <w:divBdr>
        <w:top w:val="none" w:sz="0" w:space="0" w:color="auto"/>
        <w:left w:val="none" w:sz="0" w:space="0" w:color="auto"/>
        <w:bottom w:val="none" w:sz="0" w:space="0" w:color="auto"/>
        <w:right w:val="none" w:sz="0" w:space="0" w:color="auto"/>
      </w:divBdr>
    </w:div>
    <w:div w:id="500316812">
      <w:bodyDiv w:val="1"/>
      <w:marLeft w:val="0"/>
      <w:marRight w:val="0"/>
      <w:marTop w:val="0"/>
      <w:marBottom w:val="0"/>
      <w:divBdr>
        <w:top w:val="none" w:sz="0" w:space="0" w:color="auto"/>
        <w:left w:val="none" w:sz="0" w:space="0" w:color="auto"/>
        <w:bottom w:val="none" w:sz="0" w:space="0" w:color="auto"/>
        <w:right w:val="none" w:sz="0" w:space="0" w:color="auto"/>
      </w:divBdr>
    </w:div>
    <w:div w:id="503783947">
      <w:bodyDiv w:val="1"/>
      <w:marLeft w:val="0"/>
      <w:marRight w:val="0"/>
      <w:marTop w:val="0"/>
      <w:marBottom w:val="0"/>
      <w:divBdr>
        <w:top w:val="none" w:sz="0" w:space="0" w:color="auto"/>
        <w:left w:val="none" w:sz="0" w:space="0" w:color="auto"/>
        <w:bottom w:val="none" w:sz="0" w:space="0" w:color="auto"/>
        <w:right w:val="none" w:sz="0" w:space="0" w:color="auto"/>
      </w:divBdr>
    </w:div>
    <w:div w:id="505831795">
      <w:bodyDiv w:val="1"/>
      <w:marLeft w:val="0"/>
      <w:marRight w:val="0"/>
      <w:marTop w:val="0"/>
      <w:marBottom w:val="0"/>
      <w:divBdr>
        <w:top w:val="none" w:sz="0" w:space="0" w:color="auto"/>
        <w:left w:val="none" w:sz="0" w:space="0" w:color="auto"/>
        <w:bottom w:val="none" w:sz="0" w:space="0" w:color="auto"/>
        <w:right w:val="none" w:sz="0" w:space="0" w:color="auto"/>
      </w:divBdr>
    </w:div>
    <w:div w:id="508181154">
      <w:bodyDiv w:val="1"/>
      <w:marLeft w:val="0"/>
      <w:marRight w:val="0"/>
      <w:marTop w:val="0"/>
      <w:marBottom w:val="0"/>
      <w:divBdr>
        <w:top w:val="none" w:sz="0" w:space="0" w:color="auto"/>
        <w:left w:val="none" w:sz="0" w:space="0" w:color="auto"/>
        <w:bottom w:val="none" w:sz="0" w:space="0" w:color="auto"/>
        <w:right w:val="none" w:sz="0" w:space="0" w:color="auto"/>
      </w:divBdr>
    </w:div>
    <w:div w:id="510414028">
      <w:bodyDiv w:val="1"/>
      <w:marLeft w:val="0"/>
      <w:marRight w:val="0"/>
      <w:marTop w:val="0"/>
      <w:marBottom w:val="0"/>
      <w:divBdr>
        <w:top w:val="none" w:sz="0" w:space="0" w:color="auto"/>
        <w:left w:val="none" w:sz="0" w:space="0" w:color="auto"/>
        <w:bottom w:val="none" w:sz="0" w:space="0" w:color="auto"/>
        <w:right w:val="none" w:sz="0" w:space="0" w:color="auto"/>
      </w:divBdr>
    </w:div>
    <w:div w:id="514149078">
      <w:bodyDiv w:val="1"/>
      <w:marLeft w:val="0"/>
      <w:marRight w:val="0"/>
      <w:marTop w:val="0"/>
      <w:marBottom w:val="0"/>
      <w:divBdr>
        <w:top w:val="none" w:sz="0" w:space="0" w:color="auto"/>
        <w:left w:val="none" w:sz="0" w:space="0" w:color="auto"/>
        <w:bottom w:val="none" w:sz="0" w:space="0" w:color="auto"/>
        <w:right w:val="none" w:sz="0" w:space="0" w:color="auto"/>
      </w:divBdr>
    </w:div>
    <w:div w:id="514618239">
      <w:bodyDiv w:val="1"/>
      <w:marLeft w:val="0"/>
      <w:marRight w:val="0"/>
      <w:marTop w:val="0"/>
      <w:marBottom w:val="0"/>
      <w:divBdr>
        <w:top w:val="none" w:sz="0" w:space="0" w:color="auto"/>
        <w:left w:val="none" w:sz="0" w:space="0" w:color="auto"/>
        <w:bottom w:val="none" w:sz="0" w:space="0" w:color="auto"/>
        <w:right w:val="none" w:sz="0" w:space="0" w:color="auto"/>
      </w:divBdr>
    </w:div>
    <w:div w:id="515534184">
      <w:bodyDiv w:val="1"/>
      <w:marLeft w:val="0"/>
      <w:marRight w:val="0"/>
      <w:marTop w:val="0"/>
      <w:marBottom w:val="0"/>
      <w:divBdr>
        <w:top w:val="none" w:sz="0" w:space="0" w:color="auto"/>
        <w:left w:val="none" w:sz="0" w:space="0" w:color="auto"/>
        <w:bottom w:val="none" w:sz="0" w:space="0" w:color="auto"/>
        <w:right w:val="none" w:sz="0" w:space="0" w:color="auto"/>
      </w:divBdr>
    </w:div>
    <w:div w:id="519317315">
      <w:bodyDiv w:val="1"/>
      <w:marLeft w:val="0"/>
      <w:marRight w:val="0"/>
      <w:marTop w:val="0"/>
      <w:marBottom w:val="0"/>
      <w:divBdr>
        <w:top w:val="none" w:sz="0" w:space="0" w:color="auto"/>
        <w:left w:val="none" w:sz="0" w:space="0" w:color="auto"/>
        <w:bottom w:val="none" w:sz="0" w:space="0" w:color="auto"/>
        <w:right w:val="none" w:sz="0" w:space="0" w:color="auto"/>
      </w:divBdr>
    </w:div>
    <w:div w:id="519467940">
      <w:bodyDiv w:val="1"/>
      <w:marLeft w:val="0"/>
      <w:marRight w:val="0"/>
      <w:marTop w:val="0"/>
      <w:marBottom w:val="0"/>
      <w:divBdr>
        <w:top w:val="none" w:sz="0" w:space="0" w:color="auto"/>
        <w:left w:val="none" w:sz="0" w:space="0" w:color="auto"/>
        <w:bottom w:val="none" w:sz="0" w:space="0" w:color="auto"/>
        <w:right w:val="none" w:sz="0" w:space="0" w:color="auto"/>
      </w:divBdr>
    </w:div>
    <w:div w:id="520364722">
      <w:bodyDiv w:val="1"/>
      <w:marLeft w:val="0"/>
      <w:marRight w:val="0"/>
      <w:marTop w:val="0"/>
      <w:marBottom w:val="0"/>
      <w:divBdr>
        <w:top w:val="none" w:sz="0" w:space="0" w:color="auto"/>
        <w:left w:val="none" w:sz="0" w:space="0" w:color="auto"/>
        <w:bottom w:val="none" w:sz="0" w:space="0" w:color="auto"/>
        <w:right w:val="none" w:sz="0" w:space="0" w:color="auto"/>
      </w:divBdr>
    </w:div>
    <w:div w:id="523909073">
      <w:bodyDiv w:val="1"/>
      <w:marLeft w:val="0"/>
      <w:marRight w:val="0"/>
      <w:marTop w:val="0"/>
      <w:marBottom w:val="0"/>
      <w:divBdr>
        <w:top w:val="none" w:sz="0" w:space="0" w:color="auto"/>
        <w:left w:val="none" w:sz="0" w:space="0" w:color="auto"/>
        <w:bottom w:val="none" w:sz="0" w:space="0" w:color="auto"/>
        <w:right w:val="none" w:sz="0" w:space="0" w:color="auto"/>
      </w:divBdr>
    </w:div>
    <w:div w:id="524489457">
      <w:bodyDiv w:val="1"/>
      <w:marLeft w:val="0"/>
      <w:marRight w:val="0"/>
      <w:marTop w:val="0"/>
      <w:marBottom w:val="0"/>
      <w:divBdr>
        <w:top w:val="none" w:sz="0" w:space="0" w:color="auto"/>
        <w:left w:val="none" w:sz="0" w:space="0" w:color="auto"/>
        <w:bottom w:val="none" w:sz="0" w:space="0" w:color="auto"/>
        <w:right w:val="none" w:sz="0" w:space="0" w:color="auto"/>
      </w:divBdr>
    </w:div>
    <w:div w:id="528640918">
      <w:bodyDiv w:val="1"/>
      <w:marLeft w:val="0"/>
      <w:marRight w:val="0"/>
      <w:marTop w:val="0"/>
      <w:marBottom w:val="0"/>
      <w:divBdr>
        <w:top w:val="none" w:sz="0" w:space="0" w:color="auto"/>
        <w:left w:val="none" w:sz="0" w:space="0" w:color="auto"/>
        <w:bottom w:val="none" w:sz="0" w:space="0" w:color="auto"/>
        <w:right w:val="none" w:sz="0" w:space="0" w:color="auto"/>
      </w:divBdr>
    </w:div>
    <w:div w:id="531309350">
      <w:bodyDiv w:val="1"/>
      <w:marLeft w:val="0"/>
      <w:marRight w:val="0"/>
      <w:marTop w:val="0"/>
      <w:marBottom w:val="0"/>
      <w:divBdr>
        <w:top w:val="none" w:sz="0" w:space="0" w:color="auto"/>
        <w:left w:val="none" w:sz="0" w:space="0" w:color="auto"/>
        <w:bottom w:val="none" w:sz="0" w:space="0" w:color="auto"/>
        <w:right w:val="none" w:sz="0" w:space="0" w:color="auto"/>
      </w:divBdr>
    </w:div>
    <w:div w:id="533152208">
      <w:bodyDiv w:val="1"/>
      <w:marLeft w:val="0"/>
      <w:marRight w:val="0"/>
      <w:marTop w:val="0"/>
      <w:marBottom w:val="0"/>
      <w:divBdr>
        <w:top w:val="none" w:sz="0" w:space="0" w:color="auto"/>
        <w:left w:val="none" w:sz="0" w:space="0" w:color="auto"/>
        <w:bottom w:val="none" w:sz="0" w:space="0" w:color="auto"/>
        <w:right w:val="none" w:sz="0" w:space="0" w:color="auto"/>
      </w:divBdr>
    </w:div>
    <w:div w:id="533540224">
      <w:bodyDiv w:val="1"/>
      <w:marLeft w:val="0"/>
      <w:marRight w:val="0"/>
      <w:marTop w:val="0"/>
      <w:marBottom w:val="0"/>
      <w:divBdr>
        <w:top w:val="none" w:sz="0" w:space="0" w:color="auto"/>
        <w:left w:val="none" w:sz="0" w:space="0" w:color="auto"/>
        <w:bottom w:val="none" w:sz="0" w:space="0" w:color="auto"/>
        <w:right w:val="none" w:sz="0" w:space="0" w:color="auto"/>
      </w:divBdr>
    </w:div>
    <w:div w:id="534083356">
      <w:bodyDiv w:val="1"/>
      <w:marLeft w:val="0"/>
      <w:marRight w:val="0"/>
      <w:marTop w:val="0"/>
      <w:marBottom w:val="0"/>
      <w:divBdr>
        <w:top w:val="none" w:sz="0" w:space="0" w:color="auto"/>
        <w:left w:val="none" w:sz="0" w:space="0" w:color="auto"/>
        <w:bottom w:val="none" w:sz="0" w:space="0" w:color="auto"/>
        <w:right w:val="none" w:sz="0" w:space="0" w:color="auto"/>
      </w:divBdr>
    </w:div>
    <w:div w:id="534536267">
      <w:bodyDiv w:val="1"/>
      <w:marLeft w:val="0"/>
      <w:marRight w:val="0"/>
      <w:marTop w:val="0"/>
      <w:marBottom w:val="0"/>
      <w:divBdr>
        <w:top w:val="none" w:sz="0" w:space="0" w:color="auto"/>
        <w:left w:val="none" w:sz="0" w:space="0" w:color="auto"/>
        <w:bottom w:val="none" w:sz="0" w:space="0" w:color="auto"/>
        <w:right w:val="none" w:sz="0" w:space="0" w:color="auto"/>
      </w:divBdr>
    </w:div>
    <w:div w:id="534736359">
      <w:bodyDiv w:val="1"/>
      <w:marLeft w:val="0"/>
      <w:marRight w:val="0"/>
      <w:marTop w:val="0"/>
      <w:marBottom w:val="0"/>
      <w:divBdr>
        <w:top w:val="none" w:sz="0" w:space="0" w:color="auto"/>
        <w:left w:val="none" w:sz="0" w:space="0" w:color="auto"/>
        <w:bottom w:val="none" w:sz="0" w:space="0" w:color="auto"/>
        <w:right w:val="none" w:sz="0" w:space="0" w:color="auto"/>
      </w:divBdr>
    </w:div>
    <w:div w:id="534737204">
      <w:bodyDiv w:val="1"/>
      <w:marLeft w:val="0"/>
      <w:marRight w:val="0"/>
      <w:marTop w:val="0"/>
      <w:marBottom w:val="0"/>
      <w:divBdr>
        <w:top w:val="none" w:sz="0" w:space="0" w:color="auto"/>
        <w:left w:val="none" w:sz="0" w:space="0" w:color="auto"/>
        <w:bottom w:val="none" w:sz="0" w:space="0" w:color="auto"/>
        <w:right w:val="none" w:sz="0" w:space="0" w:color="auto"/>
      </w:divBdr>
    </w:div>
    <w:div w:id="535578943">
      <w:bodyDiv w:val="1"/>
      <w:marLeft w:val="0"/>
      <w:marRight w:val="0"/>
      <w:marTop w:val="0"/>
      <w:marBottom w:val="0"/>
      <w:divBdr>
        <w:top w:val="none" w:sz="0" w:space="0" w:color="auto"/>
        <w:left w:val="none" w:sz="0" w:space="0" w:color="auto"/>
        <w:bottom w:val="none" w:sz="0" w:space="0" w:color="auto"/>
        <w:right w:val="none" w:sz="0" w:space="0" w:color="auto"/>
      </w:divBdr>
    </w:div>
    <w:div w:id="540753548">
      <w:bodyDiv w:val="1"/>
      <w:marLeft w:val="0"/>
      <w:marRight w:val="0"/>
      <w:marTop w:val="0"/>
      <w:marBottom w:val="0"/>
      <w:divBdr>
        <w:top w:val="none" w:sz="0" w:space="0" w:color="auto"/>
        <w:left w:val="none" w:sz="0" w:space="0" w:color="auto"/>
        <w:bottom w:val="none" w:sz="0" w:space="0" w:color="auto"/>
        <w:right w:val="none" w:sz="0" w:space="0" w:color="auto"/>
      </w:divBdr>
    </w:div>
    <w:div w:id="543904070">
      <w:bodyDiv w:val="1"/>
      <w:marLeft w:val="0"/>
      <w:marRight w:val="0"/>
      <w:marTop w:val="0"/>
      <w:marBottom w:val="0"/>
      <w:divBdr>
        <w:top w:val="none" w:sz="0" w:space="0" w:color="auto"/>
        <w:left w:val="none" w:sz="0" w:space="0" w:color="auto"/>
        <w:bottom w:val="none" w:sz="0" w:space="0" w:color="auto"/>
        <w:right w:val="none" w:sz="0" w:space="0" w:color="auto"/>
      </w:divBdr>
    </w:div>
    <w:div w:id="549271383">
      <w:bodyDiv w:val="1"/>
      <w:marLeft w:val="0"/>
      <w:marRight w:val="0"/>
      <w:marTop w:val="0"/>
      <w:marBottom w:val="0"/>
      <w:divBdr>
        <w:top w:val="none" w:sz="0" w:space="0" w:color="auto"/>
        <w:left w:val="none" w:sz="0" w:space="0" w:color="auto"/>
        <w:bottom w:val="none" w:sz="0" w:space="0" w:color="auto"/>
        <w:right w:val="none" w:sz="0" w:space="0" w:color="auto"/>
      </w:divBdr>
    </w:div>
    <w:div w:id="549805810">
      <w:bodyDiv w:val="1"/>
      <w:marLeft w:val="0"/>
      <w:marRight w:val="0"/>
      <w:marTop w:val="0"/>
      <w:marBottom w:val="0"/>
      <w:divBdr>
        <w:top w:val="none" w:sz="0" w:space="0" w:color="auto"/>
        <w:left w:val="none" w:sz="0" w:space="0" w:color="auto"/>
        <w:bottom w:val="none" w:sz="0" w:space="0" w:color="auto"/>
        <w:right w:val="none" w:sz="0" w:space="0" w:color="auto"/>
      </w:divBdr>
    </w:div>
    <w:div w:id="551386622">
      <w:bodyDiv w:val="1"/>
      <w:marLeft w:val="0"/>
      <w:marRight w:val="0"/>
      <w:marTop w:val="0"/>
      <w:marBottom w:val="0"/>
      <w:divBdr>
        <w:top w:val="none" w:sz="0" w:space="0" w:color="auto"/>
        <w:left w:val="none" w:sz="0" w:space="0" w:color="auto"/>
        <w:bottom w:val="none" w:sz="0" w:space="0" w:color="auto"/>
        <w:right w:val="none" w:sz="0" w:space="0" w:color="auto"/>
      </w:divBdr>
    </w:div>
    <w:div w:id="553153411">
      <w:bodyDiv w:val="1"/>
      <w:marLeft w:val="0"/>
      <w:marRight w:val="0"/>
      <w:marTop w:val="0"/>
      <w:marBottom w:val="0"/>
      <w:divBdr>
        <w:top w:val="none" w:sz="0" w:space="0" w:color="auto"/>
        <w:left w:val="none" w:sz="0" w:space="0" w:color="auto"/>
        <w:bottom w:val="none" w:sz="0" w:space="0" w:color="auto"/>
        <w:right w:val="none" w:sz="0" w:space="0" w:color="auto"/>
      </w:divBdr>
    </w:div>
    <w:div w:id="553350778">
      <w:bodyDiv w:val="1"/>
      <w:marLeft w:val="0"/>
      <w:marRight w:val="0"/>
      <w:marTop w:val="0"/>
      <w:marBottom w:val="0"/>
      <w:divBdr>
        <w:top w:val="none" w:sz="0" w:space="0" w:color="auto"/>
        <w:left w:val="none" w:sz="0" w:space="0" w:color="auto"/>
        <w:bottom w:val="none" w:sz="0" w:space="0" w:color="auto"/>
        <w:right w:val="none" w:sz="0" w:space="0" w:color="auto"/>
      </w:divBdr>
    </w:div>
    <w:div w:id="554853274">
      <w:bodyDiv w:val="1"/>
      <w:marLeft w:val="0"/>
      <w:marRight w:val="0"/>
      <w:marTop w:val="0"/>
      <w:marBottom w:val="0"/>
      <w:divBdr>
        <w:top w:val="none" w:sz="0" w:space="0" w:color="auto"/>
        <w:left w:val="none" w:sz="0" w:space="0" w:color="auto"/>
        <w:bottom w:val="none" w:sz="0" w:space="0" w:color="auto"/>
        <w:right w:val="none" w:sz="0" w:space="0" w:color="auto"/>
      </w:divBdr>
    </w:div>
    <w:div w:id="556400672">
      <w:bodyDiv w:val="1"/>
      <w:marLeft w:val="0"/>
      <w:marRight w:val="0"/>
      <w:marTop w:val="0"/>
      <w:marBottom w:val="0"/>
      <w:divBdr>
        <w:top w:val="none" w:sz="0" w:space="0" w:color="auto"/>
        <w:left w:val="none" w:sz="0" w:space="0" w:color="auto"/>
        <w:bottom w:val="none" w:sz="0" w:space="0" w:color="auto"/>
        <w:right w:val="none" w:sz="0" w:space="0" w:color="auto"/>
      </w:divBdr>
    </w:div>
    <w:div w:id="559825544">
      <w:bodyDiv w:val="1"/>
      <w:marLeft w:val="0"/>
      <w:marRight w:val="0"/>
      <w:marTop w:val="0"/>
      <w:marBottom w:val="0"/>
      <w:divBdr>
        <w:top w:val="none" w:sz="0" w:space="0" w:color="auto"/>
        <w:left w:val="none" w:sz="0" w:space="0" w:color="auto"/>
        <w:bottom w:val="none" w:sz="0" w:space="0" w:color="auto"/>
        <w:right w:val="none" w:sz="0" w:space="0" w:color="auto"/>
      </w:divBdr>
    </w:div>
    <w:div w:id="560336210">
      <w:bodyDiv w:val="1"/>
      <w:marLeft w:val="0"/>
      <w:marRight w:val="0"/>
      <w:marTop w:val="0"/>
      <w:marBottom w:val="0"/>
      <w:divBdr>
        <w:top w:val="none" w:sz="0" w:space="0" w:color="auto"/>
        <w:left w:val="none" w:sz="0" w:space="0" w:color="auto"/>
        <w:bottom w:val="none" w:sz="0" w:space="0" w:color="auto"/>
        <w:right w:val="none" w:sz="0" w:space="0" w:color="auto"/>
      </w:divBdr>
    </w:div>
    <w:div w:id="561869662">
      <w:bodyDiv w:val="1"/>
      <w:marLeft w:val="0"/>
      <w:marRight w:val="0"/>
      <w:marTop w:val="0"/>
      <w:marBottom w:val="0"/>
      <w:divBdr>
        <w:top w:val="none" w:sz="0" w:space="0" w:color="auto"/>
        <w:left w:val="none" w:sz="0" w:space="0" w:color="auto"/>
        <w:bottom w:val="none" w:sz="0" w:space="0" w:color="auto"/>
        <w:right w:val="none" w:sz="0" w:space="0" w:color="auto"/>
      </w:divBdr>
    </w:div>
    <w:div w:id="562330021">
      <w:bodyDiv w:val="1"/>
      <w:marLeft w:val="0"/>
      <w:marRight w:val="0"/>
      <w:marTop w:val="0"/>
      <w:marBottom w:val="0"/>
      <w:divBdr>
        <w:top w:val="none" w:sz="0" w:space="0" w:color="auto"/>
        <w:left w:val="none" w:sz="0" w:space="0" w:color="auto"/>
        <w:bottom w:val="none" w:sz="0" w:space="0" w:color="auto"/>
        <w:right w:val="none" w:sz="0" w:space="0" w:color="auto"/>
      </w:divBdr>
    </w:div>
    <w:div w:id="563221230">
      <w:bodyDiv w:val="1"/>
      <w:marLeft w:val="0"/>
      <w:marRight w:val="0"/>
      <w:marTop w:val="0"/>
      <w:marBottom w:val="0"/>
      <w:divBdr>
        <w:top w:val="none" w:sz="0" w:space="0" w:color="auto"/>
        <w:left w:val="none" w:sz="0" w:space="0" w:color="auto"/>
        <w:bottom w:val="none" w:sz="0" w:space="0" w:color="auto"/>
        <w:right w:val="none" w:sz="0" w:space="0" w:color="auto"/>
      </w:divBdr>
    </w:div>
    <w:div w:id="564531166">
      <w:bodyDiv w:val="1"/>
      <w:marLeft w:val="0"/>
      <w:marRight w:val="0"/>
      <w:marTop w:val="0"/>
      <w:marBottom w:val="0"/>
      <w:divBdr>
        <w:top w:val="none" w:sz="0" w:space="0" w:color="auto"/>
        <w:left w:val="none" w:sz="0" w:space="0" w:color="auto"/>
        <w:bottom w:val="none" w:sz="0" w:space="0" w:color="auto"/>
        <w:right w:val="none" w:sz="0" w:space="0" w:color="auto"/>
      </w:divBdr>
    </w:div>
    <w:div w:id="565263134">
      <w:bodyDiv w:val="1"/>
      <w:marLeft w:val="0"/>
      <w:marRight w:val="0"/>
      <w:marTop w:val="0"/>
      <w:marBottom w:val="0"/>
      <w:divBdr>
        <w:top w:val="none" w:sz="0" w:space="0" w:color="auto"/>
        <w:left w:val="none" w:sz="0" w:space="0" w:color="auto"/>
        <w:bottom w:val="none" w:sz="0" w:space="0" w:color="auto"/>
        <w:right w:val="none" w:sz="0" w:space="0" w:color="auto"/>
      </w:divBdr>
    </w:div>
    <w:div w:id="568076732">
      <w:bodyDiv w:val="1"/>
      <w:marLeft w:val="0"/>
      <w:marRight w:val="0"/>
      <w:marTop w:val="0"/>
      <w:marBottom w:val="0"/>
      <w:divBdr>
        <w:top w:val="none" w:sz="0" w:space="0" w:color="auto"/>
        <w:left w:val="none" w:sz="0" w:space="0" w:color="auto"/>
        <w:bottom w:val="none" w:sz="0" w:space="0" w:color="auto"/>
        <w:right w:val="none" w:sz="0" w:space="0" w:color="auto"/>
      </w:divBdr>
    </w:div>
    <w:div w:id="568615438">
      <w:bodyDiv w:val="1"/>
      <w:marLeft w:val="0"/>
      <w:marRight w:val="0"/>
      <w:marTop w:val="0"/>
      <w:marBottom w:val="0"/>
      <w:divBdr>
        <w:top w:val="none" w:sz="0" w:space="0" w:color="auto"/>
        <w:left w:val="none" w:sz="0" w:space="0" w:color="auto"/>
        <w:bottom w:val="none" w:sz="0" w:space="0" w:color="auto"/>
        <w:right w:val="none" w:sz="0" w:space="0" w:color="auto"/>
      </w:divBdr>
    </w:div>
    <w:div w:id="570122072">
      <w:bodyDiv w:val="1"/>
      <w:marLeft w:val="0"/>
      <w:marRight w:val="0"/>
      <w:marTop w:val="0"/>
      <w:marBottom w:val="0"/>
      <w:divBdr>
        <w:top w:val="none" w:sz="0" w:space="0" w:color="auto"/>
        <w:left w:val="none" w:sz="0" w:space="0" w:color="auto"/>
        <w:bottom w:val="none" w:sz="0" w:space="0" w:color="auto"/>
        <w:right w:val="none" w:sz="0" w:space="0" w:color="auto"/>
      </w:divBdr>
    </w:div>
    <w:div w:id="570307288">
      <w:bodyDiv w:val="1"/>
      <w:marLeft w:val="0"/>
      <w:marRight w:val="0"/>
      <w:marTop w:val="0"/>
      <w:marBottom w:val="0"/>
      <w:divBdr>
        <w:top w:val="none" w:sz="0" w:space="0" w:color="auto"/>
        <w:left w:val="none" w:sz="0" w:space="0" w:color="auto"/>
        <w:bottom w:val="none" w:sz="0" w:space="0" w:color="auto"/>
        <w:right w:val="none" w:sz="0" w:space="0" w:color="auto"/>
      </w:divBdr>
    </w:div>
    <w:div w:id="570772303">
      <w:bodyDiv w:val="1"/>
      <w:marLeft w:val="0"/>
      <w:marRight w:val="0"/>
      <w:marTop w:val="0"/>
      <w:marBottom w:val="0"/>
      <w:divBdr>
        <w:top w:val="none" w:sz="0" w:space="0" w:color="auto"/>
        <w:left w:val="none" w:sz="0" w:space="0" w:color="auto"/>
        <w:bottom w:val="none" w:sz="0" w:space="0" w:color="auto"/>
        <w:right w:val="none" w:sz="0" w:space="0" w:color="auto"/>
      </w:divBdr>
    </w:div>
    <w:div w:id="571819981">
      <w:bodyDiv w:val="1"/>
      <w:marLeft w:val="0"/>
      <w:marRight w:val="0"/>
      <w:marTop w:val="0"/>
      <w:marBottom w:val="0"/>
      <w:divBdr>
        <w:top w:val="none" w:sz="0" w:space="0" w:color="auto"/>
        <w:left w:val="none" w:sz="0" w:space="0" w:color="auto"/>
        <w:bottom w:val="none" w:sz="0" w:space="0" w:color="auto"/>
        <w:right w:val="none" w:sz="0" w:space="0" w:color="auto"/>
      </w:divBdr>
    </w:div>
    <w:div w:id="574247680">
      <w:bodyDiv w:val="1"/>
      <w:marLeft w:val="0"/>
      <w:marRight w:val="0"/>
      <w:marTop w:val="0"/>
      <w:marBottom w:val="0"/>
      <w:divBdr>
        <w:top w:val="none" w:sz="0" w:space="0" w:color="auto"/>
        <w:left w:val="none" w:sz="0" w:space="0" w:color="auto"/>
        <w:bottom w:val="none" w:sz="0" w:space="0" w:color="auto"/>
        <w:right w:val="none" w:sz="0" w:space="0" w:color="auto"/>
      </w:divBdr>
    </w:div>
    <w:div w:id="575166043">
      <w:bodyDiv w:val="1"/>
      <w:marLeft w:val="0"/>
      <w:marRight w:val="0"/>
      <w:marTop w:val="0"/>
      <w:marBottom w:val="0"/>
      <w:divBdr>
        <w:top w:val="none" w:sz="0" w:space="0" w:color="auto"/>
        <w:left w:val="none" w:sz="0" w:space="0" w:color="auto"/>
        <w:bottom w:val="none" w:sz="0" w:space="0" w:color="auto"/>
        <w:right w:val="none" w:sz="0" w:space="0" w:color="auto"/>
      </w:divBdr>
    </w:div>
    <w:div w:id="575288180">
      <w:bodyDiv w:val="1"/>
      <w:marLeft w:val="0"/>
      <w:marRight w:val="0"/>
      <w:marTop w:val="0"/>
      <w:marBottom w:val="0"/>
      <w:divBdr>
        <w:top w:val="none" w:sz="0" w:space="0" w:color="auto"/>
        <w:left w:val="none" w:sz="0" w:space="0" w:color="auto"/>
        <w:bottom w:val="none" w:sz="0" w:space="0" w:color="auto"/>
        <w:right w:val="none" w:sz="0" w:space="0" w:color="auto"/>
      </w:divBdr>
    </w:div>
    <w:div w:id="575748509">
      <w:bodyDiv w:val="1"/>
      <w:marLeft w:val="0"/>
      <w:marRight w:val="0"/>
      <w:marTop w:val="0"/>
      <w:marBottom w:val="0"/>
      <w:divBdr>
        <w:top w:val="none" w:sz="0" w:space="0" w:color="auto"/>
        <w:left w:val="none" w:sz="0" w:space="0" w:color="auto"/>
        <w:bottom w:val="none" w:sz="0" w:space="0" w:color="auto"/>
        <w:right w:val="none" w:sz="0" w:space="0" w:color="auto"/>
      </w:divBdr>
    </w:div>
    <w:div w:id="578178239">
      <w:bodyDiv w:val="1"/>
      <w:marLeft w:val="0"/>
      <w:marRight w:val="0"/>
      <w:marTop w:val="0"/>
      <w:marBottom w:val="0"/>
      <w:divBdr>
        <w:top w:val="none" w:sz="0" w:space="0" w:color="auto"/>
        <w:left w:val="none" w:sz="0" w:space="0" w:color="auto"/>
        <w:bottom w:val="none" w:sz="0" w:space="0" w:color="auto"/>
        <w:right w:val="none" w:sz="0" w:space="0" w:color="auto"/>
      </w:divBdr>
    </w:div>
    <w:div w:id="579296274">
      <w:bodyDiv w:val="1"/>
      <w:marLeft w:val="0"/>
      <w:marRight w:val="0"/>
      <w:marTop w:val="0"/>
      <w:marBottom w:val="0"/>
      <w:divBdr>
        <w:top w:val="none" w:sz="0" w:space="0" w:color="auto"/>
        <w:left w:val="none" w:sz="0" w:space="0" w:color="auto"/>
        <w:bottom w:val="none" w:sz="0" w:space="0" w:color="auto"/>
        <w:right w:val="none" w:sz="0" w:space="0" w:color="auto"/>
      </w:divBdr>
    </w:div>
    <w:div w:id="586961105">
      <w:bodyDiv w:val="1"/>
      <w:marLeft w:val="0"/>
      <w:marRight w:val="0"/>
      <w:marTop w:val="0"/>
      <w:marBottom w:val="0"/>
      <w:divBdr>
        <w:top w:val="none" w:sz="0" w:space="0" w:color="auto"/>
        <w:left w:val="none" w:sz="0" w:space="0" w:color="auto"/>
        <w:bottom w:val="none" w:sz="0" w:space="0" w:color="auto"/>
        <w:right w:val="none" w:sz="0" w:space="0" w:color="auto"/>
      </w:divBdr>
    </w:div>
    <w:div w:id="587929230">
      <w:bodyDiv w:val="1"/>
      <w:marLeft w:val="0"/>
      <w:marRight w:val="0"/>
      <w:marTop w:val="0"/>
      <w:marBottom w:val="0"/>
      <w:divBdr>
        <w:top w:val="none" w:sz="0" w:space="0" w:color="auto"/>
        <w:left w:val="none" w:sz="0" w:space="0" w:color="auto"/>
        <w:bottom w:val="none" w:sz="0" w:space="0" w:color="auto"/>
        <w:right w:val="none" w:sz="0" w:space="0" w:color="auto"/>
      </w:divBdr>
    </w:div>
    <w:div w:id="588662055">
      <w:bodyDiv w:val="1"/>
      <w:marLeft w:val="0"/>
      <w:marRight w:val="0"/>
      <w:marTop w:val="0"/>
      <w:marBottom w:val="0"/>
      <w:divBdr>
        <w:top w:val="none" w:sz="0" w:space="0" w:color="auto"/>
        <w:left w:val="none" w:sz="0" w:space="0" w:color="auto"/>
        <w:bottom w:val="none" w:sz="0" w:space="0" w:color="auto"/>
        <w:right w:val="none" w:sz="0" w:space="0" w:color="auto"/>
      </w:divBdr>
    </w:div>
    <w:div w:id="591088843">
      <w:bodyDiv w:val="1"/>
      <w:marLeft w:val="0"/>
      <w:marRight w:val="0"/>
      <w:marTop w:val="0"/>
      <w:marBottom w:val="0"/>
      <w:divBdr>
        <w:top w:val="none" w:sz="0" w:space="0" w:color="auto"/>
        <w:left w:val="none" w:sz="0" w:space="0" w:color="auto"/>
        <w:bottom w:val="none" w:sz="0" w:space="0" w:color="auto"/>
        <w:right w:val="none" w:sz="0" w:space="0" w:color="auto"/>
      </w:divBdr>
    </w:div>
    <w:div w:id="596253236">
      <w:bodyDiv w:val="1"/>
      <w:marLeft w:val="0"/>
      <w:marRight w:val="0"/>
      <w:marTop w:val="0"/>
      <w:marBottom w:val="0"/>
      <w:divBdr>
        <w:top w:val="none" w:sz="0" w:space="0" w:color="auto"/>
        <w:left w:val="none" w:sz="0" w:space="0" w:color="auto"/>
        <w:bottom w:val="none" w:sz="0" w:space="0" w:color="auto"/>
        <w:right w:val="none" w:sz="0" w:space="0" w:color="auto"/>
      </w:divBdr>
    </w:div>
    <w:div w:id="596601675">
      <w:bodyDiv w:val="1"/>
      <w:marLeft w:val="0"/>
      <w:marRight w:val="0"/>
      <w:marTop w:val="0"/>
      <w:marBottom w:val="0"/>
      <w:divBdr>
        <w:top w:val="none" w:sz="0" w:space="0" w:color="auto"/>
        <w:left w:val="none" w:sz="0" w:space="0" w:color="auto"/>
        <w:bottom w:val="none" w:sz="0" w:space="0" w:color="auto"/>
        <w:right w:val="none" w:sz="0" w:space="0" w:color="auto"/>
      </w:divBdr>
    </w:div>
    <w:div w:id="598635009">
      <w:bodyDiv w:val="1"/>
      <w:marLeft w:val="0"/>
      <w:marRight w:val="0"/>
      <w:marTop w:val="0"/>
      <w:marBottom w:val="0"/>
      <w:divBdr>
        <w:top w:val="none" w:sz="0" w:space="0" w:color="auto"/>
        <w:left w:val="none" w:sz="0" w:space="0" w:color="auto"/>
        <w:bottom w:val="none" w:sz="0" w:space="0" w:color="auto"/>
        <w:right w:val="none" w:sz="0" w:space="0" w:color="auto"/>
      </w:divBdr>
    </w:div>
    <w:div w:id="599340459">
      <w:bodyDiv w:val="1"/>
      <w:marLeft w:val="0"/>
      <w:marRight w:val="0"/>
      <w:marTop w:val="0"/>
      <w:marBottom w:val="0"/>
      <w:divBdr>
        <w:top w:val="none" w:sz="0" w:space="0" w:color="auto"/>
        <w:left w:val="none" w:sz="0" w:space="0" w:color="auto"/>
        <w:bottom w:val="none" w:sz="0" w:space="0" w:color="auto"/>
        <w:right w:val="none" w:sz="0" w:space="0" w:color="auto"/>
      </w:divBdr>
    </w:div>
    <w:div w:id="600650160">
      <w:bodyDiv w:val="1"/>
      <w:marLeft w:val="0"/>
      <w:marRight w:val="0"/>
      <w:marTop w:val="0"/>
      <w:marBottom w:val="0"/>
      <w:divBdr>
        <w:top w:val="none" w:sz="0" w:space="0" w:color="auto"/>
        <w:left w:val="none" w:sz="0" w:space="0" w:color="auto"/>
        <w:bottom w:val="none" w:sz="0" w:space="0" w:color="auto"/>
        <w:right w:val="none" w:sz="0" w:space="0" w:color="auto"/>
      </w:divBdr>
    </w:div>
    <w:div w:id="602886089">
      <w:bodyDiv w:val="1"/>
      <w:marLeft w:val="0"/>
      <w:marRight w:val="0"/>
      <w:marTop w:val="0"/>
      <w:marBottom w:val="0"/>
      <w:divBdr>
        <w:top w:val="none" w:sz="0" w:space="0" w:color="auto"/>
        <w:left w:val="none" w:sz="0" w:space="0" w:color="auto"/>
        <w:bottom w:val="none" w:sz="0" w:space="0" w:color="auto"/>
        <w:right w:val="none" w:sz="0" w:space="0" w:color="auto"/>
      </w:divBdr>
    </w:div>
    <w:div w:id="608468877">
      <w:bodyDiv w:val="1"/>
      <w:marLeft w:val="0"/>
      <w:marRight w:val="0"/>
      <w:marTop w:val="0"/>
      <w:marBottom w:val="0"/>
      <w:divBdr>
        <w:top w:val="none" w:sz="0" w:space="0" w:color="auto"/>
        <w:left w:val="none" w:sz="0" w:space="0" w:color="auto"/>
        <w:bottom w:val="none" w:sz="0" w:space="0" w:color="auto"/>
        <w:right w:val="none" w:sz="0" w:space="0" w:color="auto"/>
      </w:divBdr>
    </w:div>
    <w:div w:id="608586201">
      <w:bodyDiv w:val="1"/>
      <w:marLeft w:val="0"/>
      <w:marRight w:val="0"/>
      <w:marTop w:val="0"/>
      <w:marBottom w:val="0"/>
      <w:divBdr>
        <w:top w:val="none" w:sz="0" w:space="0" w:color="auto"/>
        <w:left w:val="none" w:sz="0" w:space="0" w:color="auto"/>
        <w:bottom w:val="none" w:sz="0" w:space="0" w:color="auto"/>
        <w:right w:val="none" w:sz="0" w:space="0" w:color="auto"/>
      </w:divBdr>
    </w:div>
    <w:div w:id="609312431">
      <w:bodyDiv w:val="1"/>
      <w:marLeft w:val="0"/>
      <w:marRight w:val="0"/>
      <w:marTop w:val="0"/>
      <w:marBottom w:val="0"/>
      <w:divBdr>
        <w:top w:val="none" w:sz="0" w:space="0" w:color="auto"/>
        <w:left w:val="none" w:sz="0" w:space="0" w:color="auto"/>
        <w:bottom w:val="none" w:sz="0" w:space="0" w:color="auto"/>
        <w:right w:val="none" w:sz="0" w:space="0" w:color="auto"/>
      </w:divBdr>
    </w:div>
    <w:div w:id="609582510">
      <w:bodyDiv w:val="1"/>
      <w:marLeft w:val="0"/>
      <w:marRight w:val="0"/>
      <w:marTop w:val="0"/>
      <w:marBottom w:val="0"/>
      <w:divBdr>
        <w:top w:val="none" w:sz="0" w:space="0" w:color="auto"/>
        <w:left w:val="none" w:sz="0" w:space="0" w:color="auto"/>
        <w:bottom w:val="none" w:sz="0" w:space="0" w:color="auto"/>
        <w:right w:val="none" w:sz="0" w:space="0" w:color="auto"/>
      </w:divBdr>
    </w:div>
    <w:div w:id="611789530">
      <w:bodyDiv w:val="1"/>
      <w:marLeft w:val="0"/>
      <w:marRight w:val="0"/>
      <w:marTop w:val="0"/>
      <w:marBottom w:val="0"/>
      <w:divBdr>
        <w:top w:val="none" w:sz="0" w:space="0" w:color="auto"/>
        <w:left w:val="none" w:sz="0" w:space="0" w:color="auto"/>
        <w:bottom w:val="none" w:sz="0" w:space="0" w:color="auto"/>
        <w:right w:val="none" w:sz="0" w:space="0" w:color="auto"/>
      </w:divBdr>
    </w:div>
    <w:div w:id="612134410">
      <w:bodyDiv w:val="1"/>
      <w:marLeft w:val="0"/>
      <w:marRight w:val="0"/>
      <w:marTop w:val="0"/>
      <w:marBottom w:val="0"/>
      <w:divBdr>
        <w:top w:val="none" w:sz="0" w:space="0" w:color="auto"/>
        <w:left w:val="none" w:sz="0" w:space="0" w:color="auto"/>
        <w:bottom w:val="none" w:sz="0" w:space="0" w:color="auto"/>
        <w:right w:val="none" w:sz="0" w:space="0" w:color="auto"/>
      </w:divBdr>
    </w:div>
    <w:div w:id="617416745">
      <w:bodyDiv w:val="1"/>
      <w:marLeft w:val="0"/>
      <w:marRight w:val="0"/>
      <w:marTop w:val="0"/>
      <w:marBottom w:val="0"/>
      <w:divBdr>
        <w:top w:val="none" w:sz="0" w:space="0" w:color="auto"/>
        <w:left w:val="none" w:sz="0" w:space="0" w:color="auto"/>
        <w:bottom w:val="none" w:sz="0" w:space="0" w:color="auto"/>
        <w:right w:val="none" w:sz="0" w:space="0" w:color="auto"/>
      </w:divBdr>
    </w:div>
    <w:div w:id="620499357">
      <w:bodyDiv w:val="1"/>
      <w:marLeft w:val="0"/>
      <w:marRight w:val="0"/>
      <w:marTop w:val="0"/>
      <w:marBottom w:val="0"/>
      <w:divBdr>
        <w:top w:val="none" w:sz="0" w:space="0" w:color="auto"/>
        <w:left w:val="none" w:sz="0" w:space="0" w:color="auto"/>
        <w:bottom w:val="none" w:sz="0" w:space="0" w:color="auto"/>
        <w:right w:val="none" w:sz="0" w:space="0" w:color="auto"/>
      </w:divBdr>
    </w:div>
    <w:div w:id="623535246">
      <w:bodyDiv w:val="1"/>
      <w:marLeft w:val="0"/>
      <w:marRight w:val="0"/>
      <w:marTop w:val="0"/>
      <w:marBottom w:val="0"/>
      <w:divBdr>
        <w:top w:val="none" w:sz="0" w:space="0" w:color="auto"/>
        <w:left w:val="none" w:sz="0" w:space="0" w:color="auto"/>
        <w:bottom w:val="none" w:sz="0" w:space="0" w:color="auto"/>
        <w:right w:val="none" w:sz="0" w:space="0" w:color="auto"/>
      </w:divBdr>
    </w:div>
    <w:div w:id="623926751">
      <w:bodyDiv w:val="1"/>
      <w:marLeft w:val="0"/>
      <w:marRight w:val="0"/>
      <w:marTop w:val="0"/>
      <w:marBottom w:val="0"/>
      <w:divBdr>
        <w:top w:val="none" w:sz="0" w:space="0" w:color="auto"/>
        <w:left w:val="none" w:sz="0" w:space="0" w:color="auto"/>
        <w:bottom w:val="none" w:sz="0" w:space="0" w:color="auto"/>
        <w:right w:val="none" w:sz="0" w:space="0" w:color="auto"/>
      </w:divBdr>
    </w:div>
    <w:div w:id="624458889">
      <w:bodyDiv w:val="1"/>
      <w:marLeft w:val="0"/>
      <w:marRight w:val="0"/>
      <w:marTop w:val="0"/>
      <w:marBottom w:val="0"/>
      <w:divBdr>
        <w:top w:val="none" w:sz="0" w:space="0" w:color="auto"/>
        <w:left w:val="none" w:sz="0" w:space="0" w:color="auto"/>
        <w:bottom w:val="none" w:sz="0" w:space="0" w:color="auto"/>
        <w:right w:val="none" w:sz="0" w:space="0" w:color="auto"/>
      </w:divBdr>
    </w:div>
    <w:div w:id="625434776">
      <w:bodyDiv w:val="1"/>
      <w:marLeft w:val="0"/>
      <w:marRight w:val="0"/>
      <w:marTop w:val="0"/>
      <w:marBottom w:val="0"/>
      <w:divBdr>
        <w:top w:val="none" w:sz="0" w:space="0" w:color="auto"/>
        <w:left w:val="none" w:sz="0" w:space="0" w:color="auto"/>
        <w:bottom w:val="none" w:sz="0" w:space="0" w:color="auto"/>
        <w:right w:val="none" w:sz="0" w:space="0" w:color="auto"/>
      </w:divBdr>
    </w:div>
    <w:div w:id="627322483">
      <w:bodyDiv w:val="1"/>
      <w:marLeft w:val="0"/>
      <w:marRight w:val="0"/>
      <w:marTop w:val="0"/>
      <w:marBottom w:val="0"/>
      <w:divBdr>
        <w:top w:val="none" w:sz="0" w:space="0" w:color="auto"/>
        <w:left w:val="none" w:sz="0" w:space="0" w:color="auto"/>
        <w:bottom w:val="none" w:sz="0" w:space="0" w:color="auto"/>
        <w:right w:val="none" w:sz="0" w:space="0" w:color="auto"/>
      </w:divBdr>
    </w:div>
    <w:div w:id="631399778">
      <w:bodyDiv w:val="1"/>
      <w:marLeft w:val="0"/>
      <w:marRight w:val="0"/>
      <w:marTop w:val="0"/>
      <w:marBottom w:val="0"/>
      <w:divBdr>
        <w:top w:val="none" w:sz="0" w:space="0" w:color="auto"/>
        <w:left w:val="none" w:sz="0" w:space="0" w:color="auto"/>
        <w:bottom w:val="none" w:sz="0" w:space="0" w:color="auto"/>
        <w:right w:val="none" w:sz="0" w:space="0" w:color="auto"/>
      </w:divBdr>
    </w:div>
    <w:div w:id="632491312">
      <w:bodyDiv w:val="1"/>
      <w:marLeft w:val="0"/>
      <w:marRight w:val="0"/>
      <w:marTop w:val="0"/>
      <w:marBottom w:val="0"/>
      <w:divBdr>
        <w:top w:val="none" w:sz="0" w:space="0" w:color="auto"/>
        <w:left w:val="none" w:sz="0" w:space="0" w:color="auto"/>
        <w:bottom w:val="none" w:sz="0" w:space="0" w:color="auto"/>
        <w:right w:val="none" w:sz="0" w:space="0" w:color="auto"/>
      </w:divBdr>
    </w:div>
    <w:div w:id="636491360">
      <w:bodyDiv w:val="1"/>
      <w:marLeft w:val="0"/>
      <w:marRight w:val="0"/>
      <w:marTop w:val="0"/>
      <w:marBottom w:val="0"/>
      <w:divBdr>
        <w:top w:val="none" w:sz="0" w:space="0" w:color="auto"/>
        <w:left w:val="none" w:sz="0" w:space="0" w:color="auto"/>
        <w:bottom w:val="none" w:sz="0" w:space="0" w:color="auto"/>
        <w:right w:val="none" w:sz="0" w:space="0" w:color="auto"/>
      </w:divBdr>
    </w:div>
    <w:div w:id="640817328">
      <w:bodyDiv w:val="1"/>
      <w:marLeft w:val="0"/>
      <w:marRight w:val="0"/>
      <w:marTop w:val="0"/>
      <w:marBottom w:val="0"/>
      <w:divBdr>
        <w:top w:val="none" w:sz="0" w:space="0" w:color="auto"/>
        <w:left w:val="none" w:sz="0" w:space="0" w:color="auto"/>
        <w:bottom w:val="none" w:sz="0" w:space="0" w:color="auto"/>
        <w:right w:val="none" w:sz="0" w:space="0" w:color="auto"/>
      </w:divBdr>
    </w:div>
    <w:div w:id="642196706">
      <w:bodyDiv w:val="1"/>
      <w:marLeft w:val="0"/>
      <w:marRight w:val="0"/>
      <w:marTop w:val="0"/>
      <w:marBottom w:val="0"/>
      <w:divBdr>
        <w:top w:val="none" w:sz="0" w:space="0" w:color="auto"/>
        <w:left w:val="none" w:sz="0" w:space="0" w:color="auto"/>
        <w:bottom w:val="none" w:sz="0" w:space="0" w:color="auto"/>
        <w:right w:val="none" w:sz="0" w:space="0" w:color="auto"/>
      </w:divBdr>
    </w:div>
    <w:div w:id="642468991">
      <w:bodyDiv w:val="1"/>
      <w:marLeft w:val="0"/>
      <w:marRight w:val="0"/>
      <w:marTop w:val="0"/>
      <w:marBottom w:val="0"/>
      <w:divBdr>
        <w:top w:val="none" w:sz="0" w:space="0" w:color="auto"/>
        <w:left w:val="none" w:sz="0" w:space="0" w:color="auto"/>
        <w:bottom w:val="none" w:sz="0" w:space="0" w:color="auto"/>
        <w:right w:val="none" w:sz="0" w:space="0" w:color="auto"/>
      </w:divBdr>
    </w:div>
    <w:div w:id="643239052">
      <w:bodyDiv w:val="1"/>
      <w:marLeft w:val="0"/>
      <w:marRight w:val="0"/>
      <w:marTop w:val="0"/>
      <w:marBottom w:val="0"/>
      <w:divBdr>
        <w:top w:val="none" w:sz="0" w:space="0" w:color="auto"/>
        <w:left w:val="none" w:sz="0" w:space="0" w:color="auto"/>
        <w:bottom w:val="none" w:sz="0" w:space="0" w:color="auto"/>
        <w:right w:val="none" w:sz="0" w:space="0" w:color="auto"/>
      </w:divBdr>
    </w:div>
    <w:div w:id="643774939">
      <w:bodyDiv w:val="1"/>
      <w:marLeft w:val="0"/>
      <w:marRight w:val="0"/>
      <w:marTop w:val="0"/>
      <w:marBottom w:val="0"/>
      <w:divBdr>
        <w:top w:val="none" w:sz="0" w:space="0" w:color="auto"/>
        <w:left w:val="none" w:sz="0" w:space="0" w:color="auto"/>
        <w:bottom w:val="none" w:sz="0" w:space="0" w:color="auto"/>
        <w:right w:val="none" w:sz="0" w:space="0" w:color="auto"/>
      </w:divBdr>
    </w:div>
    <w:div w:id="646056973">
      <w:bodyDiv w:val="1"/>
      <w:marLeft w:val="0"/>
      <w:marRight w:val="0"/>
      <w:marTop w:val="0"/>
      <w:marBottom w:val="0"/>
      <w:divBdr>
        <w:top w:val="none" w:sz="0" w:space="0" w:color="auto"/>
        <w:left w:val="none" w:sz="0" w:space="0" w:color="auto"/>
        <w:bottom w:val="none" w:sz="0" w:space="0" w:color="auto"/>
        <w:right w:val="none" w:sz="0" w:space="0" w:color="auto"/>
      </w:divBdr>
    </w:div>
    <w:div w:id="646202463">
      <w:bodyDiv w:val="1"/>
      <w:marLeft w:val="0"/>
      <w:marRight w:val="0"/>
      <w:marTop w:val="0"/>
      <w:marBottom w:val="0"/>
      <w:divBdr>
        <w:top w:val="none" w:sz="0" w:space="0" w:color="auto"/>
        <w:left w:val="none" w:sz="0" w:space="0" w:color="auto"/>
        <w:bottom w:val="none" w:sz="0" w:space="0" w:color="auto"/>
        <w:right w:val="none" w:sz="0" w:space="0" w:color="auto"/>
      </w:divBdr>
    </w:div>
    <w:div w:id="646205849">
      <w:bodyDiv w:val="1"/>
      <w:marLeft w:val="0"/>
      <w:marRight w:val="0"/>
      <w:marTop w:val="0"/>
      <w:marBottom w:val="0"/>
      <w:divBdr>
        <w:top w:val="none" w:sz="0" w:space="0" w:color="auto"/>
        <w:left w:val="none" w:sz="0" w:space="0" w:color="auto"/>
        <w:bottom w:val="none" w:sz="0" w:space="0" w:color="auto"/>
        <w:right w:val="none" w:sz="0" w:space="0" w:color="auto"/>
      </w:divBdr>
    </w:div>
    <w:div w:id="648747257">
      <w:bodyDiv w:val="1"/>
      <w:marLeft w:val="0"/>
      <w:marRight w:val="0"/>
      <w:marTop w:val="0"/>
      <w:marBottom w:val="0"/>
      <w:divBdr>
        <w:top w:val="none" w:sz="0" w:space="0" w:color="auto"/>
        <w:left w:val="none" w:sz="0" w:space="0" w:color="auto"/>
        <w:bottom w:val="none" w:sz="0" w:space="0" w:color="auto"/>
        <w:right w:val="none" w:sz="0" w:space="0" w:color="auto"/>
      </w:divBdr>
    </w:div>
    <w:div w:id="649751527">
      <w:bodyDiv w:val="1"/>
      <w:marLeft w:val="0"/>
      <w:marRight w:val="0"/>
      <w:marTop w:val="0"/>
      <w:marBottom w:val="0"/>
      <w:divBdr>
        <w:top w:val="none" w:sz="0" w:space="0" w:color="auto"/>
        <w:left w:val="none" w:sz="0" w:space="0" w:color="auto"/>
        <w:bottom w:val="none" w:sz="0" w:space="0" w:color="auto"/>
        <w:right w:val="none" w:sz="0" w:space="0" w:color="auto"/>
      </w:divBdr>
    </w:div>
    <w:div w:id="649792774">
      <w:bodyDiv w:val="1"/>
      <w:marLeft w:val="0"/>
      <w:marRight w:val="0"/>
      <w:marTop w:val="0"/>
      <w:marBottom w:val="0"/>
      <w:divBdr>
        <w:top w:val="none" w:sz="0" w:space="0" w:color="auto"/>
        <w:left w:val="none" w:sz="0" w:space="0" w:color="auto"/>
        <w:bottom w:val="none" w:sz="0" w:space="0" w:color="auto"/>
        <w:right w:val="none" w:sz="0" w:space="0" w:color="auto"/>
      </w:divBdr>
    </w:div>
    <w:div w:id="651519709">
      <w:bodyDiv w:val="1"/>
      <w:marLeft w:val="0"/>
      <w:marRight w:val="0"/>
      <w:marTop w:val="0"/>
      <w:marBottom w:val="0"/>
      <w:divBdr>
        <w:top w:val="none" w:sz="0" w:space="0" w:color="auto"/>
        <w:left w:val="none" w:sz="0" w:space="0" w:color="auto"/>
        <w:bottom w:val="none" w:sz="0" w:space="0" w:color="auto"/>
        <w:right w:val="none" w:sz="0" w:space="0" w:color="auto"/>
      </w:divBdr>
    </w:div>
    <w:div w:id="653071534">
      <w:bodyDiv w:val="1"/>
      <w:marLeft w:val="0"/>
      <w:marRight w:val="0"/>
      <w:marTop w:val="0"/>
      <w:marBottom w:val="0"/>
      <w:divBdr>
        <w:top w:val="none" w:sz="0" w:space="0" w:color="auto"/>
        <w:left w:val="none" w:sz="0" w:space="0" w:color="auto"/>
        <w:bottom w:val="none" w:sz="0" w:space="0" w:color="auto"/>
        <w:right w:val="none" w:sz="0" w:space="0" w:color="auto"/>
      </w:divBdr>
    </w:div>
    <w:div w:id="654334401">
      <w:bodyDiv w:val="1"/>
      <w:marLeft w:val="0"/>
      <w:marRight w:val="0"/>
      <w:marTop w:val="0"/>
      <w:marBottom w:val="0"/>
      <w:divBdr>
        <w:top w:val="none" w:sz="0" w:space="0" w:color="auto"/>
        <w:left w:val="none" w:sz="0" w:space="0" w:color="auto"/>
        <w:bottom w:val="none" w:sz="0" w:space="0" w:color="auto"/>
        <w:right w:val="none" w:sz="0" w:space="0" w:color="auto"/>
      </w:divBdr>
    </w:div>
    <w:div w:id="658003986">
      <w:bodyDiv w:val="1"/>
      <w:marLeft w:val="0"/>
      <w:marRight w:val="0"/>
      <w:marTop w:val="0"/>
      <w:marBottom w:val="0"/>
      <w:divBdr>
        <w:top w:val="none" w:sz="0" w:space="0" w:color="auto"/>
        <w:left w:val="none" w:sz="0" w:space="0" w:color="auto"/>
        <w:bottom w:val="none" w:sz="0" w:space="0" w:color="auto"/>
        <w:right w:val="none" w:sz="0" w:space="0" w:color="auto"/>
      </w:divBdr>
    </w:div>
    <w:div w:id="658077437">
      <w:bodyDiv w:val="1"/>
      <w:marLeft w:val="0"/>
      <w:marRight w:val="0"/>
      <w:marTop w:val="0"/>
      <w:marBottom w:val="0"/>
      <w:divBdr>
        <w:top w:val="none" w:sz="0" w:space="0" w:color="auto"/>
        <w:left w:val="none" w:sz="0" w:space="0" w:color="auto"/>
        <w:bottom w:val="none" w:sz="0" w:space="0" w:color="auto"/>
        <w:right w:val="none" w:sz="0" w:space="0" w:color="auto"/>
      </w:divBdr>
    </w:div>
    <w:div w:id="658844155">
      <w:bodyDiv w:val="1"/>
      <w:marLeft w:val="0"/>
      <w:marRight w:val="0"/>
      <w:marTop w:val="0"/>
      <w:marBottom w:val="0"/>
      <w:divBdr>
        <w:top w:val="none" w:sz="0" w:space="0" w:color="auto"/>
        <w:left w:val="none" w:sz="0" w:space="0" w:color="auto"/>
        <w:bottom w:val="none" w:sz="0" w:space="0" w:color="auto"/>
        <w:right w:val="none" w:sz="0" w:space="0" w:color="auto"/>
      </w:divBdr>
    </w:div>
    <w:div w:id="659844899">
      <w:bodyDiv w:val="1"/>
      <w:marLeft w:val="0"/>
      <w:marRight w:val="0"/>
      <w:marTop w:val="0"/>
      <w:marBottom w:val="0"/>
      <w:divBdr>
        <w:top w:val="none" w:sz="0" w:space="0" w:color="auto"/>
        <w:left w:val="none" w:sz="0" w:space="0" w:color="auto"/>
        <w:bottom w:val="none" w:sz="0" w:space="0" w:color="auto"/>
        <w:right w:val="none" w:sz="0" w:space="0" w:color="auto"/>
      </w:divBdr>
    </w:div>
    <w:div w:id="660541979">
      <w:bodyDiv w:val="1"/>
      <w:marLeft w:val="0"/>
      <w:marRight w:val="0"/>
      <w:marTop w:val="0"/>
      <w:marBottom w:val="0"/>
      <w:divBdr>
        <w:top w:val="none" w:sz="0" w:space="0" w:color="auto"/>
        <w:left w:val="none" w:sz="0" w:space="0" w:color="auto"/>
        <w:bottom w:val="none" w:sz="0" w:space="0" w:color="auto"/>
        <w:right w:val="none" w:sz="0" w:space="0" w:color="auto"/>
      </w:divBdr>
    </w:div>
    <w:div w:id="661202632">
      <w:bodyDiv w:val="1"/>
      <w:marLeft w:val="0"/>
      <w:marRight w:val="0"/>
      <w:marTop w:val="0"/>
      <w:marBottom w:val="0"/>
      <w:divBdr>
        <w:top w:val="none" w:sz="0" w:space="0" w:color="auto"/>
        <w:left w:val="none" w:sz="0" w:space="0" w:color="auto"/>
        <w:bottom w:val="none" w:sz="0" w:space="0" w:color="auto"/>
        <w:right w:val="none" w:sz="0" w:space="0" w:color="auto"/>
      </w:divBdr>
    </w:div>
    <w:div w:id="662513345">
      <w:bodyDiv w:val="1"/>
      <w:marLeft w:val="0"/>
      <w:marRight w:val="0"/>
      <w:marTop w:val="0"/>
      <w:marBottom w:val="0"/>
      <w:divBdr>
        <w:top w:val="none" w:sz="0" w:space="0" w:color="auto"/>
        <w:left w:val="none" w:sz="0" w:space="0" w:color="auto"/>
        <w:bottom w:val="none" w:sz="0" w:space="0" w:color="auto"/>
        <w:right w:val="none" w:sz="0" w:space="0" w:color="auto"/>
      </w:divBdr>
    </w:div>
    <w:div w:id="666834639">
      <w:bodyDiv w:val="1"/>
      <w:marLeft w:val="0"/>
      <w:marRight w:val="0"/>
      <w:marTop w:val="0"/>
      <w:marBottom w:val="0"/>
      <w:divBdr>
        <w:top w:val="none" w:sz="0" w:space="0" w:color="auto"/>
        <w:left w:val="none" w:sz="0" w:space="0" w:color="auto"/>
        <w:bottom w:val="none" w:sz="0" w:space="0" w:color="auto"/>
        <w:right w:val="none" w:sz="0" w:space="0" w:color="auto"/>
      </w:divBdr>
    </w:div>
    <w:div w:id="669260609">
      <w:bodyDiv w:val="1"/>
      <w:marLeft w:val="0"/>
      <w:marRight w:val="0"/>
      <w:marTop w:val="0"/>
      <w:marBottom w:val="0"/>
      <w:divBdr>
        <w:top w:val="none" w:sz="0" w:space="0" w:color="auto"/>
        <w:left w:val="none" w:sz="0" w:space="0" w:color="auto"/>
        <w:bottom w:val="none" w:sz="0" w:space="0" w:color="auto"/>
        <w:right w:val="none" w:sz="0" w:space="0" w:color="auto"/>
      </w:divBdr>
    </w:div>
    <w:div w:id="669716045">
      <w:bodyDiv w:val="1"/>
      <w:marLeft w:val="0"/>
      <w:marRight w:val="0"/>
      <w:marTop w:val="0"/>
      <w:marBottom w:val="0"/>
      <w:divBdr>
        <w:top w:val="none" w:sz="0" w:space="0" w:color="auto"/>
        <w:left w:val="none" w:sz="0" w:space="0" w:color="auto"/>
        <w:bottom w:val="none" w:sz="0" w:space="0" w:color="auto"/>
        <w:right w:val="none" w:sz="0" w:space="0" w:color="auto"/>
      </w:divBdr>
    </w:div>
    <w:div w:id="670135165">
      <w:bodyDiv w:val="1"/>
      <w:marLeft w:val="0"/>
      <w:marRight w:val="0"/>
      <w:marTop w:val="0"/>
      <w:marBottom w:val="0"/>
      <w:divBdr>
        <w:top w:val="none" w:sz="0" w:space="0" w:color="auto"/>
        <w:left w:val="none" w:sz="0" w:space="0" w:color="auto"/>
        <w:bottom w:val="none" w:sz="0" w:space="0" w:color="auto"/>
        <w:right w:val="none" w:sz="0" w:space="0" w:color="auto"/>
      </w:divBdr>
    </w:div>
    <w:div w:id="672151919">
      <w:bodyDiv w:val="1"/>
      <w:marLeft w:val="0"/>
      <w:marRight w:val="0"/>
      <w:marTop w:val="0"/>
      <w:marBottom w:val="0"/>
      <w:divBdr>
        <w:top w:val="none" w:sz="0" w:space="0" w:color="auto"/>
        <w:left w:val="none" w:sz="0" w:space="0" w:color="auto"/>
        <w:bottom w:val="none" w:sz="0" w:space="0" w:color="auto"/>
        <w:right w:val="none" w:sz="0" w:space="0" w:color="auto"/>
      </w:divBdr>
    </w:div>
    <w:div w:id="673915096">
      <w:bodyDiv w:val="1"/>
      <w:marLeft w:val="0"/>
      <w:marRight w:val="0"/>
      <w:marTop w:val="0"/>
      <w:marBottom w:val="0"/>
      <w:divBdr>
        <w:top w:val="none" w:sz="0" w:space="0" w:color="auto"/>
        <w:left w:val="none" w:sz="0" w:space="0" w:color="auto"/>
        <w:bottom w:val="none" w:sz="0" w:space="0" w:color="auto"/>
        <w:right w:val="none" w:sz="0" w:space="0" w:color="auto"/>
      </w:divBdr>
    </w:div>
    <w:div w:id="674452631">
      <w:bodyDiv w:val="1"/>
      <w:marLeft w:val="0"/>
      <w:marRight w:val="0"/>
      <w:marTop w:val="0"/>
      <w:marBottom w:val="0"/>
      <w:divBdr>
        <w:top w:val="none" w:sz="0" w:space="0" w:color="auto"/>
        <w:left w:val="none" w:sz="0" w:space="0" w:color="auto"/>
        <w:bottom w:val="none" w:sz="0" w:space="0" w:color="auto"/>
        <w:right w:val="none" w:sz="0" w:space="0" w:color="auto"/>
      </w:divBdr>
    </w:div>
    <w:div w:id="674454580">
      <w:bodyDiv w:val="1"/>
      <w:marLeft w:val="0"/>
      <w:marRight w:val="0"/>
      <w:marTop w:val="0"/>
      <w:marBottom w:val="0"/>
      <w:divBdr>
        <w:top w:val="none" w:sz="0" w:space="0" w:color="auto"/>
        <w:left w:val="none" w:sz="0" w:space="0" w:color="auto"/>
        <w:bottom w:val="none" w:sz="0" w:space="0" w:color="auto"/>
        <w:right w:val="none" w:sz="0" w:space="0" w:color="auto"/>
      </w:divBdr>
    </w:div>
    <w:div w:id="674840735">
      <w:bodyDiv w:val="1"/>
      <w:marLeft w:val="0"/>
      <w:marRight w:val="0"/>
      <w:marTop w:val="0"/>
      <w:marBottom w:val="0"/>
      <w:divBdr>
        <w:top w:val="none" w:sz="0" w:space="0" w:color="auto"/>
        <w:left w:val="none" w:sz="0" w:space="0" w:color="auto"/>
        <w:bottom w:val="none" w:sz="0" w:space="0" w:color="auto"/>
        <w:right w:val="none" w:sz="0" w:space="0" w:color="auto"/>
      </w:divBdr>
    </w:div>
    <w:div w:id="677971470">
      <w:bodyDiv w:val="1"/>
      <w:marLeft w:val="0"/>
      <w:marRight w:val="0"/>
      <w:marTop w:val="0"/>
      <w:marBottom w:val="0"/>
      <w:divBdr>
        <w:top w:val="none" w:sz="0" w:space="0" w:color="auto"/>
        <w:left w:val="none" w:sz="0" w:space="0" w:color="auto"/>
        <w:bottom w:val="none" w:sz="0" w:space="0" w:color="auto"/>
        <w:right w:val="none" w:sz="0" w:space="0" w:color="auto"/>
      </w:divBdr>
    </w:div>
    <w:div w:id="678238975">
      <w:bodyDiv w:val="1"/>
      <w:marLeft w:val="0"/>
      <w:marRight w:val="0"/>
      <w:marTop w:val="0"/>
      <w:marBottom w:val="0"/>
      <w:divBdr>
        <w:top w:val="none" w:sz="0" w:space="0" w:color="auto"/>
        <w:left w:val="none" w:sz="0" w:space="0" w:color="auto"/>
        <w:bottom w:val="none" w:sz="0" w:space="0" w:color="auto"/>
        <w:right w:val="none" w:sz="0" w:space="0" w:color="auto"/>
      </w:divBdr>
    </w:div>
    <w:div w:id="683744114">
      <w:bodyDiv w:val="1"/>
      <w:marLeft w:val="0"/>
      <w:marRight w:val="0"/>
      <w:marTop w:val="0"/>
      <w:marBottom w:val="0"/>
      <w:divBdr>
        <w:top w:val="none" w:sz="0" w:space="0" w:color="auto"/>
        <w:left w:val="none" w:sz="0" w:space="0" w:color="auto"/>
        <w:bottom w:val="none" w:sz="0" w:space="0" w:color="auto"/>
        <w:right w:val="none" w:sz="0" w:space="0" w:color="auto"/>
      </w:divBdr>
    </w:div>
    <w:div w:id="683940824">
      <w:bodyDiv w:val="1"/>
      <w:marLeft w:val="0"/>
      <w:marRight w:val="0"/>
      <w:marTop w:val="0"/>
      <w:marBottom w:val="0"/>
      <w:divBdr>
        <w:top w:val="none" w:sz="0" w:space="0" w:color="auto"/>
        <w:left w:val="none" w:sz="0" w:space="0" w:color="auto"/>
        <w:bottom w:val="none" w:sz="0" w:space="0" w:color="auto"/>
        <w:right w:val="none" w:sz="0" w:space="0" w:color="auto"/>
      </w:divBdr>
    </w:div>
    <w:div w:id="688337853">
      <w:bodyDiv w:val="1"/>
      <w:marLeft w:val="0"/>
      <w:marRight w:val="0"/>
      <w:marTop w:val="0"/>
      <w:marBottom w:val="0"/>
      <w:divBdr>
        <w:top w:val="none" w:sz="0" w:space="0" w:color="auto"/>
        <w:left w:val="none" w:sz="0" w:space="0" w:color="auto"/>
        <w:bottom w:val="none" w:sz="0" w:space="0" w:color="auto"/>
        <w:right w:val="none" w:sz="0" w:space="0" w:color="auto"/>
      </w:divBdr>
    </w:div>
    <w:div w:id="691028068">
      <w:bodyDiv w:val="1"/>
      <w:marLeft w:val="0"/>
      <w:marRight w:val="0"/>
      <w:marTop w:val="0"/>
      <w:marBottom w:val="0"/>
      <w:divBdr>
        <w:top w:val="none" w:sz="0" w:space="0" w:color="auto"/>
        <w:left w:val="none" w:sz="0" w:space="0" w:color="auto"/>
        <w:bottom w:val="none" w:sz="0" w:space="0" w:color="auto"/>
        <w:right w:val="none" w:sz="0" w:space="0" w:color="auto"/>
      </w:divBdr>
    </w:div>
    <w:div w:id="691491365">
      <w:bodyDiv w:val="1"/>
      <w:marLeft w:val="0"/>
      <w:marRight w:val="0"/>
      <w:marTop w:val="0"/>
      <w:marBottom w:val="0"/>
      <w:divBdr>
        <w:top w:val="none" w:sz="0" w:space="0" w:color="auto"/>
        <w:left w:val="none" w:sz="0" w:space="0" w:color="auto"/>
        <w:bottom w:val="none" w:sz="0" w:space="0" w:color="auto"/>
        <w:right w:val="none" w:sz="0" w:space="0" w:color="auto"/>
      </w:divBdr>
    </w:div>
    <w:div w:id="694771414">
      <w:bodyDiv w:val="1"/>
      <w:marLeft w:val="0"/>
      <w:marRight w:val="0"/>
      <w:marTop w:val="0"/>
      <w:marBottom w:val="0"/>
      <w:divBdr>
        <w:top w:val="none" w:sz="0" w:space="0" w:color="auto"/>
        <w:left w:val="none" w:sz="0" w:space="0" w:color="auto"/>
        <w:bottom w:val="none" w:sz="0" w:space="0" w:color="auto"/>
        <w:right w:val="none" w:sz="0" w:space="0" w:color="auto"/>
      </w:divBdr>
    </w:div>
    <w:div w:id="697898199">
      <w:bodyDiv w:val="1"/>
      <w:marLeft w:val="0"/>
      <w:marRight w:val="0"/>
      <w:marTop w:val="0"/>
      <w:marBottom w:val="0"/>
      <w:divBdr>
        <w:top w:val="none" w:sz="0" w:space="0" w:color="auto"/>
        <w:left w:val="none" w:sz="0" w:space="0" w:color="auto"/>
        <w:bottom w:val="none" w:sz="0" w:space="0" w:color="auto"/>
        <w:right w:val="none" w:sz="0" w:space="0" w:color="auto"/>
      </w:divBdr>
    </w:div>
    <w:div w:id="698238712">
      <w:bodyDiv w:val="1"/>
      <w:marLeft w:val="0"/>
      <w:marRight w:val="0"/>
      <w:marTop w:val="0"/>
      <w:marBottom w:val="0"/>
      <w:divBdr>
        <w:top w:val="none" w:sz="0" w:space="0" w:color="auto"/>
        <w:left w:val="none" w:sz="0" w:space="0" w:color="auto"/>
        <w:bottom w:val="none" w:sz="0" w:space="0" w:color="auto"/>
        <w:right w:val="none" w:sz="0" w:space="0" w:color="auto"/>
      </w:divBdr>
    </w:div>
    <w:div w:id="704257431">
      <w:bodyDiv w:val="1"/>
      <w:marLeft w:val="0"/>
      <w:marRight w:val="0"/>
      <w:marTop w:val="0"/>
      <w:marBottom w:val="0"/>
      <w:divBdr>
        <w:top w:val="none" w:sz="0" w:space="0" w:color="auto"/>
        <w:left w:val="none" w:sz="0" w:space="0" w:color="auto"/>
        <w:bottom w:val="none" w:sz="0" w:space="0" w:color="auto"/>
        <w:right w:val="none" w:sz="0" w:space="0" w:color="auto"/>
      </w:divBdr>
    </w:div>
    <w:div w:id="712926678">
      <w:bodyDiv w:val="1"/>
      <w:marLeft w:val="0"/>
      <w:marRight w:val="0"/>
      <w:marTop w:val="0"/>
      <w:marBottom w:val="0"/>
      <w:divBdr>
        <w:top w:val="none" w:sz="0" w:space="0" w:color="auto"/>
        <w:left w:val="none" w:sz="0" w:space="0" w:color="auto"/>
        <w:bottom w:val="none" w:sz="0" w:space="0" w:color="auto"/>
        <w:right w:val="none" w:sz="0" w:space="0" w:color="auto"/>
      </w:divBdr>
    </w:div>
    <w:div w:id="713188886">
      <w:bodyDiv w:val="1"/>
      <w:marLeft w:val="0"/>
      <w:marRight w:val="0"/>
      <w:marTop w:val="0"/>
      <w:marBottom w:val="0"/>
      <w:divBdr>
        <w:top w:val="none" w:sz="0" w:space="0" w:color="auto"/>
        <w:left w:val="none" w:sz="0" w:space="0" w:color="auto"/>
        <w:bottom w:val="none" w:sz="0" w:space="0" w:color="auto"/>
        <w:right w:val="none" w:sz="0" w:space="0" w:color="auto"/>
      </w:divBdr>
    </w:div>
    <w:div w:id="713770546">
      <w:bodyDiv w:val="1"/>
      <w:marLeft w:val="0"/>
      <w:marRight w:val="0"/>
      <w:marTop w:val="0"/>
      <w:marBottom w:val="0"/>
      <w:divBdr>
        <w:top w:val="none" w:sz="0" w:space="0" w:color="auto"/>
        <w:left w:val="none" w:sz="0" w:space="0" w:color="auto"/>
        <w:bottom w:val="none" w:sz="0" w:space="0" w:color="auto"/>
        <w:right w:val="none" w:sz="0" w:space="0" w:color="auto"/>
      </w:divBdr>
    </w:div>
    <w:div w:id="714350332">
      <w:bodyDiv w:val="1"/>
      <w:marLeft w:val="0"/>
      <w:marRight w:val="0"/>
      <w:marTop w:val="0"/>
      <w:marBottom w:val="0"/>
      <w:divBdr>
        <w:top w:val="none" w:sz="0" w:space="0" w:color="auto"/>
        <w:left w:val="none" w:sz="0" w:space="0" w:color="auto"/>
        <w:bottom w:val="none" w:sz="0" w:space="0" w:color="auto"/>
        <w:right w:val="none" w:sz="0" w:space="0" w:color="auto"/>
      </w:divBdr>
    </w:div>
    <w:div w:id="719403764">
      <w:bodyDiv w:val="1"/>
      <w:marLeft w:val="0"/>
      <w:marRight w:val="0"/>
      <w:marTop w:val="0"/>
      <w:marBottom w:val="0"/>
      <w:divBdr>
        <w:top w:val="none" w:sz="0" w:space="0" w:color="auto"/>
        <w:left w:val="none" w:sz="0" w:space="0" w:color="auto"/>
        <w:bottom w:val="none" w:sz="0" w:space="0" w:color="auto"/>
        <w:right w:val="none" w:sz="0" w:space="0" w:color="auto"/>
      </w:divBdr>
    </w:div>
    <w:div w:id="720445037">
      <w:bodyDiv w:val="1"/>
      <w:marLeft w:val="0"/>
      <w:marRight w:val="0"/>
      <w:marTop w:val="0"/>
      <w:marBottom w:val="0"/>
      <w:divBdr>
        <w:top w:val="none" w:sz="0" w:space="0" w:color="auto"/>
        <w:left w:val="none" w:sz="0" w:space="0" w:color="auto"/>
        <w:bottom w:val="none" w:sz="0" w:space="0" w:color="auto"/>
        <w:right w:val="none" w:sz="0" w:space="0" w:color="auto"/>
      </w:divBdr>
    </w:div>
    <w:div w:id="722756998">
      <w:bodyDiv w:val="1"/>
      <w:marLeft w:val="0"/>
      <w:marRight w:val="0"/>
      <w:marTop w:val="0"/>
      <w:marBottom w:val="0"/>
      <w:divBdr>
        <w:top w:val="none" w:sz="0" w:space="0" w:color="auto"/>
        <w:left w:val="none" w:sz="0" w:space="0" w:color="auto"/>
        <w:bottom w:val="none" w:sz="0" w:space="0" w:color="auto"/>
        <w:right w:val="none" w:sz="0" w:space="0" w:color="auto"/>
      </w:divBdr>
    </w:div>
    <w:div w:id="725489995">
      <w:bodyDiv w:val="1"/>
      <w:marLeft w:val="0"/>
      <w:marRight w:val="0"/>
      <w:marTop w:val="0"/>
      <w:marBottom w:val="0"/>
      <w:divBdr>
        <w:top w:val="none" w:sz="0" w:space="0" w:color="auto"/>
        <w:left w:val="none" w:sz="0" w:space="0" w:color="auto"/>
        <w:bottom w:val="none" w:sz="0" w:space="0" w:color="auto"/>
        <w:right w:val="none" w:sz="0" w:space="0" w:color="auto"/>
      </w:divBdr>
    </w:div>
    <w:div w:id="728042462">
      <w:bodyDiv w:val="1"/>
      <w:marLeft w:val="0"/>
      <w:marRight w:val="0"/>
      <w:marTop w:val="0"/>
      <w:marBottom w:val="0"/>
      <w:divBdr>
        <w:top w:val="none" w:sz="0" w:space="0" w:color="auto"/>
        <w:left w:val="none" w:sz="0" w:space="0" w:color="auto"/>
        <w:bottom w:val="none" w:sz="0" w:space="0" w:color="auto"/>
        <w:right w:val="none" w:sz="0" w:space="0" w:color="auto"/>
      </w:divBdr>
    </w:div>
    <w:div w:id="731805449">
      <w:bodyDiv w:val="1"/>
      <w:marLeft w:val="0"/>
      <w:marRight w:val="0"/>
      <w:marTop w:val="0"/>
      <w:marBottom w:val="0"/>
      <w:divBdr>
        <w:top w:val="none" w:sz="0" w:space="0" w:color="auto"/>
        <w:left w:val="none" w:sz="0" w:space="0" w:color="auto"/>
        <w:bottom w:val="none" w:sz="0" w:space="0" w:color="auto"/>
        <w:right w:val="none" w:sz="0" w:space="0" w:color="auto"/>
      </w:divBdr>
    </w:div>
    <w:div w:id="731850064">
      <w:bodyDiv w:val="1"/>
      <w:marLeft w:val="0"/>
      <w:marRight w:val="0"/>
      <w:marTop w:val="0"/>
      <w:marBottom w:val="0"/>
      <w:divBdr>
        <w:top w:val="none" w:sz="0" w:space="0" w:color="auto"/>
        <w:left w:val="none" w:sz="0" w:space="0" w:color="auto"/>
        <w:bottom w:val="none" w:sz="0" w:space="0" w:color="auto"/>
        <w:right w:val="none" w:sz="0" w:space="0" w:color="auto"/>
      </w:divBdr>
    </w:div>
    <w:div w:id="732044363">
      <w:bodyDiv w:val="1"/>
      <w:marLeft w:val="0"/>
      <w:marRight w:val="0"/>
      <w:marTop w:val="0"/>
      <w:marBottom w:val="0"/>
      <w:divBdr>
        <w:top w:val="none" w:sz="0" w:space="0" w:color="auto"/>
        <w:left w:val="none" w:sz="0" w:space="0" w:color="auto"/>
        <w:bottom w:val="none" w:sz="0" w:space="0" w:color="auto"/>
        <w:right w:val="none" w:sz="0" w:space="0" w:color="auto"/>
      </w:divBdr>
    </w:div>
    <w:div w:id="733702582">
      <w:bodyDiv w:val="1"/>
      <w:marLeft w:val="0"/>
      <w:marRight w:val="0"/>
      <w:marTop w:val="0"/>
      <w:marBottom w:val="0"/>
      <w:divBdr>
        <w:top w:val="none" w:sz="0" w:space="0" w:color="auto"/>
        <w:left w:val="none" w:sz="0" w:space="0" w:color="auto"/>
        <w:bottom w:val="none" w:sz="0" w:space="0" w:color="auto"/>
        <w:right w:val="none" w:sz="0" w:space="0" w:color="auto"/>
      </w:divBdr>
    </w:div>
    <w:div w:id="733744397">
      <w:bodyDiv w:val="1"/>
      <w:marLeft w:val="0"/>
      <w:marRight w:val="0"/>
      <w:marTop w:val="0"/>
      <w:marBottom w:val="0"/>
      <w:divBdr>
        <w:top w:val="none" w:sz="0" w:space="0" w:color="auto"/>
        <w:left w:val="none" w:sz="0" w:space="0" w:color="auto"/>
        <w:bottom w:val="none" w:sz="0" w:space="0" w:color="auto"/>
        <w:right w:val="none" w:sz="0" w:space="0" w:color="auto"/>
      </w:divBdr>
    </w:div>
    <w:div w:id="734205440">
      <w:bodyDiv w:val="1"/>
      <w:marLeft w:val="0"/>
      <w:marRight w:val="0"/>
      <w:marTop w:val="0"/>
      <w:marBottom w:val="0"/>
      <w:divBdr>
        <w:top w:val="none" w:sz="0" w:space="0" w:color="auto"/>
        <w:left w:val="none" w:sz="0" w:space="0" w:color="auto"/>
        <w:bottom w:val="none" w:sz="0" w:space="0" w:color="auto"/>
        <w:right w:val="none" w:sz="0" w:space="0" w:color="auto"/>
      </w:divBdr>
    </w:div>
    <w:div w:id="735587803">
      <w:bodyDiv w:val="1"/>
      <w:marLeft w:val="0"/>
      <w:marRight w:val="0"/>
      <w:marTop w:val="0"/>
      <w:marBottom w:val="0"/>
      <w:divBdr>
        <w:top w:val="none" w:sz="0" w:space="0" w:color="auto"/>
        <w:left w:val="none" w:sz="0" w:space="0" w:color="auto"/>
        <w:bottom w:val="none" w:sz="0" w:space="0" w:color="auto"/>
        <w:right w:val="none" w:sz="0" w:space="0" w:color="auto"/>
      </w:divBdr>
    </w:div>
    <w:div w:id="735859368">
      <w:bodyDiv w:val="1"/>
      <w:marLeft w:val="0"/>
      <w:marRight w:val="0"/>
      <w:marTop w:val="0"/>
      <w:marBottom w:val="0"/>
      <w:divBdr>
        <w:top w:val="none" w:sz="0" w:space="0" w:color="auto"/>
        <w:left w:val="none" w:sz="0" w:space="0" w:color="auto"/>
        <w:bottom w:val="none" w:sz="0" w:space="0" w:color="auto"/>
        <w:right w:val="none" w:sz="0" w:space="0" w:color="auto"/>
      </w:divBdr>
    </w:div>
    <w:div w:id="736127342">
      <w:bodyDiv w:val="1"/>
      <w:marLeft w:val="0"/>
      <w:marRight w:val="0"/>
      <w:marTop w:val="0"/>
      <w:marBottom w:val="0"/>
      <w:divBdr>
        <w:top w:val="none" w:sz="0" w:space="0" w:color="auto"/>
        <w:left w:val="none" w:sz="0" w:space="0" w:color="auto"/>
        <w:bottom w:val="none" w:sz="0" w:space="0" w:color="auto"/>
        <w:right w:val="none" w:sz="0" w:space="0" w:color="auto"/>
      </w:divBdr>
    </w:div>
    <w:div w:id="737441524">
      <w:bodyDiv w:val="1"/>
      <w:marLeft w:val="0"/>
      <w:marRight w:val="0"/>
      <w:marTop w:val="0"/>
      <w:marBottom w:val="0"/>
      <w:divBdr>
        <w:top w:val="none" w:sz="0" w:space="0" w:color="auto"/>
        <w:left w:val="none" w:sz="0" w:space="0" w:color="auto"/>
        <w:bottom w:val="none" w:sz="0" w:space="0" w:color="auto"/>
        <w:right w:val="none" w:sz="0" w:space="0" w:color="auto"/>
      </w:divBdr>
    </w:div>
    <w:div w:id="740711344">
      <w:bodyDiv w:val="1"/>
      <w:marLeft w:val="0"/>
      <w:marRight w:val="0"/>
      <w:marTop w:val="0"/>
      <w:marBottom w:val="0"/>
      <w:divBdr>
        <w:top w:val="none" w:sz="0" w:space="0" w:color="auto"/>
        <w:left w:val="none" w:sz="0" w:space="0" w:color="auto"/>
        <w:bottom w:val="none" w:sz="0" w:space="0" w:color="auto"/>
        <w:right w:val="none" w:sz="0" w:space="0" w:color="auto"/>
      </w:divBdr>
    </w:div>
    <w:div w:id="740715141">
      <w:bodyDiv w:val="1"/>
      <w:marLeft w:val="0"/>
      <w:marRight w:val="0"/>
      <w:marTop w:val="0"/>
      <w:marBottom w:val="0"/>
      <w:divBdr>
        <w:top w:val="none" w:sz="0" w:space="0" w:color="auto"/>
        <w:left w:val="none" w:sz="0" w:space="0" w:color="auto"/>
        <w:bottom w:val="none" w:sz="0" w:space="0" w:color="auto"/>
        <w:right w:val="none" w:sz="0" w:space="0" w:color="auto"/>
      </w:divBdr>
    </w:div>
    <w:div w:id="740829171">
      <w:bodyDiv w:val="1"/>
      <w:marLeft w:val="0"/>
      <w:marRight w:val="0"/>
      <w:marTop w:val="0"/>
      <w:marBottom w:val="0"/>
      <w:divBdr>
        <w:top w:val="none" w:sz="0" w:space="0" w:color="auto"/>
        <w:left w:val="none" w:sz="0" w:space="0" w:color="auto"/>
        <w:bottom w:val="none" w:sz="0" w:space="0" w:color="auto"/>
        <w:right w:val="none" w:sz="0" w:space="0" w:color="auto"/>
      </w:divBdr>
    </w:div>
    <w:div w:id="741562959">
      <w:bodyDiv w:val="1"/>
      <w:marLeft w:val="0"/>
      <w:marRight w:val="0"/>
      <w:marTop w:val="0"/>
      <w:marBottom w:val="0"/>
      <w:divBdr>
        <w:top w:val="none" w:sz="0" w:space="0" w:color="auto"/>
        <w:left w:val="none" w:sz="0" w:space="0" w:color="auto"/>
        <w:bottom w:val="none" w:sz="0" w:space="0" w:color="auto"/>
        <w:right w:val="none" w:sz="0" w:space="0" w:color="auto"/>
      </w:divBdr>
    </w:div>
    <w:div w:id="742534053">
      <w:bodyDiv w:val="1"/>
      <w:marLeft w:val="0"/>
      <w:marRight w:val="0"/>
      <w:marTop w:val="0"/>
      <w:marBottom w:val="0"/>
      <w:divBdr>
        <w:top w:val="none" w:sz="0" w:space="0" w:color="auto"/>
        <w:left w:val="none" w:sz="0" w:space="0" w:color="auto"/>
        <w:bottom w:val="none" w:sz="0" w:space="0" w:color="auto"/>
        <w:right w:val="none" w:sz="0" w:space="0" w:color="auto"/>
      </w:divBdr>
    </w:div>
    <w:div w:id="745227078">
      <w:bodyDiv w:val="1"/>
      <w:marLeft w:val="0"/>
      <w:marRight w:val="0"/>
      <w:marTop w:val="0"/>
      <w:marBottom w:val="0"/>
      <w:divBdr>
        <w:top w:val="none" w:sz="0" w:space="0" w:color="auto"/>
        <w:left w:val="none" w:sz="0" w:space="0" w:color="auto"/>
        <w:bottom w:val="none" w:sz="0" w:space="0" w:color="auto"/>
        <w:right w:val="none" w:sz="0" w:space="0" w:color="auto"/>
      </w:divBdr>
    </w:div>
    <w:div w:id="753167085">
      <w:bodyDiv w:val="1"/>
      <w:marLeft w:val="0"/>
      <w:marRight w:val="0"/>
      <w:marTop w:val="0"/>
      <w:marBottom w:val="0"/>
      <w:divBdr>
        <w:top w:val="none" w:sz="0" w:space="0" w:color="auto"/>
        <w:left w:val="none" w:sz="0" w:space="0" w:color="auto"/>
        <w:bottom w:val="none" w:sz="0" w:space="0" w:color="auto"/>
        <w:right w:val="none" w:sz="0" w:space="0" w:color="auto"/>
      </w:divBdr>
    </w:div>
    <w:div w:id="755441710">
      <w:bodyDiv w:val="1"/>
      <w:marLeft w:val="0"/>
      <w:marRight w:val="0"/>
      <w:marTop w:val="0"/>
      <w:marBottom w:val="0"/>
      <w:divBdr>
        <w:top w:val="none" w:sz="0" w:space="0" w:color="auto"/>
        <w:left w:val="none" w:sz="0" w:space="0" w:color="auto"/>
        <w:bottom w:val="none" w:sz="0" w:space="0" w:color="auto"/>
        <w:right w:val="none" w:sz="0" w:space="0" w:color="auto"/>
      </w:divBdr>
    </w:div>
    <w:div w:id="756170121">
      <w:bodyDiv w:val="1"/>
      <w:marLeft w:val="0"/>
      <w:marRight w:val="0"/>
      <w:marTop w:val="0"/>
      <w:marBottom w:val="0"/>
      <w:divBdr>
        <w:top w:val="none" w:sz="0" w:space="0" w:color="auto"/>
        <w:left w:val="none" w:sz="0" w:space="0" w:color="auto"/>
        <w:bottom w:val="none" w:sz="0" w:space="0" w:color="auto"/>
        <w:right w:val="none" w:sz="0" w:space="0" w:color="auto"/>
      </w:divBdr>
    </w:div>
    <w:div w:id="757025996">
      <w:bodyDiv w:val="1"/>
      <w:marLeft w:val="0"/>
      <w:marRight w:val="0"/>
      <w:marTop w:val="0"/>
      <w:marBottom w:val="0"/>
      <w:divBdr>
        <w:top w:val="none" w:sz="0" w:space="0" w:color="auto"/>
        <w:left w:val="none" w:sz="0" w:space="0" w:color="auto"/>
        <w:bottom w:val="none" w:sz="0" w:space="0" w:color="auto"/>
        <w:right w:val="none" w:sz="0" w:space="0" w:color="auto"/>
      </w:divBdr>
    </w:div>
    <w:div w:id="757553658">
      <w:bodyDiv w:val="1"/>
      <w:marLeft w:val="0"/>
      <w:marRight w:val="0"/>
      <w:marTop w:val="0"/>
      <w:marBottom w:val="0"/>
      <w:divBdr>
        <w:top w:val="none" w:sz="0" w:space="0" w:color="auto"/>
        <w:left w:val="none" w:sz="0" w:space="0" w:color="auto"/>
        <w:bottom w:val="none" w:sz="0" w:space="0" w:color="auto"/>
        <w:right w:val="none" w:sz="0" w:space="0" w:color="auto"/>
      </w:divBdr>
    </w:div>
    <w:div w:id="766585303">
      <w:bodyDiv w:val="1"/>
      <w:marLeft w:val="0"/>
      <w:marRight w:val="0"/>
      <w:marTop w:val="0"/>
      <w:marBottom w:val="0"/>
      <w:divBdr>
        <w:top w:val="none" w:sz="0" w:space="0" w:color="auto"/>
        <w:left w:val="none" w:sz="0" w:space="0" w:color="auto"/>
        <w:bottom w:val="none" w:sz="0" w:space="0" w:color="auto"/>
        <w:right w:val="none" w:sz="0" w:space="0" w:color="auto"/>
      </w:divBdr>
    </w:div>
    <w:div w:id="767896745">
      <w:bodyDiv w:val="1"/>
      <w:marLeft w:val="0"/>
      <w:marRight w:val="0"/>
      <w:marTop w:val="0"/>
      <w:marBottom w:val="0"/>
      <w:divBdr>
        <w:top w:val="none" w:sz="0" w:space="0" w:color="auto"/>
        <w:left w:val="none" w:sz="0" w:space="0" w:color="auto"/>
        <w:bottom w:val="none" w:sz="0" w:space="0" w:color="auto"/>
        <w:right w:val="none" w:sz="0" w:space="0" w:color="auto"/>
      </w:divBdr>
    </w:div>
    <w:div w:id="769393092">
      <w:bodyDiv w:val="1"/>
      <w:marLeft w:val="0"/>
      <w:marRight w:val="0"/>
      <w:marTop w:val="0"/>
      <w:marBottom w:val="0"/>
      <w:divBdr>
        <w:top w:val="none" w:sz="0" w:space="0" w:color="auto"/>
        <w:left w:val="none" w:sz="0" w:space="0" w:color="auto"/>
        <w:bottom w:val="none" w:sz="0" w:space="0" w:color="auto"/>
        <w:right w:val="none" w:sz="0" w:space="0" w:color="auto"/>
      </w:divBdr>
    </w:div>
    <w:div w:id="770663592">
      <w:bodyDiv w:val="1"/>
      <w:marLeft w:val="0"/>
      <w:marRight w:val="0"/>
      <w:marTop w:val="0"/>
      <w:marBottom w:val="0"/>
      <w:divBdr>
        <w:top w:val="none" w:sz="0" w:space="0" w:color="auto"/>
        <w:left w:val="none" w:sz="0" w:space="0" w:color="auto"/>
        <w:bottom w:val="none" w:sz="0" w:space="0" w:color="auto"/>
        <w:right w:val="none" w:sz="0" w:space="0" w:color="auto"/>
      </w:divBdr>
    </w:div>
    <w:div w:id="773018973">
      <w:bodyDiv w:val="1"/>
      <w:marLeft w:val="0"/>
      <w:marRight w:val="0"/>
      <w:marTop w:val="0"/>
      <w:marBottom w:val="0"/>
      <w:divBdr>
        <w:top w:val="none" w:sz="0" w:space="0" w:color="auto"/>
        <w:left w:val="none" w:sz="0" w:space="0" w:color="auto"/>
        <w:bottom w:val="none" w:sz="0" w:space="0" w:color="auto"/>
        <w:right w:val="none" w:sz="0" w:space="0" w:color="auto"/>
      </w:divBdr>
    </w:div>
    <w:div w:id="774985481">
      <w:bodyDiv w:val="1"/>
      <w:marLeft w:val="0"/>
      <w:marRight w:val="0"/>
      <w:marTop w:val="0"/>
      <w:marBottom w:val="0"/>
      <w:divBdr>
        <w:top w:val="none" w:sz="0" w:space="0" w:color="auto"/>
        <w:left w:val="none" w:sz="0" w:space="0" w:color="auto"/>
        <w:bottom w:val="none" w:sz="0" w:space="0" w:color="auto"/>
        <w:right w:val="none" w:sz="0" w:space="0" w:color="auto"/>
      </w:divBdr>
    </w:div>
    <w:div w:id="775632997">
      <w:bodyDiv w:val="1"/>
      <w:marLeft w:val="0"/>
      <w:marRight w:val="0"/>
      <w:marTop w:val="0"/>
      <w:marBottom w:val="0"/>
      <w:divBdr>
        <w:top w:val="none" w:sz="0" w:space="0" w:color="auto"/>
        <w:left w:val="none" w:sz="0" w:space="0" w:color="auto"/>
        <w:bottom w:val="none" w:sz="0" w:space="0" w:color="auto"/>
        <w:right w:val="none" w:sz="0" w:space="0" w:color="auto"/>
      </w:divBdr>
    </w:div>
    <w:div w:id="779641172">
      <w:bodyDiv w:val="1"/>
      <w:marLeft w:val="0"/>
      <w:marRight w:val="0"/>
      <w:marTop w:val="0"/>
      <w:marBottom w:val="0"/>
      <w:divBdr>
        <w:top w:val="none" w:sz="0" w:space="0" w:color="auto"/>
        <w:left w:val="none" w:sz="0" w:space="0" w:color="auto"/>
        <w:bottom w:val="none" w:sz="0" w:space="0" w:color="auto"/>
        <w:right w:val="none" w:sz="0" w:space="0" w:color="auto"/>
      </w:divBdr>
    </w:div>
    <w:div w:id="781002264">
      <w:bodyDiv w:val="1"/>
      <w:marLeft w:val="0"/>
      <w:marRight w:val="0"/>
      <w:marTop w:val="0"/>
      <w:marBottom w:val="0"/>
      <w:divBdr>
        <w:top w:val="none" w:sz="0" w:space="0" w:color="auto"/>
        <w:left w:val="none" w:sz="0" w:space="0" w:color="auto"/>
        <w:bottom w:val="none" w:sz="0" w:space="0" w:color="auto"/>
        <w:right w:val="none" w:sz="0" w:space="0" w:color="auto"/>
      </w:divBdr>
    </w:div>
    <w:div w:id="786852328">
      <w:bodyDiv w:val="1"/>
      <w:marLeft w:val="0"/>
      <w:marRight w:val="0"/>
      <w:marTop w:val="0"/>
      <w:marBottom w:val="0"/>
      <w:divBdr>
        <w:top w:val="none" w:sz="0" w:space="0" w:color="auto"/>
        <w:left w:val="none" w:sz="0" w:space="0" w:color="auto"/>
        <w:bottom w:val="none" w:sz="0" w:space="0" w:color="auto"/>
        <w:right w:val="none" w:sz="0" w:space="0" w:color="auto"/>
      </w:divBdr>
    </w:div>
    <w:div w:id="786893644">
      <w:bodyDiv w:val="1"/>
      <w:marLeft w:val="0"/>
      <w:marRight w:val="0"/>
      <w:marTop w:val="0"/>
      <w:marBottom w:val="0"/>
      <w:divBdr>
        <w:top w:val="none" w:sz="0" w:space="0" w:color="auto"/>
        <w:left w:val="none" w:sz="0" w:space="0" w:color="auto"/>
        <w:bottom w:val="none" w:sz="0" w:space="0" w:color="auto"/>
        <w:right w:val="none" w:sz="0" w:space="0" w:color="auto"/>
      </w:divBdr>
    </w:div>
    <w:div w:id="789401172">
      <w:bodyDiv w:val="1"/>
      <w:marLeft w:val="0"/>
      <w:marRight w:val="0"/>
      <w:marTop w:val="0"/>
      <w:marBottom w:val="0"/>
      <w:divBdr>
        <w:top w:val="none" w:sz="0" w:space="0" w:color="auto"/>
        <w:left w:val="none" w:sz="0" w:space="0" w:color="auto"/>
        <w:bottom w:val="none" w:sz="0" w:space="0" w:color="auto"/>
        <w:right w:val="none" w:sz="0" w:space="0" w:color="auto"/>
      </w:divBdr>
    </w:div>
    <w:div w:id="789662806">
      <w:bodyDiv w:val="1"/>
      <w:marLeft w:val="0"/>
      <w:marRight w:val="0"/>
      <w:marTop w:val="0"/>
      <w:marBottom w:val="0"/>
      <w:divBdr>
        <w:top w:val="none" w:sz="0" w:space="0" w:color="auto"/>
        <w:left w:val="none" w:sz="0" w:space="0" w:color="auto"/>
        <w:bottom w:val="none" w:sz="0" w:space="0" w:color="auto"/>
        <w:right w:val="none" w:sz="0" w:space="0" w:color="auto"/>
      </w:divBdr>
    </w:div>
    <w:div w:id="792554006">
      <w:bodyDiv w:val="1"/>
      <w:marLeft w:val="0"/>
      <w:marRight w:val="0"/>
      <w:marTop w:val="0"/>
      <w:marBottom w:val="0"/>
      <w:divBdr>
        <w:top w:val="none" w:sz="0" w:space="0" w:color="auto"/>
        <w:left w:val="none" w:sz="0" w:space="0" w:color="auto"/>
        <w:bottom w:val="none" w:sz="0" w:space="0" w:color="auto"/>
        <w:right w:val="none" w:sz="0" w:space="0" w:color="auto"/>
      </w:divBdr>
    </w:div>
    <w:div w:id="793058007">
      <w:bodyDiv w:val="1"/>
      <w:marLeft w:val="0"/>
      <w:marRight w:val="0"/>
      <w:marTop w:val="0"/>
      <w:marBottom w:val="0"/>
      <w:divBdr>
        <w:top w:val="none" w:sz="0" w:space="0" w:color="auto"/>
        <w:left w:val="none" w:sz="0" w:space="0" w:color="auto"/>
        <w:bottom w:val="none" w:sz="0" w:space="0" w:color="auto"/>
        <w:right w:val="none" w:sz="0" w:space="0" w:color="auto"/>
      </w:divBdr>
    </w:div>
    <w:div w:id="794373011">
      <w:bodyDiv w:val="1"/>
      <w:marLeft w:val="0"/>
      <w:marRight w:val="0"/>
      <w:marTop w:val="0"/>
      <w:marBottom w:val="0"/>
      <w:divBdr>
        <w:top w:val="none" w:sz="0" w:space="0" w:color="auto"/>
        <w:left w:val="none" w:sz="0" w:space="0" w:color="auto"/>
        <w:bottom w:val="none" w:sz="0" w:space="0" w:color="auto"/>
        <w:right w:val="none" w:sz="0" w:space="0" w:color="auto"/>
      </w:divBdr>
    </w:div>
    <w:div w:id="799803995">
      <w:bodyDiv w:val="1"/>
      <w:marLeft w:val="0"/>
      <w:marRight w:val="0"/>
      <w:marTop w:val="0"/>
      <w:marBottom w:val="0"/>
      <w:divBdr>
        <w:top w:val="none" w:sz="0" w:space="0" w:color="auto"/>
        <w:left w:val="none" w:sz="0" w:space="0" w:color="auto"/>
        <w:bottom w:val="none" w:sz="0" w:space="0" w:color="auto"/>
        <w:right w:val="none" w:sz="0" w:space="0" w:color="auto"/>
      </w:divBdr>
    </w:div>
    <w:div w:id="800684863">
      <w:bodyDiv w:val="1"/>
      <w:marLeft w:val="0"/>
      <w:marRight w:val="0"/>
      <w:marTop w:val="0"/>
      <w:marBottom w:val="0"/>
      <w:divBdr>
        <w:top w:val="none" w:sz="0" w:space="0" w:color="auto"/>
        <w:left w:val="none" w:sz="0" w:space="0" w:color="auto"/>
        <w:bottom w:val="none" w:sz="0" w:space="0" w:color="auto"/>
        <w:right w:val="none" w:sz="0" w:space="0" w:color="auto"/>
      </w:divBdr>
    </w:div>
    <w:div w:id="800879219">
      <w:bodyDiv w:val="1"/>
      <w:marLeft w:val="0"/>
      <w:marRight w:val="0"/>
      <w:marTop w:val="0"/>
      <w:marBottom w:val="0"/>
      <w:divBdr>
        <w:top w:val="none" w:sz="0" w:space="0" w:color="auto"/>
        <w:left w:val="none" w:sz="0" w:space="0" w:color="auto"/>
        <w:bottom w:val="none" w:sz="0" w:space="0" w:color="auto"/>
        <w:right w:val="none" w:sz="0" w:space="0" w:color="auto"/>
      </w:divBdr>
    </w:div>
    <w:div w:id="802579687">
      <w:bodyDiv w:val="1"/>
      <w:marLeft w:val="0"/>
      <w:marRight w:val="0"/>
      <w:marTop w:val="0"/>
      <w:marBottom w:val="0"/>
      <w:divBdr>
        <w:top w:val="none" w:sz="0" w:space="0" w:color="auto"/>
        <w:left w:val="none" w:sz="0" w:space="0" w:color="auto"/>
        <w:bottom w:val="none" w:sz="0" w:space="0" w:color="auto"/>
        <w:right w:val="none" w:sz="0" w:space="0" w:color="auto"/>
      </w:divBdr>
    </w:div>
    <w:div w:id="803087306">
      <w:bodyDiv w:val="1"/>
      <w:marLeft w:val="0"/>
      <w:marRight w:val="0"/>
      <w:marTop w:val="0"/>
      <w:marBottom w:val="0"/>
      <w:divBdr>
        <w:top w:val="none" w:sz="0" w:space="0" w:color="auto"/>
        <w:left w:val="none" w:sz="0" w:space="0" w:color="auto"/>
        <w:bottom w:val="none" w:sz="0" w:space="0" w:color="auto"/>
        <w:right w:val="none" w:sz="0" w:space="0" w:color="auto"/>
      </w:divBdr>
    </w:div>
    <w:div w:id="803700596">
      <w:bodyDiv w:val="1"/>
      <w:marLeft w:val="0"/>
      <w:marRight w:val="0"/>
      <w:marTop w:val="0"/>
      <w:marBottom w:val="0"/>
      <w:divBdr>
        <w:top w:val="none" w:sz="0" w:space="0" w:color="auto"/>
        <w:left w:val="none" w:sz="0" w:space="0" w:color="auto"/>
        <w:bottom w:val="none" w:sz="0" w:space="0" w:color="auto"/>
        <w:right w:val="none" w:sz="0" w:space="0" w:color="auto"/>
      </w:divBdr>
    </w:div>
    <w:div w:id="804546485">
      <w:bodyDiv w:val="1"/>
      <w:marLeft w:val="0"/>
      <w:marRight w:val="0"/>
      <w:marTop w:val="0"/>
      <w:marBottom w:val="0"/>
      <w:divBdr>
        <w:top w:val="none" w:sz="0" w:space="0" w:color="auto"/>
        <w:left w:val="none" w:sz="0" w:space="0" w:color="auto"/>
        <w:bottom w:val="none" w:sz="0" w:space="0" w:color="auto"/>
        <w:right w:val="none" w:sz="0" w:space="0" w:color="auto"/>
      </w:divBdr>
    </w:div>
    <w:div w:id="805509093">
      <w:bodyDiv w:val="1"/>
      <w:marLeft w:val="0"/>
      <w:marRight w:val="0"/>
      <w:marTop w:val="0"/>
      <w:marBottom w:val="0"/>
      <w:divBdr>
        <w:top w:val="none" w:sz="0" w:space="0" w:color="auto"/>
        <w:left w:val="none" w:sz="0" w:space="0" w:color="auto"/>
        <w:bottom w:val="none" w:sz="0" w:space="0" w:color="auto"/>
        <w:right w:val="none" w:sz="0" w:space="0" w:color="auto"/>
      </w:divBdr>
    </w:div>
    <w:div w:id="805708073">
      <w:bodyDiv w:val="1"/>
      <w:marLeft w:val="0"/>
      <w:marRight w:val="0"/>
      <w:marTop w:val="0"/>
      <w:marBottom w:val="0"/>
      <w:divBdr>
        <w:top w:val="none" w:sz="0" w:space="0" w:color="auto"/>
        <w:left w:val="none" w:sz="0" w:space="0" w:color="auto"/>
        <w:bottom w:val="none" w:sz="0" w:space="0" w:color="auto"/>
        <w:right w:val="none" w:sz="0" w:space="0" w:color="auto"/>
      </w:divBdr>
    </w:div>
    <w:div w:id="807941669">
      <w:bodyDiv w:val="1"/>
      <w:marLeft w:val="0"/>
      <w:marRight w:val="0"/>
      <w:marTop w:val="0"/>
      <w:marBottom w:val="0"/>
      <w:divBdr>
        <w:top w:val="none" w:sz="0" w:space="0" w:color="auto"/>
        <w:left w:val="none" w:sz="0" w:space="0" w:color="auto"/>
        <w:bottom w:val="none" w:sz="0" w:space="0" w:color="auto"/>
        <w:right w:val="none" w:sz="0" w:space="0" w:color="auto"/>
      </w:divBdr>
    </w:div>
    <w:div w:id="808517773">
      <w:bodyDiv w:val="1"/>
      <w:marLeft w:val="0"/>
      <w:marRight w:val="0"/>
      <w:marTop w:val="0"/>
      <w:marBottom w:val="0"/>
      <w:divBdr>
        <w:top w:val="none" w:sz="0" w:space="0" w:color="auto"/>
        <w:left w:val="none" w:sz="0" w:space="0" w:color="auto"/>
        <w:bottom w:val="none" w:sz="0" w:space="0" w:color="auto"/>
        <w:right w:val="none" w:sz="0" w:space="0" w:color="auto"/>
      </w:divBdr>
    </w:div>
    <w:div w:id="809664051">
      <w:bodyDiv w:val="1"/>
      <w:marLeft w:val="0"/>
      <w:marRight w:val="0"/>
      <w:marTop w:val="0"/>
      <w:marBottom w:val="0"/>
      <w:divBdr>
        <w:top w:val="none" w:sz="0" w:space="0" w:color="auto"/>
        <w:left w:val="none" w:sz="0" w:space="0" w:color="auto"/>
        <w:bottom w:val="none" w:sz="0" w:space="0" w:color="auto"/>
        <w:right w:val="none" w:sz="0" w:space="0" w:color="auto"/>
      </w:divBdr>
    </w:div>
    <w:div w:id="809977551">
      <w:bodyDiv w:val="1"/>
      <w:marLeft w:val="0"/>
      <w:marRight w:val="0"/>
      <w:marTop w:val="0"/>
      <w:marBottom w:val="0"/>
      <w:divBdr>
        <w:top w:val="none" w:sz="0" w:space="0" w:color="auto"/>
        <w:left w:val="none" w:sz="0" w:space="0" w:color="auto"/>
        <w:bottom w:val="none" w:sz="0" w:space="0" w:color="auto"/>
        <w:right w:val="none" w:sz="0" w:space="0" w:color="auto"/>
      </w:divBdr>
    </w:div>
    <w:div w:id="815031562">
      <w:bodyDiv w:val="1"/>
      <w:marLeft w:val="0"/>
      <w:marRight w:val="0"/>
      <w:marTop w:val="0"/>
      <w:marBottom w:val="0"/>
      <w:divBdr>
        <w:top w:val="none" w:sz="0" w:space="0" w:color="auto"/>
        <w:left w:val="none" w:sz="0" w:space="0" w:color="auto"/>
        <w:bottom w:val="none" w:sz="0" w:space="0" w:color="auto"/>
        <w:right w:val="none" w:sz="0" w:space="0" w:color="auto"/>
      </w:divBdr>
    </w:div>
    <w:div w:id="815604758">
      <w:bodyDiv w:val="1"/>
      <w:marLeft w:val="0"/>
      <w:marRight w:val="0"/>
      <w:marTop w:val="0"/>
      <w:marBottom w:val="0"/>
      <w:divBdr>
        <w:top w:val="none" w:sz="0" w:space="0" w:color="auto"/>
        <w:left w:val="none" w:sz="0" w:space="0" w:color="auto"/>
        <w:bottom w:val="none" w:sz="0" w:space="0" w:color="auto"/>
        <w:right w:val="none" w:sz="0" w:space="0" w:color="auto"/>
      </w:divBdr>
    </w:div>
    <w:div w:id="817039817">
      <w:bodyDiv w:val="1"/>
      <w:marLeft w:val="0"/>
      <w:marRight w:val="0"/>
      <w:marTop w:val="0"/>
      <w:marBottom w:val="0"/>
      <w:divBdr>
        <w:top w:val="none" w:sz="0" w:space="0" w:color="auto"/>
        <w:left w:val="none" w:sz="0" w:space="0" w:color="auto"/>
        <w:bottom w:val="none" w:sz="0" w:space="0" w:color="auto"/>
        <w:right w:val="none" w:sz="0" w:space="0" w:color="auto"/>
      </w:divBdr>
    </w:div>
    <w:div w:id="820542475">
      <w:bodyDiv w:val="1"/>
      <w:marLeft w:val="0"/>
      <w:marRight w:val="0"/>
      <w:marTop w:val="0"/>
      <w:marBottom w:val="0"/>
      <w:divBdr>
        <w:top w:val="none" w:sz="0" w:space="0" w:color="auto"/>
        <w:left w:val="none" w:sz="0" w:space="0" w:color="auto"/>
        <w:bottom w:val="none" w:sz="0" w:space="0" w:color="auto"/>
        <w:right w:val="none" w:sz="0" w:space="0" w:color="auto"/>
      </w:divBdr>
    </w:div>
    <w:div w:id="820851667">
      <w:bodyDiv w:val="1"/>
      <w:marLeft w:val="0"/>
      <w:marRight w:val="0"/>
      <w:marTop w:val="0"/>
      <w:marBottom w:val="0"/>
      <w:divBdr>
        <w:top w:val="none" w:sz="0" w:space="0" w:color="auto"/>
        <w:left w:val="none" w:sz="0" w:space="0" w:color="auto"/>
        <w:bottom w:val="none" w:sz="0" w:space="0" w:color="auto"/>
        <w:right w:val="none" w:sz="0" w:space="0" w:color="auto"/>
      </w:divBdr>
    </w:div>
    <w:div w:id="822163286">
      <w:bodyDiv w:val="1"/>
      <w:marLeft w:val="0"/>
      <w:marRight w:val="0"/>
      <w:marTop w:val="0"/>
      <w:marBottom w:val="0"/>
      <w:divBdr>
        <w:top w:val="none" w:sz="0" w:space="0" w:color="auto"/>
        <w:left w:val="none" w:sz="0" w:space="0" w:color="auto"/>
        <w:bottom w:val="none" w:sz="0" w:space="0" w:color="auto"/>
        <w:right w:val="none" w:sz="0" w:space="0" w:color="auto"/>
      </w:divBdr>
    </w:div>
    <w:div w:id="824273619">
      <w:bodyDiv w:val="1"/>
      <w:marLeft w:val="0"/>
      <w:marRight w:val="0"/>
      <w:marTop w:val="0"/>
      <w:marBottom w:val="0"/>
      <w:divBdr>
        <w:top w:val="none" w:sz="0" w:space="0" w:color="auto"/>
        <w:left w:val="none" w:sz="0" w:space="0" w:color="auto"/>
        <w:bottom w:val="none" w:sz="0" w:space="0" w:color="auto"/>
        <w:right w:val="none" w:sz="0" w:space="0" w:color="auto"/>
      </w:divBdr>
    </w:div>
    <w:div w:id="824932705">
      <w:bodyDiv w:val="1"/>
      <w:marLeft w:val="0"/>
      <w:marRight w:val="0"/>
      <w:marTop w:val="0"/>
      <w:marBottom w:val="0"/>
      <w:divBdr>
        <w:top w:val="none" w:sz="0" w:space="0" w:color="auto"/>
        <w:left w:val="none" w:sz="0" w:space="0" w:color="auto"/>
        <w:bottom w:val="none" w:sz="0" w:space="0" w:color="auto"/>
        <w:right w:val="none" w:sz="0" w:space="0" w:color="auto"/>
      </w:divBdr>
    </w:div>
    <w:div w:id="829061493">
      <w:bodyDiv w:val="1"/>
      <w:marLeft w:val="0"/>
      <w:marRight w:val="0"/>
      <w:marTop w:val="0"/>
      <w:marBottom w:val="0"/>
      <w:divBdr>
        <w:top w:val="none" w:sz="0" w:space="0" w:color="auto"/>
        <w:left w:val="none" w:sz="0" w:space="0" w:color="auto"/>
        <w:bottom w:val="none" w:sz="0" w:space="0" w:color="auto"/>
        <w:right w:val="none" w:sz="0" w:space="0" w:color="auto"/>
      </w:divBdr>
    </w:div>
    <w:div w:id="830026992">
      <w:bodyDiv w:val="1"/>
      <w:marLeft w:val="0"/>
      <w:marRight w:val="0"/>
      <w:marTop w:val="0"/>
      <w:marBottom w:val="0"/>
      <w:divBdr>
        <w:top w:val="none" w:sz="0" w:space="0" w:color="auto"/>
        <w:left w:val="none" w:sz="0" w:space="0" w:color="auto"/>
        <w:bottom w:val="none" w:sz="0" w:space="0" w:color="auto"/>
        <w:right w:val="none" w:sz="0" w:space="0" w:color="auto"/>
      </w:divBdr>
    </w:div>
    <w:div w:id="831219568">
      <w:bodyDiv w:val="1"/>
      <w:marLeft w:val="0"/>
      <w:marRight w:val="0"/>
      <w:marTop w:val="0"/>
      <w:marBottom w:val="0"/>
      <w:divBdr>
        <w:top w:val="none" w:sz="0" w:space="0" w:color="auto"/>
        <w:left w:val="none" w:sz="0" w:space="0" w:color="auto"/>
        <w:bottom w:val="none" w:sz="0" w:space="0" w:color="auto"/>
        <w:right w:val="none" w:sz="0" w:space="0" w:color="auto"/>
      </w:divBdr>
    </w:div>
    <w:div w:id="832405181">
      <w:bodyDiv w:val="1"/>
      <w:marLeft w:val="0"/>
      <w:marRight w:val="0"/>
      <w:marTop w:val="0"/>
      <w:marBottom w:val="0"/>
      <w:divBdr>
        <w:top w:val="none" w:sz="0" w:space="0" w:color="auto"/>
        <w:left w:val="none" w:sz="0" w:space="0" w:color="auto"/>
        <w:bottom w:val="none" w:sz="0" w:space="0" w:color="auto"/>
        <w:right w:val="none" w:sz="0" w:space="0" w:color="auto"/>
      </w:divBdr>
    </w:div>
    <w:div w:id="832834910">
      <w:bodyDiv w:val="1"/>
      <w:marLeft w:val="0"/>
      <w:marRight w:val="0"/>
      <w:marTop w:val="0"/>
      <w:marBottom w:val="0"/>
      <w:divBdr>
        <w:top w:val="none" w:sz="0" w:space="0" w:color="auto"/>
        <w:left w:val="none" w:sz="0" w:space="0" w:color="auto"/>
        <w:bottom w:val="none" w:sz="0" w:space="0" w:color="auto"/>
        <w:right w:val="none" w:sz="0" w:space="0" w:color="auto"/>
      </w:divBdr>
    </w:div>
    <w:div w:id="833574086">
      <w:bodyDiv w:val="1"/>
      <w:marLeft w:val="0"/>
      <w:marRight w:val="0"/>
      <w:marTop w:val="0"/>
      <w:marBottom w:val="0"/>
      <w:divBdr>
        <w:top w:val="none" w:sz="0" w:space="0" w:color="auto"/>
        <w:left w:val="none" w:sz="0" w:space="0" w:color="auto"/>
        <w:bottom w:val="none" w:sz="0" w:space="0" w:color="auto"/>
        <w:right w:val="none" w:sz="0" w:space="0" w:color="auto"/>
      </w:divBdr>
    </w:div>
    <w:div w:id="834612040">
      <w:bodyDiv w:val="1"/>
      <w:marLeft w:val="0"/>
      <w:marRight w:val="0"/>
      <w:marTop w:val="0"/>
      <w:marBottom w:val="0"/>
      <w:divBdr>
        <w:top w:val="none" w:sz="0" w:space="0" w:color="auto"/>
        <w:left w:val="none" w:sz="0" w:space="0" w:color="auto"/>
        <w:bottom w:val="none" w:sz="0" w:space="0" w:color="auto"/>
        <w:right w:val="none" w:sz="0" w:space="0" w:color="auto"/>
      </w:divBdr>
    </w:div>
    <w:div w:id="834685219">
      <w:bodyDiv w:val="1"/>
      <w:marLeft w:val="0"/>
      <w:marRight w:val="0"/>
      <w:marTop w:val="0"/>
      <w:marBottom w:val="0"/>
      <w:divBdr>
        <w:top w:val="none" w:sz="0" w:space="0" w:color="auto"/>
        <w:left w:val="none" w:sz="0" w:space="0" w:color="auto"/>
        <w:bottom w:val="none" w:sz="0" w:space="0" w:color="auto"/>
        <w:right w:val="none" w:sz="0" w:space="0" w:color="auto"/>
      </w:divBdr>
    </w:div>
    <w:div w:id="836311424">
      <w:bodyDiv w:val="1"/>
      <w:marLeft w:val="0"/>
      <w:marRight w:val="0"/>
      <w:marTop w:val="0"/>
      <w:marBottom w:val="0"/>
      <w:divBdr>
        <w:top w:val="none" w:sz="0" w:space="0" w:color="auto"/>
        <w:left w:val="none" w:sz="0" w:space="0" w:color="auto"/>
        <w:bottom w:val="none" w:sz="0" w:space="0" w:color="auto"/>
        <w:right w:val="none" w:sz="0" w:space="0" w:color="auto"/>
      </w:divBdr>
    </w:div>
    <w:div w:id="839276401">
      <w:bodyDiv w:val="1"/>
      <w:marLeft w:val="0"/>
      <w:marRight w:val="0"/>
      <w:marTop w:val="0"/>
      <w:marBottom w:val="0"/>
      <w:divBdr>
        <w:top w:val="none" w:sz="0" w:space="0" w:color="auto"/>
        <w:left w:val="none" w:sz="0" w:space="0" w:color="auto"/>
        <w:bottom w:val="none" w:sz="0" w:space="0" w:color="auto"/>
        <w:right w:val="none" w:sz="0" w:space="0" w:color="auto"/>
      </w:divBdr>
    </w:div>
    <w:div w:id="841433020">
      <w:bodyDiv w:val="1"/>
      <w:marLeft w:val="0"/>
      <w:marRight w:val="0"/>
      <w:marTop w:val="0"/>
      <w:marBottom w:val="0"/>
      <w:divBdr>
        <w:top w:val="none" w:sz="0" w:space="0" w:color="auto"/>
        <w:left w:val="none" w:sz="0" w:space="0" w:color="auto"/>
        <w:bottom w:val="none" w:sz="0" w:space="0" w:color="auto"/>
        <w:right w:val="none" w:sz="0" w:space="0" w:color="auto"/>
      </w:divBdr>
    </w:div>
    <w:div w:id="845172179">
      <w:bodyDiv w:val="1"/>
      <w:marLeft w:val="0"/>
      <w:marRight w:val="0"/>
      <w:marTop w:val="0"/>
      <w:marBottom w:val="0"/>
      <w:divBdr>
        <w:top w:val="none" w:sz="0" w:space="0" w:color="auto"/>
        <w:left w:val="none" w:sz="0" w:space="0" w:color="auto"/>
        <w:bottom w:val="none" w:sz="0" w:space="0" w:color="auto"/>
        <w:right w:val="none" w:sz="0" w:space="0" w:color="auto"/>
      </w:divBdr>
    </w:div>
    <w:div w:id="848059831">
      <w:bodyDiv w:val="1"/>
      <w:marLeft w:val="0"/>
      <w:marRight w:val="0"/>
      <w:marTop w:val="0"/>
      <w:marBottom w:val="0"/>
      <w:divBdr>
        <w:top w:val="none" w:sz="0" w:space="0" w:color="auto"/>
        <w:left w:val="none" w:sz="0" w:space="0" w:color="auto"/>
        <w:bottom w:val="none" w:sz="0" w:space="0" w:color="auto"/>
        <w:right w:val="none" w:sz="0" w:space="0" w:color="auto"/>
      </w:divBdr>
    </w:div>
    <w:div w:id="849612137">
      <w:bodyDiv w:val="1"/>
      <w:marLeft w:val="0"/>
      <w:marRight w:val="0"/>
      <w:marTop w:val="0"/>
      <w:marBottom w:val="0"/>
      <w:divBdr>
        <w:top w:val="none" w:sz="0" w:space="0" w:color="auto"/>
        <w:left w:val="none" w:sz="0" w:space="0" w:color="auto"/>
        <w:bottom w:val="none" w:sz="0" w:space="0" w:color="auto"/>
        <w:right w:val="none" w:sz="0" w:space="0" w:color="auto"/>
      </w:divBdr>
    </w:div>
    <w:div w:id="849951883">
      <w:bodyDiv w:val="1"/>
      <w:marLeft w:val="0"/>
      <w:marRight w:val="0"/>
      <w:marTop w:val="0"/>
      <w:marBottom w:val="0"/>
      <w:divBdr>
        <w:top w:val="none" w:sz="0" w:space="0" w:color="auto"/>
        <w:left w:val="none" w:sz="0" w:space="0" w:color="auto"/>
        <w:bottom w:val="none" w:sz="0" w:space="0" w:color="auto"/>
        <w:right w:val="none" w:sz="0" w:space="0" w:color="auto"/>
      </w:divBdr>
    </w:div>
    <w:div w:id="850535639">
      <w:bodyDiv w:val="1"/>
      <w:marLeft w:val="0"/>
      <w:marRight w:val="0"/>
      <w:marTop w:val="0"/>
      <w:marBottom w:val="0"/>
      <w:divBdr>
        <w:top w:val="none" w:sz="0" w:space="0" w:color="auto"/>
        <w:left w:val="none" w:sz="0" w:space="0" w:color="auto"/>
        <w:bottom w:val="none" w:sz="0" w:space="0" w:color="auto"/>
        <w:right w:val="none" w:sz="0" w:space="0" w:color="auto"/>
      </w:divBdr>
    </w:div>
    <w:div w:id="850608925">
      <w:bodyDiv w:val="1"/>
      <w:marLeft w:val="0"/>
      <w:marRight w:val="0"/>
      <w:marTop w:val="0"/>
      <w:marBottom w:val="0"/>
      <w:divBdr>
        <w:top w:val="none" w:sz="0" w:space="0" w:color="auto"/>
        <w:left w:val="none" w:sz="0" w:space="0" w:color="auto"/>
        <w:bottom w:val="none" w:sz="0" w:space="0" w:color="auto"/>
        <w:right w:val="none" w:sz="0" w:space="0" w:color="auto"/>
      </w:divBdr>
    </w:div>
    <w:div w:id="860121287">
      <w:bodyDiv w:val="1"/>
      <w:marLeft w:val="0"/>
      <w:marRight w:val="0"/>
      <w:marTop w:val="0"/>
      <w:marBottom w:val="0"/>
      <w:divBdr>
        <w:top w:val="none" w:sz="0" w:space="0" w:color="auto"/>
        <w:left w:val="none" w:sz="0" w:space="0" w:color="auto"/>
        <w:bottom w:val="none" w:sz="0" w:space="0" w:color="auto"/>
        <w:right w:val="none" w:sz="0" w:space="0" w:color="auto"/>
      </w:divBdr>
    </w:div>
    <w:div w:id="860901402">
      <w:bodyDiv w:val="1"/>
      <w:marLeft w:val="0"/>
      <w:marRight w:val="0"/>
      <w:marTop w:val="0"/>
      <w:marBottom w:val="0"/>
      <w:divBdr>
        <w:top w:val="none" w:sz="0" w:space="0" w:color="auto"/>
        <w:left w:val="none" w:sz="0" w:space="0" w:color="auto"/>
        <w:bottom w:val="none" w:sz="0" w:space="0" w:color="auto"/>
        <w:right w:val="none" w:sz="0" w:space="0" w:color="auto"/>
      </w:divBdr>
    </w:div>
    <w:div w:id="864171758">
      <w:bodyDiv w:val="1"/>
      <w:marLeft w:val="0"/>
      <w:marRight w:val="0"/>
      <w:marTop w:val="0"/>
      <w:marBottom w:val="0"/>
      <w:divBdr>
        <w:top w:val="none" w:sz="0" w:space="0" w:color="auto"/>
        <w:left w:val="none" w:sz="0" w:space="0" w:color="auto"/>
        <w:bottom w:val="none" w:sz="0" w:space="0" w:color="auto"/>
        <w:right w:val="none" w:sz="0" w:space="0" w:color="auto"/>
      </w:divBdr>
    </w:div>
    <w:div w:id="866067285">
      <w:bodyDiv w:val="1"/>
      <w:marLeft w:val="0"/>
      <w:marRight w:val="0"/>
      <w:marTop w:val="0"/>
      <w:marBottom w:val="0"/>
      <w:divBdr>
        <w:top w:val="none" w:sz="0" w:space="0" w:color="auto"/>
        <w:left w:val="none" w:sz="0" w:space="0" w:color="auto"/>
        <w:bottom w:val="none" w:sz="0" w:space="0" w:color="auto"/>
        <w:right w:val="none" w:sz="0" w:space="0" w:color="auto"/>
      </w:divBdr>
    </w:div>
    <w:div w:id="867838465">
      <w:bodyDiv w:val="1"/>
      <w:marLeft w:val="0"/>
      <w:marRight w:val="0"/>
      <w:marTop w:val="0"/>
      <w:marBottom w:val="0"/>
      <w:divBdr>
        <w:top w:val="none" w:sz="0" w:space="0" w:color="auto"/>
        <w:left w:val="none" w:sz="0" w:space="0" w:color="auto"/>
        <w:bottom w:val="none" w:sz="0" w:space="0" w:color="auto"/>
        <w:right w:val="none" w:sz="0" w:space="0" w:color="auto"/>
      </w:divBdr>
    </w:div>
    <w:div w:id="868375029">
      <w:bodyDiv w:val="1"/>
      <w:marLeft w:val="0"/>
      <w:marRight w:val="0"/>
      <w:marTop w:val="0"/>
      <w:marBottom w:val="0"/>
      <w:divBdr>
        <w:top w:val="none" w:sz="0" w:space="0" w:color="auto"/>
        <w:left w:val="none" w:sz="0" w:space="0" w:color="auto"/>
        <w:bottom w:val="none" w:sz="0" w:space="0" w:color="auto"/>
        <w:right w:val="none" w:sz="0" w:space="0" w:color="auto"/>
      </w:divBdr>
    </w:div>
    <w:div w:id="870067935">
      <w:bodyDiv w:val="1"/>
      <w:marLeft w:val="0"/>
      <w:marRight w:val="0"/>
      <w:marTop w:val="0"/>
      <w:marBottom w:val="0"/>
      <w:divBdr>
        <w:top w:val="none" w:sz="0" w:space="0" w:color="auto"/>
        <w:left w:val="none" w:sz="0" w:space="0" w:color="auto"/>
        <w:bottom w:val="none" w:sz="0" w:space="0" w:color="auto"/>
        <w:right w:val="none" w:sz="0" w:space="0" w:color="auto"/>
      </w:divBdr>
    </w:div>
    <w:div w:id="870413858">
      <w:bodyDiv w:val="1"/>
      <w:marLeft w:val="0"/>
      <w:marRight w:val="0"/>
      <w:marTop w:val="0"/>
      <w:marBottom w:val="0"/>
      <w:divBdr>
        <w:top w:val="none" w:sz="0" w:space="0" w:color="auto"/>
        <w:left w:val="none" w:sz="0" w:space="0" w:color="auto"/>
        <w:bottom w:val="none" w:sz="0" w:space="0" w:color="auto"/>
        <w:right w:val="none" w:sz="0" w:space="0" w:color="auto"/>
      </w:divBdr>
    </w:div>
    <w:div w:id="872233084">
      <w:bodyDiv w:val="1"/>
      <w:marLeft w:val="0"/>
      <w:marRight w:val="0"/>
      <w:marTop w:val="0"/>
      <w:marBottom w:val="0"/>
      <w:divBdr>
        <w:top w:val="none" w:sz="0" w:space="0" w:color="auto"/>
        <w:left w:val="none" w:sz="0" w:space="0" w:color="auto"/>
        <w:bottom w:val="none" w:sz="0" w:space="0" w:color="auto"/>
        <w:right w:val="none" w:sz="0" w:space="0" w:color="auto"/>
      </w:divBdr>
    </w:div>
    <w:div w:id="872888392">
      <w:bodyDiv w:val="1"/>
      <w:marLeft w:val="0"/>
      <w:marRight w:val="0"/>
      <w:marTop w:val="0"/>
      <w:marBottom w:val="0"/>
      <w:divBdr>
        <w:top w:val="none" w:sz="0" w:space="0" w:color="auto"/>
        <w:left w:val="none" w:sz="0" w:space="0" w:color="auto"/>
        <w:bottom w:val="none" w:sz="0" w:space="0" w:color="auto"/>
        <w:right w:val="none" w:sz="0" w:space="0" w:color="auto"/>
      </w:divBdr>
    </w:div>
    <w:div w:id="876938290">
      <w:bodyDiv w:val="1"/>
      <w:marLeft w:val="0"/>
      <w:marRight w:val="0"/>
      <w:marTop w:val="0"/>
      <w:marBottom w:val="0"/>
      <w:divBdr>
        <w:top w:val="none" w:sz="0" w:space="0" w:color="auto"/>
        <w:left w:val="none" w:sz="0" w:space="0" w:color="auto"/>
        <w:bottom w:val="none" w:sz="0" w:space="0" w:color="auto"/>
        <w:right w:val="none" w:sz="0" w:space="0" w:color="auto"/>
      </w:divBdr>
    </w:div>
    <w:div w:id="883757095">
      <w:bodyDiv w:val="1"/>
      <w:marLeft w:val="0"/>
      <w:marRight w:val="0"/>
      <w:marTop w:val="0"/>
      <w:marBottom w:val="0"/>
      <w:divBdr>
        <w:top w:val="none" w:sz="0" w:space="0" w:color="auto"/>
        <w:left w:val="none" w:sz="0" w:space="0" w:color="auto"/>
        <w:bottom w:val="none" w:sz="0" w:space="0" w:color="auto"/>
        <w:right w:val="none" w:sz="0" w:space="0" w:color="auto"/>
      </w:divBdr>
    </w:div>
    <w:div w:id="884147172">
      <w:bodyDiv w:val="1"/>
      <w:marLeft w:val="0"/>
      <w:marRight w:val="0"/>
      <w:marTop w:val="0"/>
      <w:marBottom w:val="0"/>
      <w:divBdr>
        <w:top w:val="none" w:sz="0" w:space="0" w:color="auto"/>
        <w:left w:val="none" w:sz="0" w:space="0" w:color="auto"/>
        <w:bottom w:val="none" w:sz="0" w:space="0" w:color="auto"/>
        <w:right w:val="none" w:sz="0" w:space="0" w:color="auto"/>
      </w:divBdr>
    </w:div>
    <w:div w:id="893274818">
      <w:bodyDiv w:val="1"/>
      <w:marLeft w:val="0"/>
      <w:marRight w:val="0"/>
      <w:marTop w:val="0"/>
      <w:marBottom w:val="0"/>
      <w:divBdr>
        <w:top w:val="none" w:sz="0" w:space="0" w:color="auto"/>
        <w:left w:val="none" w:sz="0" w:space="0" w:color="auto"/>
        <w:bottom w:val="none" w:sz="0" w:space="0" w:color="auto"/>
        <w:right w:val="none" w:sz="0" w:space="0" w:color="auto"/>
      </w:divBdr>
    </w:div>
    <w:div w:id="894436956">
      <w:bodyDiv w:val="1"/>
      <w:marLeft w:val="0"/>
      <w:marRight w:val="0"/>
      <w:marTop w:val="0"/>
      <w:marBottom w:val="0"/>
      <w:divBdr>
        <w:top w:val="none" w:sz="0" w:space="0" w:color="auto"/>
        <w:left w:val="none" w:sz="0" w:space="0" w:color="auto"/>
        <w:bottom w:val="none" w:sz="0" w:space="0" w:color="auto"/>
        <w:right w:val="none" w:sz="0" w:space="0" w:color="auto"/>
      </w:divBdr>
    </w:div>
    <w:div w:id="898369349">
      <w:bodyDiv w:val="1"/>
      <w:marLeft w:val="0"/>
      <w:marRight w:val="0"/>
      <w:marTop w:val="0"/>
      <w:marBottom w:val="0"/>
      <w:divBdr>
        <w:top w:val="none" w:sz="0" w:space="0" w:color="auto"/>
        <w:left w:val="none" w:sz="0" w:space="0" w:color="auto"/>
        <w:bottom w:val="none" w:sz="0" w:space="0" w:color="auto"/>
        <w:right w:val="none" w:sz="0" w:space="0" w:color="auto"/>
      </w:divBdr>
    </w:div>
    <w:div w:id="899170900">
      <w:bodyDiv w:val="1"/>
      <w:marLeft w:val="0"/>
      <w:marRight w:val="0"/>
      <w:marTop w:val="0"/>
      <w:marBottom w:val="0"/>
      <w:divBdr>
        <w:top w:val="none" w:sz="0" w:space="0" w:color="auto"/>
        <w:left w:val="none" w:sz="0" w:space="0" w:color="auto"/>
        <w:bottom w:val="none" w:sz="0" w:space="0" w:color="auto"/>
        <w:right w:val="none" w:sz="0" w:space="0" w:color="auto"/>
      </w:divBdr>
    </w:div>
    <w:div w:id="899942172">
      <w:bodyDiv w:val="1"/>
      <w:marLeft w:val="0"/>
      <w:marRight w:val="0"/>
      <w:marTop w:val="0"/>
      <w:marBottom w:val="0"/>
      <w:divBdr>
        <w:top w:val="none" w:sz="0" w:space="0" w:color="auto"/>
        <w:left w:val="none" w:sz="0" w:space="0" w:color="auto"/>
        <w:bottom w:val="none" w:sz="0" w:space="0" w:color="auto"/>
        <w:right w:val="none" w:sz="0" w:space="0" w:color="auto"/>
      </w:divBdr>
    </w:div>
    <w:div w:id="900946584">
      <w:bodyDiv w:val="1"/>
      <w:marLeft w:val="0"/>
      <w:marRight w:val="0"/>
      <w:marTop w:val="0"/>
      <w:marBottom w:val="0"/>
      <w:divBdr>
        <w:top w:val="none" w:sz="0" w:space="0" w:color="auto"/>
        <w:left w:val="none" w:sz="0" w:space="0" w:color="auto"/>
        <w:bottom w:val="none" w:sz="0" w:space="0" w:color="auto"/>
        <w:right w:val="none" w:sz="0" w:space="0" w:color="auto"/>
      </w:divBdr>
    </w:div>
    <w:div w:id="905532609">
      <w:bodyDiv w:val="1"/>
      <w:marLeft w:val="0"/>
      <w:marRight w:val="0"/>
      <w:marTop w:val="0"/>
      <w:marBottom w:val="0"/>
      <w:divBdr>
        <w:top w:val="none" w:sz="0" w:space="0" w:color="auto"/>
        <w:left w:val="none" w:sz="0" w:space="0" w:color="auto"/>
        <w:bottom w:val="none" w:sz="0" w:space="0" w:color="auto"/>
        <w:right w:val="none" w:sz="0" w:space="0" w:color="auto"/>
      </w:divBdr>
    </w:div>
    <w:div w:id="907962988">
      <w:bodyDiv w:val="1"/>
      <w:marLeft w:val="0"/>
      <w:marRight w:val="0"/>
      <w:marTop w:val="0"/>
      <w:marBottom w:val="0"/>
      <w:divBdr>
        <w:top w:val="none" w:sz="0" w:space="0" w:color="auto"/>
        <w:left w:val="none" w:sz="0" w:space="0" w:color="auto"/>
        <w:bottom w:val="none" w:sz="0" w:space="0" w:color="auto"/>
        <w:right w:val="none" w:sz="0" w:space="0" w:color="auto"/>
      </w:divBdr>
    </w:div>
    <w:div w:id="908885399">
      <w:bodyDiv w:val="1"/>
      <w:marLeft w:val="0"/>
      <w:marRight w:val="0"/>
      <w:marTop w:val="0"/>
      <w:marBottom w:val="0"/>
      <w:divBdr>
        <w:top w:val="none" w:sz="0" w:space="0" w:color="auto"/>
        <w:left w:val="none" w:sz="0" w:space="0" w:color="auto"/>
        <w:bottom w:val="none" w:sz="0" w:space="0" w:color="auto"/>
        <w:right w:val="none" w:sz="0" w:space="0" w:color="auto"/>
      </w:divBdr>
    </w:div>
    <w:div w:id="909385023">
      <w:bodyDiv w:val="1"/>
      <w:marLeft w:val="0"/>
      <w:marRight w:val="0"/>
      <w:marTop w:val="0"/>
      <w:marBottom w:val="0"/>
      <w:divBdr>
        <w:top w:val="none" w:sz="0" w:space="0" w:color="auto"/>
        <w:left w:val="none" w:sz="0" w:space="0" w:color="auto"/>
        <w:bottom w:val="none" w:sz="0" w:space="0" w:color="auto"/>
        <w:right w:val="none" w:sz="0" w:space="0" w:color="auto"/>
      </w:divBdr>
    </w:div>
    <w:div w:id="911742852">
      <w:bodyDiv w:val="1"/>
      <w:marLeft w:val="0"/>
      <w:marRight w:val="0"/>
      <w:marTop w:val="0"/>
      <w:marBottom w:val="0"/>
      <w:divBdr>
        <w:top w:val="none" w:sz="0" w:space="0" w:color="auto"/>
        <w:left w:val="none" w:sz="0" w:space="0" w:color="auto"/>
        <w:bottom w:val="none" w:sz="0" w:space="0" w:color="auto"/>
        <w:right w:val="none" w:sz="0" w:space="0" w:color="auto"/>
      </w:divBdr>
    </w:div>
    <w:div w:id="912859526">
      <w:bodyDiv w:val="1"/>
      <w:marLeft w:val="0"/>
      <w:marRight w:val="0"/>
      <w:marTop w:val="0"/>
      <w:marBottom w:val="0"/>
      <w:divBdr>
        <w:top w:val="none" w:sz="0" w:space="0" w:color="auto"/>
        <w:left w:val="none" w:sz="0" w:space="0" w:color="auto"/>
        <w:bottom w:val="none" w:sz="0" w:space="0" w:color="auto"/>
        <w:right w:val="none" w:sz="0" w:space="0" w:color="auto"/>
      </w:divBdr>
    </w:div>
    <w:div w:id="912931934">
      <w:bodyDiv w:val="1"/>
      <w:marLeft w:val="0"/>
      <w:marRight w:val="0"/>
      <w:marTop w:val="0"/>
      <w:marBottom w:val="0"/>
      <w:divBdr>
        <w:top w:val="none" w:sz="0" w:space="0" w:color="auto"/>
        <w:left w:val="none" w:sz="0" w:space="0" w:color="auto"/>
        <w:bottom w:val="none" w:sz="0" w:space="0" w:color="auto"/>
        <w:right w:val="none" w:sz="0" w:space="0" w:color="auto"/>
      </w:divBdr>
    </w:div>
    <w:div w:id="913779685">
      <w:bodyDiv w:val="1"/>
      <w:marLeft w:val="0"/>
      <w:marRight w:val="0"/>
      <w:marTop w:val="0"/>
      <w:marBottom w:val="0"/>
      <w:divBdr>
        <w:top w:val="none" w:sz="0" w:space="0" w:color="auto"/>
        <w:left w:val="none" w:sz="0" w:space="0" w:color="auto"/>
        <w:bottom w:val="none" w:sz="0" w:space="0" w:color="auto"/>
        <w:right w:val="none" w:sz="0" w:space="0" w:color="auto"/>
      </w:divBdr>
    </w:div>
    <w:div w:id="918904119">
      <w:bodyDiv w:val="1"/>
      <w:marLeft w:val="0"/>
      <w:marRight w:val="0"/>
      <w:marTop w:val="0"/>
      <w:marBottom w:val="0"/>
      <w:divBdr>
        <w:top w:val="none" w:sz="0" w:space="0" w:color="auto"/>
        <w:left w:val="none" w:sz="0" w:space="0" w:color="auto"/>
        <w:bottom w:val="none" w:sz="0" w:space="0" w:color="auto"/>
        <w:right w:val="none" w:sz="0" w:space="0" w:color="auto"/>
      </w:divBdr>
    </w:div>
    <w:div w:id="920681539">
      <w:bodyDiv w:val="1"/>
      <w:marLeft w:val="0"/>
      <w:marRight w:val="0"/>
      <w:marTop w:val="0"/>
      <w:marBottom w:val="0"/>
      <w:divBdr>
        <w:top w:val="none" w:sz="0" w:space="0" w:color="auto"/>
        <w:left w:val="none" w:sz="0" w:space="0" w:color="auto"/>
        <w:bottom w:val="none" w:sz="0" w:space="0" w:color="auto"/>
        <w:right w:val="none" w:sz="0" w:space="0" w:color="auto"/>
      </w:divBdr>
    </w:div>
    <w:div w:id="922882733">
      <w:bodyDiv w:val="1"/>
      <w:marLeft w:val="0"/>
      <w:marRight w:val="0"/>
      <w:marTop w:val="0"/>
      <w:marBottom w:val="0"/>
      <w:divBdr>
        <w:top w:val="none" w:sz="0" w:space="0" w:color="auto"/>
        <w:left w:val="none" w:sz="0" w:space="0" w:color="auto"/>
        <w:bottom w:val="none" w:sz="0" w:space="0" w:color="auto"/>
        <w:right w:val="none" w:sz="0" w:space="0" w:color="auto"/>
      </w:divBdr>
    </w:div>
    <w:div w:id="925655620">
      <w:bodyDiv w:val="1"/>
      <w:marLeft w:val="0"/>
      <w:marRight w:val="0"/>
      <w:marTop w:val="0"/>
      <w:marBottom w:val="0"/>
      <w:divBdr>
        <w:top w:val="none" w:sz="0" w:space="0" w:color="auto"/>
        <w:left w:val="none" w:sz="0" w:space="0" w:color="auto"/>
        <w:bottom w:val="none" w:sz="0" w:space="0" w:color="auto"/>
        <w:right w:val="none" w:sz="0" w:space="0" w:color="auto"/>
      </w:divBdr>
    </w:div>
    <w:div w:id="928611985">
      <w:bodyDiv w:val="1"/>
      <w:marLeft w:val="0"/>
      <w:marRight w:val="0"/>
      <w:marTop w:val="0"/>
      <w:marBottom w:val="0"/>
      <w:divBdr>
        <w:top w:val="none" w:sz="0" w:space="0" w:color="auto"/>
        <w:left w:val="none" w:sz="0" w:space="0" w:color="auto"/>
        <w:bottom w:val="none" w:sz="0" w:space="0" w:color="auto"/>
        <w:right w:val="none" w:sz="0" w:space="0" w:color="auto"/>
      </w:divBdr>
    </w:div>
    <w:div w:id="930315486">
      <w:bodyDiv w:val="1"/>
      <w:marLeft w:val="0"/>
      <w:marRight w:val="0"/>
      <w:marTop w:val="0"/>
      <w:marBottom w:val="0"/>
      <w:divBdr>
        <w:top w:val="none" w:sz="0" w:space="0" w:color="auto"/>
        <w:left w:val="none" w:sz="0" w:space="0" w:color="auto"/>
        <w:bottom w:val="none" w:sz="0" w:space="0" w:color="auto"/>
        <w:right w:val="none" w:sz="0" w:space="0" w:color="auto"/>
      </w:divBdr>
    </w:div>
    <w:div w:id="931014109">
      <w:bodyDiv w:val="1"/>
      <w:marLeft w:val="0"/>
      <w:marRight w:val="0"/>
      <w:marTop w:val="0"/>
      <w:marBottom w:val="0"/>
      <w:divBdr>
        <w:top w:val="none" w:sz="0" w:space="0" w:color="auto"/>
        <w:left w:val="none" w:sz="0" w:space="0" w:color="auto"/>
        <w:bottom w:val="none" w:sz="0" w:space="0" w:color="auto"/>
        <w:right w:val="none" w:sz="0" w:space="0" w:color="auto"/>
      </w:divBdr>
    </w:div>
    <w:div w:id="932587855">
      <w:bodyDiv w:val="1"/>
      <w:marLeft w:val="0"/>
      <w:marRight w:val="0"/>
      <w:marTop w:val="0"/>
      <w:marBottom w:val="0"/>
      <w:divBdr>
        <w:top w:val="none" w:sz="0" w:space="0" w:color="auto"/>
        <w:left w:val="none" w:sz="0" w:space="0" w:color="auto"/>
        <w:bottom w:val="none" w:sz="0" w:space="0" w:color="auto"/>
        <w:right w:val="none" w:sz="0" w:space="0" w:color="auto"/>
      </w:divBdr>
    </w:div>
    <w:div w:id="933368684">
      <w:bodyDiv w:val="1"/>
      <w:marLeft w:val="0"/>
      <w:marRight w:val="0"/>
      <w:marTop w:val="0"/>
      <w:marBottom w:val="0"/>
      <w:divBdr>
        <w:top w:val="none" w:sz="0" w:space="0" w:color="auto"/>
        <w:left w:val="none" w:sz="0" w:space="0" w:color="auto"/>
        <w:bottom w:val="none" w:sz="0" w:space="0" w:color="auto"/>
        <w:right w:val="none" w:sz="0" w:space="0" w:color="auto"/>
      </w:divBdr>
    </w:div>
    <w:div w:id="933636862">
      <w:bodyDiv w:val="1"/>
      <w:marLeft w:val="0"/>
      <w:marRight w:val="0"/>
      <w:marTop w:val="0"/>
      <w:marBottom w:val="0"/>
      <w:divBdr>
        <w:top w:val="none" w:sz="0" w:space="0" w:color="auto"/>
        <w:left w:val="none" w:sz="0" w:space="0" w:color="auto"/>
        <w:bottom w:val="none" w:sz="0" w:space="0" w:color="auto"/>
        <w:right w:val="none" w:sz="0" w:space="0" w:color="auto"/>
      </w:divBdr>
    </w:div>
    <w:div w:id="935672875">
      <w:bodyDiv w:val="1"/>
      <w:marLeft w:val="0"/>
      <w:marRight w:val="0"/>
      <w:marTop w:val="0"/>
      <w:marBottom w:val="0"/>
      <w:divBdr>
        <w:top w:val="none" w:sz="0" w:space="0" w:color="auto"/>
        <w:left w:val="none" w:sz="0" w:space="0" w:color="auto"/>
        <w:bottom w:val="none" w:sz="0" w:space="0" w:color="auto"/>
        <w:right w:val="none" w:sz="0" w:space="0" w:color="auto"/>
      </w:divBdr>
    </w:div>
    <w:div w:id="936712138">
      <w:bodyDiv w:val="1"/>
      <w:marLeft w:val="0"/>
      <w:marRight w:val="0"/>
      <w:marTop w:val="0"/>
      <w:marBottom w:val="0"/>
      <w:divBdr>
        <w:top w:val="none" w:sz="0" w:space="0" w:color="auto"/>
        <w:left w:val="none" w:sz="0" w:space="0" w:color="auto"/>
        <w:bottom w:val="none" w:sz="0" w:space="0" w:color="auto"/>
        <w:right w:val="none" w:sz="0" w:space="0" w:color="auto"/>
      </w:divBdr>
    </w:div>
    <w:div w:id="936905945">
      <w:bodyDiv w:val="1"/>
      <w:marLeft w:val="0"/>
      <w:marRight w:val="0"/>
      <w:marTop w:val="0"/>
      <w:marBottom w:val="0"/>
      <w:divBdr>
        <w:top w:val="none" w:sz="0" w:space="0" w:color="auto"/>
        <w:left w:val="none" w:sz="0" w:space="0" w:color="auto"/>
        <w:bottom w:val="none" w:sz="0" w:space="0" w:color="auto"/>
        <w:right w:val="none" w:sz="0" w:space="0" w:color="auto"/>
      </w:divBdr>
    </w:div>
    <w:div w:id="938096716">
      <w:bodyDiv w:val="1"/>
      <w:marLeft w:val="0"/>
      <w:marRight w:val="0"/>
      <w:marTop w:val="0"/>
      <w:marBottom w:val="0"/>
      <w:divBdr>
        <w:top w:val="none" w:sz="0" w:space="0" w:color="auto"/>
        <w:left w:val="none" w:sz="0" w:space="0" w:color="auto"/>
        <w:bottom w:val="none" w:sz="0" w:space="0" w:color="auto"/>
        <w:right w:val="none" w:sz="0" w:space="0" w:color="auto"/>
      </w:divBdr>
    </w:div>
    <w:div w:id="941305323">
      <w:bodyDiv w:val="1"/>
      <w:marLeft w:val="0"/>
      <w:marRight w:val="0"/>
      <w:marTop w:val="0"/>
      <w:marBottom w:val="0"/>
      <w:divBdr>
        <w:top w:val="none" w:sz="0" w:space="0" w:color="auto"/>
        <w:left w:val="none" w:sz="0" w:space="0" w:color="auto"/>
        <w:bottom w:val="none" w:sz="0" w:space="0" w:color="auto"/>
        <w:right w:val="none" w:sz="0" w:space="0" w:color="auto"/>
      </w:divBdr>
    </w:div>
    <w:div w:id="942959794">
      <w:bodyDiv w:val="1"/>
      <w:marLeft w:val="0"/>
      <w:marRight w:val="0"/>
      <w:marTop w:val="0"/>
      <w:marBottom w:val="0"/>
      <w:divBdr>
        <w:top w:val="none" w:sz="0" w:space="0" w:color="auto"/>
        <w:left w:val="none" w:sz="0" w:space="0" w:color="auto"/>
        <w:bottom w:val="none" w:sz="0" w:space="0" w:color="auto"/>
        <w:right w:val="none" w:sz="0" w:space="0" w:color="auto"/>
      </w:divBdr>
    </w:div>
    <w:div w:id="948857267">
      <w:bodyDiv w:val="1"/>
      <w:marLeft w:val="0"/>
      <w:marRight w:val="0"/>
      <w:marTop w:val="0"/>
      <w:marBottom w:val="0"/>
      <w:divBdr>
        <w:top w:val="none" w:sz="0" w:space="0" w:color="auto"/>
        <w:left w:val="none" w:sz="0" w:space="0" w:color="auto"/>
        <w:bottom w:val="none" w:sz="0" w:space="0" w:color="auto"/>
        <w:right w:val="none" w:sz="0" w:space="0" w:color="auto"/>
      </w:divBdr>
    </w:div>
    <w:div w:id="954211274">
      <w:bodyDiv w:val="1"/>
      <w:marLeft w:val="0"/>
      <w:marRight w:val="0"/>
      <w:marTop w:val="0"/>
      <w:marBottom w:val="0"/>
      <w:divBdr>
        <w:top w:val="none" w:sz="0" w:space="0" w:color="auto"/>
        <w:left w:val="none" w:sz="0" w:space="0" w:color="auto"/>
        <w:bottom w:val="none" w:sz="0" w:space="0" w:color="auto"/>
        <w:right w:val="none" w:sz="0" w:space="0" w:color="auto"/>
      </w:divBdr>
    </w:div>
    <w:div w:id="957298957">
      <w:bodyDiv w:val="1"/>
      <w:marLeft w:val="0"/>
      <w:marRight w:val="0"/>
      <w:marTop w:val="0"/>
      <w:marBottom w:val="0"/>
      <w:divBdr>
        <w:top w:val="none" w:sz="0" w:space="0" w:color="auto"/>
        <w:left w:val="none" w:sz="0" w:space="0" w:color="auto"/>
        <w:bottom w:val="none" w:sz="0" w:space="0" w:color="auto"/>
        <w:right w:val="none" w:sz="0" w:space="0" w:color="auto"/>
      </w:divBdr>
    </w:div>
    <w:div w:id="958805487">
      <w:bodyDiv w:val="1"/>
      <w:marLeft w:val="0"/>
      <w:marRight w:val="0"/>
      <w:marTop w:val="0"/>
      <w:marBottom w:val="0"/>
      <w:divBdr>
        <w:top w:val="none" w:sz="0" w:space="0" w:color="auto"/>
        <w:left w:val="none" w:sz="0" w:space="0" w:color="auto"/>
        <w:bottom w:val="none" w:sz="0" w:space="0" w:color="auto"/>
        <w:right w:val="none" w:sz="0" w:space="0" w:color="auto"/>
      </w:divBdr>
    </w:div>
    <w:div w:id="961114024">
      <w:bodyDiv w:val="1"/>
      <w:marLeft w:val="0"/>
      <w:marRight w:val="0"/>
      <w:marTop w:val="0"/>
      <w:marBottom w:val="0"/>
      <w:divBdr>
        <w:top w:val="none" w:sz="0" w:space="0" w:color="auto"/>
        <w:left w:val="none" w:sz="0" w:space="0" w:color="auto"/>
        <w:bottom w:val="none" w:sz="0" w:space="0" w:color="auto"/>
        <w:right w:val="none" w:sz="0" w:space="0" w:color="auto"/>
      </w:divBdr>
    </w:div>
    <w:div w:id="966934708">
      <w:bodyDiv w:val="1"/>
      <w:marLeft w:val="0"/>
      <w:marRight w:val="0"/>
      <w:marTop w:val="0"/>
      <w:marBottom w:val="0"/>
      <w:divBdr>
        <w:top w:val="none" w:sz="0" w:space="0" w:color="auto"/>
        <w:left w:val="none" w:sz="0" w:space="0" w:color="auto"/>
        <w:bottom w:val="none" w:sz="0" w:space="0" w:color="auto"/>
        <w:right w:val="none" w:sz="0" w:space="0" w:color="auto"/>
      </w:divBdr>
    </w:div>
    <w:div w:id="970093161">
      <w:bodyDiv w:val="1"/>
      <w:marLeft w:val="0"/>
      <w:marRight w:val="0"/>
      <w:marTop w:val="0"/>
      <w:marBottom w:val="0"/>
      <w:divBdr>
        <w:top w:val="none" w:sz="0" w:space="0" w:color="auto"/>
        <w:left w:val="none" w:sz="0" w:space="0" w:color="auto"/>
        <w:bottom w:val="none" w:sz="0" w:space="0" w:color="auto"/>
        <w:right w:val="none" w:sz="0" w:space="0" w:color="auto"/>
      </w:divBdr>
    </w:div>
    <w:div w:id="970210175">
      <w:bodyDiv w:val="1"/>
      <w:marLeft w:val="0"/>
      <w:marRight w:val="0"/>
      <w:marTop w:val="0"/>
      <w:marBottom w:val="0"/>
      <w:divBdr>
        <w:top w:val="none" w:sz="0" w:space="0" w:color="auto"/>
        <w:left w:val="none" w:sz="0" w:space="0" w:color="auto"/>
        <w:bottom w:val="none" w:sz="0" w:space="0" w:color="auto"/>
        <w:right w:val="none" w:sz="0" w:space="0" w:color="auto"/>
      </w:divBdr>
    </w:div>
    <w:div w:id="970939753">
      <w:bodyDiv w:val="1"/>
      <w:marLeft w:val="0"/>
      <w:marRight w:val="0"/>
      <w:marTop w:val="0"/>
      <w:marBottom w:val="0"/>
      <w:divBdr>
        <w:top w:val="none" w:sz="0" w:space="0" w:color="auto"/>
        <w:left w:val="none" w:sz="0" w:space="0" w:color="auto"/>
        <w:bottom w:val="none" w:sz="0" w:space="0" w:color="auto"/>
        <w:right w:val="none" w:sz="0" w:space="0" w:color="auto"/>
      </w:divBdr>
    </w:div>
    <w:div w:id="971977660">
      <w:bodyDiv w:val="1"/>
      <w:marLeft w:val="0"/>
      <w:marRight w:val="0"/>
      <w:marTop w:val="0"/>
      <w:marBottom w:val="0"/>
      <w:divBdr>
        <w:top w:val="none" w:sz="0" w:space="0" w:color="auto"/>
        <w:left w:val="none" w:sz="0" w:space="0" w:color="auto"/>
        <w:bottom w:val="none" w:sz="0" w:space="0" w:color="auto"/>
        <w:right w:val="none" w:sz="0" w:space="0" w:color="auto"/>
      </w:divBdr>
    </w:div>
    <w:div w:id="973757590">
      <w:bodyDiv w:val="1"/>
      <w:marLeft w:val="0"/>
      <w:marRight w:val="0"/>
      <w:marTop w:val="0"/>
      <w:marBottom w:val="0"/>
      <w:divBdr>
        <w:top w:val="none" w:sz="0" w:space="0" w:color="auto"/>
        <w:left w:val="none" w:sz="0" w:space="0" w:color="auto"/>
        <w:bottom w:val="none" w:sz="0" w:space="0" w:color="auto"/>
        <w:right w:val="none" w:sz="0" w:space="0" w:color="auto"/>
      </w:divBdr>
    </w:div>
    <w:div w:id="974221467">
      <w:bodyDiv w:val="1"/>
      <w:marLeft w:val="0"/>
      <w:marRight w:val="0"/>
      <w:marTop w:val="0"/>
      <w:marBottom w:val="0"/>
      <w:divBdr>
        <w:top w:val="none" w:sz="0" w:space="0" w:color="auto"/>
        <w:left w:val="none" w:sz="0" w:space="0" w:color="auto"/>
        <w:bottom w:val="none" w:sz="0" w:space="0" w:color="auto"/>
        <w:right w:val="none" w:sz="0" w:space="0" w:color="auto"/>
      </w:divBdr>
    </w:div>
    <w:div w:id="975186864">
      <w:bodyDiv w:val="1"/>
      <w:marLeft w:val="0"/>
      <w:marRight w:val="0"/>
      <w:marTop w:val="0"/>
      <w:marBottom w:val="0"/>
      <w:divBdr>
        <w:top w:val="none" w:sz="0" w:space="0" w:color="auto"/>
        <w:left w:val="none" w:sz="0" w:space="0" w:color="auto"/>
        <w:bottom w:val="none" w:sz="0" w:space="0" w:color="auto"/>
        <w:right w:val="none" w:sz="0" w:space="0" w:color="auto"/>
      </w:divBdr>
    </w:div>
    <w:div w:id="976684554">
      <w:bodyDiv w:val="1"/>
      <w:marLeft w:val="0"/>
      <w:marRight w:val="0"/>
      <w:marTop w:val="0"/>
      <w:marBottom w:val="0"/>
      <w:divBdr>
        <w:top w:val="none" w:sz="0" w:space="0" w:color="auto"/>
        <w:left w:val="none" w:sz="0" w:space="0" w:color="auto"/>
        <w:bottom w:val="none" w:sz="0" w:space="0" w:color="auto"/>
        <w:right w:val="none" w:sz="0" w:space="0" w:color="auto"/>
      </w:divBdr>
    </w:div>
    <w:div w:id="982006316">
      <w:bodyDiv w:val="1"/>
      <w:marLeft w:val="0"/>
      <w:marRight w:val="0"/>
      <w:marTop w:val="0"/>
      <w:marBottom w:val="0"/>
      <w:divBdr>
        <w:top w:val="none" w:sz="0" w:space="0" w:color="auto"/>
        <w:left w:val="none" w:sz="0" w:space="0" w:color="auto"/>
        <w:bottom w:val="none" w:sz="0" w:space="0" w:color="auto"/>
        <w:right w:val="none" w:sz="0" w:space="0" w:color="auto"/>
      </w:divBdr>
    </w:div>
    <w:div w:id="986864969">
      <w:bodyDiv w:val="1"/>
      <w:marLeft w:val="0"/>
      <w:marRight w:val="0"/>
      <w:marTop w:val="0"/>
      <w:marBottom w:val="0"/>
      <w:divBdr>
        <w:top w:val="none" w:sz="0" w:space="0" w:color="auto"/>
        <w:left w:val="none" w:sz="0" w:space="0" w:color="auto"/>
        <w:bottom w:val="none" w:sz="0" w:space="0" w:color="auto"/>
        <w:right w:val="none" w:sz="0" w:space="0" w:color="auto"/>
      </w:divBdr>
    </w:div>
    <w:div w:id="988175098">
      <w:bodyDiv w:val="1"/>
      <w:marLeft w:val="0"/>
      <w:marRight w:val="0"/>
      <w:marTop w:val="0"/>
      <w:marBottom w:val="0"/>
      <w:divBdr>
        <w:top w:val="none" w:sz="0" w:space="0" w:color="auto"/>
        <w:left w:val="none" w:sz="0" w:space="0" w:color="auto"/>
        <w:bottom w:val="none" w:sz="0" w:space="0" w:color="auto"/>
        <w:right w:val="none" w:sz="0" w:space="0" w:color="auto"/>
      </w:divBdr>
    </w:div>
    <w:div w:id="988678546">
      <w:bodyDiv w:val="1"/>
      <w:marLeft w:val="0"/>
      <w:marRight w:val="0"/>
      <w:marTop w:val="0"/>
      <w:marBottom w:val="0"/>
      <w:divBdr>
        <w:top w:val="none" w:sz="0" w:space="0" w:color="auto"/>
        <w:left w:val="none" w:sz="0" w:space="0" w:color="auto"/>
        <w:bottom w:val="none" w:sz="0" w:space="0" w:color="auto"/>
        <w:right w:val="none" w:sz="0" w:space="0" w:color="auto"/>
      </w:divBdr>
    </w:div>
    <w:div w:id="993414830">
      <w:bodyDiv w:val="1"/>
      <w:marLeft w:val="0"/>
      <w:marRight w:val="0"/>
      <w:marTop w:val="0"/>
      <w:marBottom w:val="0"/>
      <w:divBdr>
        <w:top w:val="none" w:sz="0" w:space="0" w:color="auto"/>
        <w:left w:val="none" w:sz="0" w:space="0" w:color="auto"/>
        <w:bottom w:val="none" w:sz="0" w:space="0" w:color="auto"/>
        <w:right w:val="none" w:sz="0" w:space="0" w:color="auto"/>
      </w:divBdr>
    </w:div>
    <w:div w:id="995038834">
      <w:bodyDiv w:val="1"/>
      <w:marLeft w:val="0"/>
      <w:marRight w:val="0"/>
      <w:marTop w:val="0"/>
      <w:marBottom w:val="0"/>
      <w:divBdr>
        <w:top w:val="none" w:sz="0" w:space="0" w:color="auto"/>
        <w:left w:val="none" w:sz="0" w:space="0" w:color="auto"/>
        <w:bottom w:val="none" w:sz="0" w:space="0" w:color="auto"/>
        <w:right w:val="none" w:sz="0" w:space="0" w:color="auto"/>
      </w:divBdr>
    </w:div>
    <w:div w:id="996425272">
      <w:bodyDiv w:val="1"/>
      <w:marLeft w:val="0"/>
      <w:marRight w:val="0"/>
      <w:marTop w:val="0"/>
      <w:marBottom w:val="0"/>
      <w:divBdr>
        <w:top w:val="none" w:sz="0" w:space="0" w:color="auto"/>
        <w:left w:val="none" w:sz="0" w:space="0" w:color="auto"/>
        <w:bottom w:val="none" w:sz="0" w:space="0" w:color="auto"/>
        <w:right w:val="none" w:sz="0" w:space="0" w:color="auto"/>
      </w:divBdr>
    </w:div>
    <w:div w:id="1001543682">
      <w:bodyDiv w:val="1"/>
      <w:marLeft w:val="0"/>
      <w:marRight w:val="0"/>
      <w:marTop w:val="0"/>
      <w:marBottom w:val="0"/>
      <w:divBdr>
        <w:top w:val="none" w:sz="0" w:space="0" w:color="auto"/>
        <w:left w:val="none" w:sz="0" w:space="0" w:color="auto"/>
        <w:bottom w:val="none" w:sz="0" w:space="0" w:color="auto"/>
        <w:right w:val="none" w:sz="0" w:space="0" w:color="auto"/>
      </w:divBdr>
    </w:div>
    <w:div w:id="1001615975">
      <w:bodyDiv w:val="1"/>
      <w:marLeft w:val="0"/>
      <w:marRight w:val="0"/>
      <w:marTop w:val="0"/>
      <w:marBottom w:val="0"/>
      <w:divBdr>
        <w:top w:val="none" w:sz="0" w:space="0" w:color="auto"/>
        <w:left w:val="none" w:sz="0" w:space="0" w:color="auto"/>
        <w:bottom w:val="none" w:sz="0" w:space="0" w:color="auto"/>
        <w:right w:val="none" w:sz="0" w:space="0" w:color="auto"/>
      </w:divBdr>
      <w:divsChild>
        <w:div w:id="979842511">
          <w:marLeft w:val="0"/>
          <w:marRight w:val="0"/>
          <w:marTop w:val="0"/>
          <w:marBottom w:val="0"/>
          <w:divBdr>
            <w:top w:val="single" w:sz="2" w:space="0" w:color="auto"/>
            <w:left w:val="single" w:sz="2" w:space="0" w:color="auto"/>
            <w:bottom w:val="single" w:sz="2" w:space="0" w:color="auto"/>
            <w:right w:val="single" w:sz="2" w:space="0" w:color="auto"/>
          </w:divBdr>
          <w:divsChild>
            <w:div w:id="1333951878">
              <w:marLeft w:val="0"/>
              <w:marRight w:val="0"/>
              <w:marTop w:val="0"/>
              <w:marBottom w:val="0"/>
              <w:divBdr>
                <w:top w:val="single" w:sz="2" w:space="0" w:color="auto"/>
                <w:left w:val="single" w:sz="2" w:space="0" w:color="auto"/>
                <w:bottom w:val="single" w:sz="2" w:space="0" w:color="auto"/>
                <w:right w:val="single" w:sz="2" w:space="0" w:color="auto"/>
              </w:divBdr>
              <w:divsChild>
                <w:div w:id="18840588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075659149">
          <w:marLeft w:val="0"/>
          <w:marRight w:val="0"/>
          <w:marTop w:val="0"/>
          <w:marBottom w:val="0"/>
          <w:divBdr>
            <w:top w:val="single" w:sz="2" w:space="0" w:color="auto"/>
            <w:left w:val="single" w:sz="2" w:space="0" w:color="auto"/>
            <w:bottom w:val="single" w:sz="2" w:space="0" w:color="auto"/>
            <w:right w:val="single" w:sz="2" w:space="0" w:color="auto"/>
          </w:divBdr>
          <w:divsChild>
            <w:div w:id="412432808">
              <w:marLeft w:val="0"/>
              <w:marRight w:val="0"/>
              <w:marTop w:val="0"/>
              <w:marBottom w:val="0"/>
              <w:divBdr>
                <w:top w:val="single" w:sz="2" w:space="0" w:color="auto"/>
                <w:left w:val="single" w:sz="2" w:space="0" w:color="auto"/>
                <w:bottom w:val="single" w:sz="2" w:space="0" w:color="auto"/>
                <w:right w:val="single" w:sz="2" w:space="0" w:color="auto"/>
              </w:divBdr>
              <w:divsChild>
                <w:div w:id="565069064">
                  <w:marLeft w:val="0"/>
                  <w:marRight w:val="0"/>
                  <w:marTop w:val="0"/>
                  <w:marBottom w:val="0"/>
                  <w:divBdr>
                    <w:top w:val="single" w:sz="2" w:space="0" w:color="auto"/>
                    <w:left w:val="single" w:sz="2" w:space="0" w:color="auto"/>
                    <w:bottom w:val="single" w:sz="2" w:space="0" w:color="auto"/>
                    <w:right w:val="single" w:sz="2" w:space="0" w:color="auto"/>
                  </w:divBdr>
                  <w:divsChild>
                    <w:div w:id="459039225">
                      <w:marLeft w:val="0"/>
                      <w:marRight w:val="0"/>
                      <w:marTop w:val="0"/>
                      <w:marBottom w:val="0"/>
                      <w:divBdr>
                        <w:top w:val="single" w:sz="2" w:space="0" w:color="auto"/>
                        <w:left w:val="single" w:sz="2" w:space="0" w:color="auto"/>
                        <w:bottom w:val="single" w:sz="2" w:space="0" w:color="auto"/>
                        <w:right w:val="single" w:sz="2" w:space="0" w:color="auto"/>
                      </w:divBdr>
                      <w:divsChild>
                        <w:div w:id="14823822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31312794">
                  <w:marLeft w:val="0"/>
                  <w:marRight w:val="0"/>
                  <w:marTop w:val="0"/>
                  <w:marBottom w:val="0"/>
                  <w:divBdr>
                    <w:top w:val="single" w:sz="2" w:space="0" w:color="auto"/>
                    <w:left w:val="single" w:sz="2" w:space="0" w:color="auto"/>
                    <w:bottom w:val="single" w:sz="2" w:space="0" w:color="auto"/>
                    <w:right w:val="single" w:sz="2" w:space="0" w:color="auto"/>
                  </w:divBdr>
                  <w:divsChild>
                    <w:div w:id="3873436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02968619">
      <w:bodyDiv w:val="1"/>
      <w:marLeft w:val="0"/>
      <w:marRight w:val="0"/>
      <w:marTop w:val="0"/>
      <w:marBottom w:val="0"/>
      <w:divBdr>
        <w:top w:val="none" w:sz="0" w:space="0" w:color="auto"/>
        <w:left w:val="none" w:sz="0" w:space="0" w:color="auto"/>
        <w:bottom w:val="none" w:sz="0" w:space="0" w:color="auto"/>
        <w:right w:val="none" w:sz="0" w:space="0" w:color="auto"/>
      </w:divBdr>
    </w:div>
    <w:div w:id="1003435858">
      <w:bodyDiv w:val="1"/>
      <w:marLeft w:val="0"/>
      <w:marRight w:val="0"/>
      <w:marTop w:val="0"/>
      <w:marBottom w:val="0"/>
      <w:divBdr>
        <w:top w:val="none" w:sz="0" w:space="0" w:color="auto"/>
        <w:left w:val="none" w:sz="0" w:space="0" w:color="auto"/>
        <w:bottom w:val="none" w:sz="0" w:space="0" w:color="auto"/>
        <w:right w:val="none" w:sz="0" w:space="0" w:color="auto"/>
      </w:divBdr>
    </w:div>
    <w:div w:id="1004625081">
      <w:bodyDiv w:val="1"/>
      <w:marLeft w:val="0"/>
      <w:marRight w:val="0"/>
      <w:marTop w:val="0"/>
      <w:marBottom w:val="0"/>
      <w:divBdr>
        <w:top w:val="none" w:sz="0" w:space="0" w:color="auto"/>
        <w:left w:val="none" w:sz="0" w:space="0" w:color="auto"/>
        <w:bottom w:val="none" w:sz="0" w:space="0" w:color="auto"/>
        <w:right w:val="none" w:sz="0" w:space="0" w:color="auto"/>
      </w:divBdr>
    </w:div>
    <w:div w:id="1013919645">
      <w:bodyDiv w:val="1"/>
      <w:marLeft w:val="0"/>
      <w:marRight w:val="0"/>
      <w:marTop w:val="0"/>
      <w:marBottom w:val="0"/>
      <w:divBdr>
        <w:top w:val="none" w:sz="0" w:space="0" w:color="auto"/>
        <w:left w:val="none" w:sz="0" w:space="0" w:color="auto"/>
        <w:bottom w:val="none" w:sz="0" w:space="0" w:color="auto"/>
        <w:right w:val="none" w:sz="0" w:space="0" w:color="auto"/>
      </w:divBdr>
    </w:div>
    <w:div w:id="1017124616">
      <w:bodyDiv w:val="1"/>
      <w:marLeft w:val="0"/>
      <w:marRight w:val="0"/>
      <w:marTop w:val="0"/>
      <w:marBottom w:val="0"/>
      <w:divBdr>
        <w:top w:val="none" w:sz="0" w:space="0" w:color="auto"/>
        <w:left w:val="none" w:sz="0" w:space="0" w:color="auto"/>
        <w:bottom w:val="none" w:sz="0" w:space="0" w:color="auto"/>
        <w:right w:val="none" w:sz="0" w:space="0" w:color="auto"/>
      </w:divBdr>
    </w:div>
    <w:div w:id="1020744013">
      <w:bodyDiv w:val="1"/>
      <w:marLeft w:val="0"/>
      <w:marRight w:val="0"/>
      <w:marTop w:val="0"/>
      <w:marBottom w:val="0"/>
      <w:divBdr>
        <w:top w:val="none" w:sz="0" w:space="0" w:color="auto"/>
        <w:left w:val="none" w:sz="0" w:space="0" w:color="auto"/>
        <w:bottom w:val="none" w:sz="0" w:space="0" w:color="auto"/>
        <w:right w:val="none" w:sz="0" w:space="0" w:color="auto"/>
      </w:divBdr>
    </w:div>
    <w:div w:id="1023170830">
      <w:bodyDiv w:val="1"/>
      <w:marLeft w:val="0"/>
      <w:marRight w:val="0"/>
      <w:marTop w:val="0"/>
      <w:marBottom w:val="0"/>
      <w:divBdr>
        <w:top w:val="none" w:sz="0" w:space="0" w:color="auto"/>
        <w:left w:val="none" w:sz="0" w:space="0" w:color="auto"/>
        <w:bottom w:val="none" w:sz="0" w:space="0" w:color="auto"/>
        <w:right w:val="none" w:sz="0" w:space="0" w:color="auto"/>
      </w:divBdr>
    </w:div>
    <w:div w:id="1024017840">
      <w:bodyDiv w:val="1"/>
      <w:marLeft w:val="0"/>
      <w:marRight w:val="0"/>
      <w:marTop w:val="0"/>
      <w:marBottom w:val="0"/>
      <w:divBdr>
        <w:top w:val="none" w:sz="0" w:space="0" w:color="auto"/>
        <w:left w:val="none" w:sz="0" w:space="0" w:color="auto"/>
        <w:bottom w:val="none" w:sz="0" w:space="0" w:color="auto"/>
        <w:right w:val="none" w:sz="0" w:space="0" w:color="auto"/>
      </w:divBdr>
    </w:div>
    <w:div w:id="1024945138">
      <w:bodyDiv w:val="1"/>
      <w:marLeft w:val="0"/>
      <w:marRight w:val="0"/>
      <w:marTop w:val="0"/>
      <w:marBottom w:val="0"/>
      <w:divBdr>
        <w:top w:val="none" w:sz="0" w:space="0" w:color="auto"/>
        <w:left w:val="none" w:sz="0" w:space="0" w:color="auto"/>
        <w:bottom w:val="none" w:sz="0" w:space="0" w:color="auto"/>
        <w:right w:val="none" w:sz="0" w:space="0" w:color="auto"/>
      </w:divBdr>
    </w:div>
    <w:div w:id="1025056209">
      <w:bodyDiv w:val="1"/>
      <w:marLeft w:val="0"/>
      <w:marRight w:val="0"/>
      <w:marTop w:val="0"/>
      <w:marBottom w:val="0"/>
      <w:divBdr>
        <w:top w:val="none" w:sz="0" w:space="0" w:color="auto"/>
        <w:left w:val="none" w:sz="0" w:space="0" w:color="auto"/>
        <w:bottom w:val="none" w:sz="0" w:space="0" w:color="auto"/>
        <w:right w:val="none" w:sz="0" w:space="0" w:color="auto"/>
      </w:divBdr>
    </w:div>
    <w:div w:id="1025211752">
      <w:bodyDiv w:val="1"/>
      <w:marLeft w:val="0"/>
      <w:marRight w:val="0"/>
      <w:marTop w:val="0"/>
      <w:marBottom w:val="0"/>
      <w:divBdr>
        <w:top w:val="none" w:sz="0" w:space="0" w:color="auto"/>
        <w:left w:val="none" w:sz="0" w:space="0" w:color="auto"/>
        <w:bottom w:val="none" w:sz="0" w:space="0" w:color="auto"/>
        <w:right w:val="none" w:sz="0" w:space="0" w:color="auto"/>
      </w:divBdr>
    </w:div>
    <w:div w:id="1025794192">
      <w:bodyDiv w:val="1"/>
      <w:marLeft w:val="0"/>
      <w:marRight w:val="0"/>
      <w:marTop w:val="0"/>
      <w:marBottom w:val="0"/>
      <w:divBdr>
        <w:top w:val="none" w:sz="0" w:space="0" w:color="auto"/>
        <w:left w:val="none" w:sz="0" w:space="0" w:color="auto"/>
        <w:bottom w:val="none" w:sz="0" w:space="0" w:color="auto"/>
        <w:right w:val="none" w:sz="0" w:space="0" w:color="auto"/>
      </w:divBdr>
    </w:div>
    <w:div w:id="1026950608">
      <w:bodyDiv w:val="1"/>
      <w:marLeft w:val="0"/>
      <w:marRight w:val="0"/>
      <w:marTop w:val="0"/>
      <w:marBottom w:val="0"/>
      <w:divBdr>
        <w:top w:val="none" w:sz="0" w:space="0" w:color="auto"/>
        <w:left w:val="none" w:sz="0" w:space="0" w:color="auto"/>
        <w:bottom w:val="none" w:sz="0" w:space="0" w:color="auto"/>
        <w:right w:val="none" w:sz="0" w:space="0" w:color="auto"/>
      </w:divBdr>
    </w:div>
    <w:div w:id="1034842053">
      <w:bodyDiv w:val="1"/>
      <w:marLeft w:val="0"/>
      <w:marRight w:val="0"/>
      <w:marTop w:val="0"/>
      <w:marBottom w:val="0"/>
      <w:divBdr>
        <w:top w:val="none" w:sz="0" w:space="0" w:color="auto"/>
        <w:left w:val="none" w:sz="0" w:space="0" w:color="auto"/>
        <w:bottom w:val="none" w:sz="0" w:space="0" w:color="auto"/>
        <w:right w:val="none" w:sz="0" w:space="0" w:color="auto"/>
      </w:divBdr>
    </w:div>
    <w:div w:id="1035040666">
      <w:bodyDiv w:val="1"/>
      <w:marLeft w:val="0"/>
      <w:marRight w:val="0"/>
      <w:marTop w:val="0"/>
      <w:marBottom w:val="0"/>
      <w:divBdr>
        <w:top w:val="none" w:sz="0" w:space="0" w:color="auto"/>
        <w:left w:val="none" w:sz="0" w:space="0" w:color="auto"/>
        <w:bottom w:val="none" w:sz="0" w:space="0" w:color="auto"/>
        <w:right w:val="none" w:sz="0" w:space="0" w:color="auto"/>
      </w:divBdr>
    </w:div>
    <w:div w:id="1037700264">
      <w:bodyDiv w:val="1"/>
      <w:marLeft w:val="0"/>
      <w:marRight w:val="0"/>
      <w:marTop w:val="0"/>
      <w:marBottom w:val="0"/>
      <w:divBdr>
        <w:top w:val="none" w:sz="0" w:space="0" w:color="auto"/>
        <w:left w:val="none" w:sz="0" w:space="0" w:color="auto"/>
        <w:bottom w:val="none" w:sz="0" w:space="0" w:color="auto"/>
        <w:right w:val="none" w:sz="0" w:space="0" w:color="auto"/>
      </w:divBdr>
    </w:div>
    <w:div w:id="1041172604">
      <w:bodyDiv w:val="1"/>
      <w:marLeft w:val="0"/>
      <w:marRight w:val="0"/>
      <w:marTop w:val="0"/>
      <w:marBottom w:val="0"/>
      <w:divBdr>
        <w:top w:val="none" w:sz="0" w:space="0" w:color="auto"/>
        <w:left w:val="none" w:sz="0" w:space="0" w:color="auto"/>
        <w:bottom w:val="none" w:sz="0" w:space="0" w:color="auto"/>
        <w:right w:val="none" w:sz="0" w:space="0" w:color="auto"/>
      </w:divBdr>
    </w:div>
    <w:div w:id="1046219146">
      <w:bodyDiv w:val="1"/>
      <w:marLeft w:val="0"/>
      <w:marRight w:val="0"/>
      <w:marTop w:val="0"/>
      <w:marBottom w:val="0"/>
      <w:divBdr>
        <w:top w:val="none" w:sz="0" w:space="0" w:color="auto"/>
        <w:left w:val="none" w:sz="0" w:space="0" w:color="auto"/>
        <w:bottom w:val="none" w:sz="0" w:space="0" w:color="auto"/>
        <w:right w:val="none" w:sz="0" w:space="0" w:color="auto"/>
      </w:divBdr>
    </w:div>
    <w:div w:id="1048920117">
      <w:bodyDiv w:val="1"/>
      <w:marLeft w:val="0"/>
      <w:marRight w:val="0"/>
      <w:marTop w:val="0"/>
      <w:marBottom w:val="0"/>
      <w:divBdr>
        <w:top w:val="none" w:sz="0" w:space="0" w:color="auto"/>
        <w:left w:val="none" w:sz="0" w:space="0" w:color="auto"/>
        <w:bottom w:val="none" w:sz="0" w:space="0" w:color="auto"/>
        <w:right w:val="none" w:sz="0" w:space="0" w:color="auto"/>
      </w:divBdr>
    </w:div>
    <w:div w:id="1049263761">
      <w:bodyDiv w:val="1"/>
      <w:marLeft w:val="0"/>
      <w:marRight w:val="0"/>
      <w:marTop w:val="0"/>
      <w:marBottom w:val="0"/>
      <w:divBdr>
        <w:top w:val="none" w:sz="0" w:space="0" w:color="auto"/>
        <w:left w:val="none" w:sz="0" w:space="0" w:color="auto"/>
        <w:bottom w:val="none" w:sz="0" w:space="0" w:color="auto"/>
        <w:right w:val="none" w:sz="0" w:space="0" w:color="auto"/>
      </w:divBdr>
    </w:div>
    <w:div w:id="1050108930">
      <w:bodyDiv w:val="1"/>
      <w:marLeft w:val="0"/>
      <w:marRight w:val="0"/>
      <w:marTop w:val="0"/>
      <w:marBottom w:val="0"/>
      <w:divBdr>
        <w:top w:val="none" w:sz="0" w:space="0" w:color="auto"/>
        <w:left w:val="none" w:sz="0" w:space="0" w:color="auto"/>
        <w:bottom w:val="none" w:sz="0" w:space="0" w:color="auto"/>
        <w:right w:val="none" w:sz="0" w:space="0" w:color="auto"/>
      </w:divBdr>
    </w:div>
    <w:div w:id="1051197847">
      <w:bodyDiv w:val="1"/>
      <w:marLeft w:val="0"/>
      <w:marRight w:val="0"/>
      <w:marTop w:val="0"/>
      <w:marBottom w:val="0"/>
      <w:divBdr>
        <w:top w:val="none" w:sz="0" w:space="0" w:color="auto"/>
        <w:left w:val="none" w:sz="0" w:space="0" w:color="auto"/>
        <w:bottom w:val="none" w:sz="0" w:space="0" w:color="auto"/>
        <w:right w:val="none" w:sz="0" w:space="0" w:color="auto"/>
      </w:divBdr>
    </w:div>
    <w:div w:id="1058406809">
      <w:bodyDiv w:val="1"/>
      <w:marLeft w:val="0"/>
      <w:marRight w:val="0"/>
      <w:marTop w:val="0"/>
      <w:marBottom w:val="0"/>
      <w:divBdr>
        <w:top w:val="none" w:sz="0" w:space="0" w:color="auto"/>
        <w:left w:val="none" w:sz="0" w:space="0" w:color="auto"/>
        <w:bottom w:val="none" w:sz="0" w:space="0" w:color="auto"/>
        <w:right w:val="none" w:sz="0" w:space="0" w:color="auto"/>
      </w:divBdr>
    </w:div>
    <w:div w:id="1058555545">
      <w:bodyDiv w:val="1"/>
      <w:marLeft w:val="0"/>
      <w:marRight w:val="0"/>
      <w:marTop w:val="0"/>
      <w:marBottom w:val="0"/>
      <w:divBdr>
        <w:top w:val="none" w:sz="0" w:space="0" w:color="auto"/>
        <w:left w:val="none" w:sz="0" w:space="0" w:color="auto"/>
        <w:bottom w:val="none" w:sz="0" w:space="0" w:color="auto"/>
        <w:right w:val="none" w:sz="0" w:space="0" w:color="auto"/>
      </w:divBdr>
    </w:div>
    <w:div w:id="1059787079">
      <w:bodyDiv w:val="1"/>
      <w:marLeft w:val="0"/>
      <w:marRight w:val="0"/>
      <w:marTop w:val="0"/>
      <w:marBottom w:val="0"/>
      <w:divBdr>
        <w:top w:val="none" w:sz="0" w:space="0" w:color="auto"/>
        <w:left w:val="none" w:sz="0" w:space="0" w:color="auto"/>
        <w:bottom w:val="none" w:sz="0" w:space="0" w:color="auto"/>
        <w:right w:val="none" w:sz="0" w:space="0" w:color="auto"/>
      </w:divBdr>
    </w:div>
    <w:div w:id="1060520753">
      <w:bodyDiv w:val="1"/>
      <w:marLeft w:val="0"/>
      <w:marRight w:val="0"/>
      <w:marTop w:val="0"/>
      <w:marBottom w:val="0"/>
      <w:divBdr>
        <w:top w:val="none" w:sz="0" w:space="0" w:color="auto"/>
        <w:left w:val="none" w:sz="0" w:space="0" w:color="auto"/>
        <w:bottom w:val="none" w:sz="0" w:space="0" w:color="auto"/>
        <w:right w:val="none" w:sz="0" w:space="0" w:color="auto"/>
      </w:divBdr>
    </w:div>
    <w:div w:id="1062098022">
      <w:bodyDiv w:val="1"/>
      <w:marLeft w:val="0"/>
      <w:marRight w:val="0"/>
      <w:marTop w:val="0"/>
      <w:marBottom w:val="0"/>
      <w:divBdr>
        <w:top w:val="none" w:sz="0" w:space="0" w:color="auto"/>
        <w:left w:val="none" w:sz="0" w:space="0" w:color="auto"/>
        <w:bottom w:val="none" w:sz="0" w:space="0" w:color="auto"/>
        <w:right w:val="none" w:sz="0" w:space="0" w:color="auto"/>
      </w:divBdr>
    </w:div>
    <w:div w:id="1063063650">
      <w:bodyDiv w:val="1"/>
      <w:marLeft w:val="0"/>
      <w:marRight w:val="0"/>
      <w:marTop w:val="0"/>
      <w:marBottom w:val="0"/>
      <w:divBdr>
        <w:top w:val="none" w:sz="0" w:space="0" w:color="auto"/>
        <w:left w:val="none" w:sz="0" w:space="0" w:color="auto"/>
        <w:bottom w:val="none" w:sz="0" w:space="0" w:color="auto"/>
        <w:right w:val="none" w:sz="0" w:space="0" w:color="auto"/>
      </w:divBdr>
    </w:div>
    <w:div w:id="1063069230">
      <w:bodyDiv w:val="1"/>
      <w:marLeft w:val="0"/>
      <w:marRight w:val="0"/>
      <w:marTop w:val="0"/>
      <w:marBottom w:val="0"/>
      <w:divBdr>
        <w:top w:val="none" w:sz="0" w:space="0" w:color="auto"/>
        <w:left w:val="none" w:sz="0" w:space="0" w:color="auto"/>
        <w:bottom w:val="none" w:sz="0" w:space="0" w:color="auto"/>
        <w:right w:val="none" w:sz="0" w:space="0" w:color="auto"/>
      </w:divBdr>
    </w:div>
    <w:div w:id="1063941774">
      <w:bodyDiv w:val="1"/>
      <w:marLeft w:val="0"/>
      <w:marRight w:val="0"/>
      <w:marTop w:val="0"/>
      <w:marBottom w:val="0"/>
      <w:divBdr>
        <w:top w:val="none" w:sz="0" w:space="0" w:color="auto"/>
        <w:left w:val="none" w:sz="0" w:space="0" w:color="auto"/>
        <w:bottom w:val="none" w:sz="0" w:space="0" w:color="auto"/>
        <w:right w:val="none" w:sz="0" w:space="0" w:color="auto"/>
      </w:divBdr>
    </w:div>
    <w:div w:id="1064792797">
      <w:bodyDiv w:val="1"/>
      <w:marLeft w:val="0"/>
      <w:marRight w:val="0"/>
      <w:marTop w:val="0"/>
      <w:marBottom w:val="0"/>
      <w:divBdr>
        <w:top w:val="none" w:sz="0" w:space="0" w:color="auto"/>
        <w:left w:val="none" w:sz="0" w:space="0" w:color="auto"/>
        <w:bottom w:val="none" w:sz="0" w:space="0" w:color="auto"/>
        <w:right w:val="none" w:sz="0" w:space="0" w:color="auto"/>
      </w:divBdr>
    </w:div>
    <w:div w:id="1067604110">
      <w:bodyDiv w:val="1"/>
      <w:marLeft w:val="0"/>
      <w:marRight w:val="0"/>
      <w:marTop w:val="0"/>
      <w:marBottom w:val="0"/>
      <w:divBdr>
        <w:top w:val="none" w:sz="0" w:space="0" w:color="auto"/>
        <w:left w:val="none" w:sz="0" w:space="0" w:color="auto"/>
        <w:bottom w:val="none" w:sz="0" w:space="0" w:color="auto"/>
        <w:right w:val="none" w:sz="0" w:space="0" w:color="auto"/>
      </w:divBdr>
    </w:div>
    <w:div w:id="1068459470">
      <w:bodyDiv w:val="1"/>
      <w:marLeft w:val="0"/>
      <w:marRight w:val="0"/>
      <w:marTop w:val="0"/>
      <w:marBottom w:val="0"/>
      <w:divBdr>
        <w:top w:val="none" w:sz="0" w:space="0" w:color="auto"/>
        <w:left w:val="none" w:sz="0" w:space="0" w:color="auto"/>
        <w:bottom w:val="none" w:sz="0" w:space="0" w:color="auto"/>
        <w:right w:val="none" w:sz="0" w:space="0" w:color="auto"/>
      </w:divBdr>
    </w:div>
    <w:div w:id="1069883368">
      <w:bodyDiv w:val="1"/>
      <w:marLeft w:val="0"/>
      <w:marRight w:val="0"/>
      <w:marTop w:val="0"/>
      <w:marBottom w:val="0"/>
      <w:divBdr>
        <w:top w:val="none" w:sz="0" w:space="0" w:color="auto"/>
        <w:left w:val="none" w:sz="0" w:space="0" w:color="auto"/>
        <w:bottom w:val="none" w:sz="0" w:space="0" w:color="auto"/>
        <w:right w:val="none" w:sz="0" w:space="0" w:color="auto"/>
      </w:divBdr>
    </w:div>
    <w:div w:id="1073308623">
      <w:bodyDiv w:val="1"/>
      <w:marLeft w:val="0"/>
      <w:marRight w:val="0"/>
      <w:marTop w:val="0"/>
      <w:marBottom w:val="0"/>
      <w:divBdr>
        <w:top w:val="none" w:sz="0" w:space="0" w:color="auto"/>
        <w:left w:val="none" w:sz="0" w:space="0" w:color="auto"/>
        <w:bottom w:val="none" w:sz="0" w:space="0" w:color="auto"/>
        <w:right w:val="none" w:sz="0" w:space="0" w:color="auto"/>
      </w:divBdr>
    </w:div>
    <w:div w:id="1074277742">
      <w:bodyDiv w:val="1"/>
      <w:marLeft w:val="0"/>
      <w:marRight w:val="0"/>
      <w:marTop w:val="0"/>
      <w:marBottom w:val="0"/>
      <w:divBdr>
        <w:top w:val="none" w:sz="0" w:space="0" w:color="auto"/>
        <w:left w:val="none" w:sz="0" w:space="0" w:color="auto"/>
        <w:bottom w:val="none" w:sz="0" w:space="0" w:color="auto"/>
        <w:right w:val="none" w:sz="0" w:space="0" w:color="auto"/>
      </w:divBdr>
    </w:div>
    <w:div w:id="1076971705">
      <w:bodyDiv w:val="1"/>
      <w:marLeft w:val="0"/>
      <w:marRight w:val="0"/>
      <w:marTop w:val="0"/>
      <w:marBottom w:val="0"/>
      <w:divBdr>
        <w:top w:val="none" w:sz="0" w:space="0" w:color="auto"/>
        <w:left w:val="none" w:sz="0" w:space="0" w:color="auto"/>
        <w:bottom w:val="none" w:sz="0" w:space="0" w:color="auto"/>
        <w:right w:val="none" w:sz="0" w:space="0" w:color="auto"/>
      </w:divBdr>
    </w:div>
    <w:div w:id="1077901981">
      <w:bodyDiv w:val="1"/>
      <w:marLeft w:val="0"/>
      <w:marRight w:val="0"/>
      <w:marTop w:val="0"/>
      <w:marBottom w:val="0"/>
      <w:divBdr>
        <w:top w:val="none" w:sz="0" w:space="0" w:color="auto"/>
        <w:left w:val="none" w:sz="0" w:space="0" w:color="auto"/>
        <w:bottom w:val="none" w:sz="0" w:space="0" w:color="auto"/>
        <w:right w:val="none" w:sz="0" w:space="0" w:color="auto"/>
      </w:divBdr>
    </w:div>
    <w:div w:id="1078862599">
      <w:bodyDiv w:val="1"/>
      <w:marLeft w:val="0"/>
      <w:marRight w:val="0"/>
      <w:marTop w:val="0"/>
      <w:marBottom w:val="0"/>
      <w:divBdr>
        <w:top w:val="none" w:sz="0" w:space="0" w:color="auto"/>
        <w:left w:val="none" w:sz="0" w:space="0" w:color="auto"/>
        <w:bottom w:val="none" w:sz="0" w:space="0" w:color="auto"/>
        <w:right w:val="none" w:sz="0" w:space="0" w:color="auto"/>
      </w:divBdr>
    </w:div>
    <w:div w:id="1080251853">
      <w:bodyDiv w:val="1"/>
      <w:marLeft w:val="0"/>
      <w:marRight w:val="0"/>
      <w:marTop w:val="0"/>
      <w:marBottom w:val="0"/>
      <w:divBdr>
        <w:top w:val="none" w:sz="0" w:space="0" w:color="auto"/>
        <w:left w:val="none" w:sz="0" w:space="0" w:color="auto"/>
        <w:bottom w:val="none" w:sz="0" w:space="0" w:color="auto"/>
        <w:right w:val="none" w:sz="0" w:space="0" w:color="auto"/>
      </w:divBdr>
    </w:div>
    <w:div w:id="1080759092">
      <w:bodyDiv w:val="1"/>
      <w:marLeft w:val="0"/>
      <w:marRight w:val="0"/>
      <w:marTop w:val="0"/>
      <w:marBottom w:val="0"/>
      <w:divBdr>
        <w:top w:val="none" w:sz="0" w:space="0" w:color="auto"/>
        <w:left w:val="none" w:sz="0" w:space="0" w:color="auto"/>
        <w:bottom w:val="none" w:sz="0" w:space="0" w:color="auto"/>
        <w:right w:val="none" w:sz="0" w:space="0" w:color="auto"/>
      </w:divBdr>
    </w:div>
    <w:div w:id="1081029327">
      <w:bodyDiv w:val="1"/>
      <w:marLeft w:val="0"/>
      <w:marRight w:val="0"/>
      <w:marTop w:val="0"/>
      <w:marBottom w:val="0"/>
      <w:divBdr>
        <w:top w:val="none" w:sz="0" w:space="0" w:color="auto"/>
        <w:left w:val="none" w:sz="0" w:space="0" w:color="auto"/>
        <w:bottom w:val="none" w:sz="0" w:space="0" w:color="auto"/>
        <w:right w:val="none" w:sz="0" w:space="0" w:color="auto"/>
      </w:divBdr>
    </w:div>
    <w:div w:id="1081753980">
      <w:bodyDiv w:val="1"/>
      <w:marLeft w:val="0"/>
      <w:marRight w:val="0"/>
      <w:marTop w:val="0"/>
      <w:marBottom w:val="0"/>
      <w:divBdr>
        <w:top w:val="none" w:sz="0" w:space="0" w:color="auto"/>
        <w:left w:val="none" w:sz="0" w:space="0" w:color="auto"/>
        <w:bottom w:val="none" w:sz="0" w:space="0" w:color="auto"/>
        <w:right w:val="none" w:sz="0" w:space="0" w:color="auto"/>
      </w:divBdr>
    </w:div>
    <w:div w:id="1082533255">
      <w:bodyDiv w:val="1"/>
      <w:marLeft w:val="0"/>
      <w:marRight w:val="0"/>
      <w:marTop w:val="0"/>
      <w:marBottom w:val="0"/>
      <w:divBdr>
        <w:top w:val="none" w:sz="0" w:space="0" w:color="auto"/>
        <w:left w:val="none" w:sz="0" w:space="0" w:color="auto"/>
        <w:bottom w:val="none" w:sz="0" w:space="0" w:color="auto"/>
        <w:right w:val="none" w:sz="0" w:space="0" w:color="auto"/>
      </w:divBdr>
    </w:div>
    <w:div w:id="1087339655">
      <w:bodyDiv w:val="1"/>
      <w:marLeft w:val="0"/>
      <w:marRight w:val="0"/>
      <w:marTop w:val="0"/>
      <w:marBottom w:val="0"/>
      <w:divBdr>
        <w:top w:val="none" w:sz="0" w:space="0" w:color="auto"/>
        <w:left w:val="none" w:sz="0" w:space="0" w:color="auto"/>
        <w:bottom w:val="none" w:sz="0" w:space="0" w:color="auto"/>
        <w:right w:val="none" w:sz="0" w:space="0" w:color="auto"/>
      </w:divBdr>
    </w:div>
    <w:div w:id="1089615823">
      <w:bodyDiv w:val="1"/>
      <w:marLeft w:val="0"/>
      <w:marRight w:val="0"/>
      <w:marTop w:val="0"/>
      <w:marBottom w:val="0"/>
      <w:divBdr>
        <w:top w:val="none" w:sz="0" w:space="0" w:color="auto"/>
        <w:left w:val="none" w:sz="0" w:space="0" w:color="auto"/>
        <w:bottom w:val="none" w:sz="0" w:space="0" w:color="auto"/>
        <w:right w:val="none" w:sz="0" w:space="0" w:color="auto"/>
      </w:divBdr>
    </w:div>
    <w:div w:id="1091194904">
      <w:bodyDiv w:val="1"/>
      <w:marLeft w:val="0"/>
      <w:marRight w:val="0"/>
      <w:marTop w:val="0"/>
      <w:marBottom w:val="0"/>
      <w:divBdr>
        <w:top w:val="none" w:sz="0" w:space="0" w:color="auto"/>
        <w:left w:val="none" w:sz="0" w:space="0" w:color="auto"/>
        <w:bottom w:val="none" w:sz="0" w:space="0" w:color="auto"/>
        <w:right w:val="none" w:sz="0" w:space="0" w:color="auto"/>
      </w:divBdr>
    </w:div>
    <w:div w:id="1091660446">
      <w:bodyDiv w:val="1"/>
      <w:marLeft w:val="0"/>
      <w:marRight w:val="0"/>
      <w:marTop w:val="0"/>
      <w:marBottom w:val="0"/>
      <w:divBdr>
        <w:top w:val="none" w:sz="0" w:space="0" w:color="auto"/>
        <w:left w:val="none" w:sz="0" w:space="0" w:color="auto"/>
        <w:bottom w:val="none" w:sz="0" w:space="0" w:color="auto"/>
        <w:right w:val="none" w:sz="0" w:space="0" w:color="auto"/>
      </w:divBdr>
    </w:div>
    <w:div w:id="1094203918">
      <w:bodyDiv w:val="1"/>
      <w:marLeft w:val="0"/>
      <w:marRight w:val="0"/>
      <w:marTop w:val="0"/>
      <w:marBottom w:val="0"/>
      <w:divBdr>
        <w:top w:val="none" w:sz="0" w:space="0" w:color="auto"/>
        <w:left w:val="none" w:sz="0" w:space="0" w:color="auto"/>
        <w:bottom w:val="none" w:sz="0" w:space="0" w:color="auto"/>
        <w:right w:val="none" w:sz="0" w:space="0" w:color="auto"/>
      </w:divBdr>
    </w:div>
    <w:div w:id="1096367579">
      <w:bodyDiv w:val="1"/>
      <w:marLeft w:val="0"/>
      <w:marRight w:val="0"/>
      <w:marTop w:val="0"/>
      <w:marBottom w:val="0"/>
      <w:divBdr>
        <w:top w:val="none" w:sz="0" w:space="0" w:color="auto"/>
        <w:left w:val="none" w:sz="0" w:space="0" w:color="auto"/>
        <w:bottom w:val="none" w:sz="0" w:space="0" w:color="auto"/>
        <w:right w:val="none" w:sz="0" w:space="0" w:color="auto"/>
      </w:divBdr>
    </w:div>
    <w:div w:id="1096487833">
      <w:bodyDiv w:val="1"/>
      <w:marLeft w:val="0"/>
      <w:marRight w:val="0"/>
      <w:marTop w:val="0"/>
      <w:marBottom w:val="0"/>
      <w:divBdr>
        <w:top w:val="none" w:sz="0" w:space="0" w:color="auto"/>
        <w:left w:val="none" w:sz="0" w:space="0" w:color="auto"/>
        <w:bottom w:val="none" w:sz="0" w:space="0" w:color="auto"/>
        <w:right w:val="none" w:sz="0" w:space="0" w:color="auto"/>
      </w:divBdr>
    </w:div>
    <w:div w:id="1096681105">
      <w:bodyDiv w:val="1"/>
      <w:marLeft w:val="0"/>
      <w:marRight w:val="0"/>
      <w:marTop w:val="0"/>
      <w:marBottom w:val="0"/>
      <w:divBdr>
        <w:top w:val="none" w:sz="0" w:space="0" w:color="auto"/>
        <w:left w:val="none" w:sz="0" w:space="0" w:color="auto"/>
        <w:bottom w:val="none" w:sz="0" w:space="0" w:color="auto"/>
        <w:right w:val="none" w:sz="0" w:space="0" w:color="auto"/>
      </w:divBdr>
    </w:div>
    <w:div w:id="1098599785">
      <w:bodyDiv w:val="1"/>
      <w:marLeft w:val="0"/>
      <w:marRight w:val="0"/>
      <w:marTop w:val="0"/>
      <w:marBottom w:val="0"/>
      <w:divBdr>
        <w:top w:val="none" w:sz="0" w:space="0" w:color="auto"/>
        <w:left w:val="none" w:sz="0" w:space="0" w:color="auto"/>
        <w:bottom w:val="none" w:sz="0" w:space="0" w:color="auto"/>
        <w:right w:val="none" w:sz="0" w:space="0" w:color="auto"/>
      </w:divBdr>
    </w:div>
    <w:div w:id="1100025906">
      <w:bodyDiv w:val="1"/>
      <w:marLeft w:val="0"/>
      <w:marRight w:val="0"/>
      <w:marTop w:val="0"/>
      <w:marBottom w:val="0"/>
      <w:divBdr>
        <w:top w:val="none" w:sz="0" w:space="0" w:color="auto"/>
        <w:left w:val="none" w:sz="0" w:space="0" w:color="auto"/>
        <w:bottom w:val="none" w:sz="0" w:space="0" w:color="auto"/>
        <w:right w:val="none" w:sz="0" w:space="0" w:color="auto"/>
      </w:divBdr>
    </w:div>
    <w:div w:id="1101993389">
      <w:bodyDiv w:val="1"/>
      <w:marLeft w:val="0"/>
      <w:marRight w:val="0"/>
      <w:marTop w:val="0"/>
      <w:marBottom w:val="0"/>
      <w:divBdr>
        <w:top w:val="none" w:sz="0" w:space="0" w:color="auto"/>
        <w:left w:val="none" w:sz="0" w:space="0" w:color="auto"/>
        <w:bottom w:val="none" w:sz="0" w:space="0" w:color="auto"/>
        <w:right w:val="none" w:sz="0" w:space="0" w:color="auto"/>
      </w:divBdr>
    </w:div>
    <w:div w:id="1103722242">
      <w:bodyDiv w:val="1"/>
      <w:marLeft w:val="0"/>
      <w:marRight w:val="0"/>
      <w:marTop w:val="0"/>
      <w:marBottom w:val="0"/>
      <w:divBdr>
        <w:top w:val="none" w:sz="0" w:space="0" w:color="auto"/>
        <w:left w:val="none" w:sz="0" w:space="0" w:color="auto"/>
        <w:bottom w:val="none" w:sz="0" w:space="0" w:color="auto"/>
        <w:right w:val="none" w:sz="0" w:space="0" w:color="auto"/>
      </w:divBdr>
    </w:div>
    <w:div w:id="1104569539">
      <w:bodyDiv w:val="1"/>
      <w:marLeft w:val="0"/>
      <w:marRight w:val="0"/>
      <w:marTop w:val="0"/>
      <w:marBottom w:val="0"/>
      <w:divBdr>
        <w:top w:val="none" w:sz="0" w:space="0" w:color="auto"/>
        <w:left w:val="none" w:sz="0" w:space="0" w:color="auto"/>
        <w:bottom w:val="none" w:sz="0" w:space="0" w:color="auto"/>
        <w:right w:val="none" w:sz="0" w:space="0" w:color="auto"/>
      </w:divBdr>
    </w:div>
    <w:div w:id="1104569575">
      <w:bodyDiv w:val="1"/>
      <w:marLeft w:val="0"/>
      <w:marRight w:val="0"/>
      <w:marTop w:val="0"/>
      <w:marBottom w:val="0"/>
      <w:divBdr>
        <w:top w:val="none" w:sz="0" w:space="0" w:color="auto"/>
        <w:left w:val="none" w:sz="0" w:space="0" w:color="auto"/>
        <w:bottom w:val="none" w:sz="0" w:space="0" w:color="auto"/>
        <w:right w:val="none" w:sz="0" w:space="0" w:color="auto"/>
      </w:divBdr>
    </w:div>
    <w:div w:id="1106076147">
      <w:bodyDiv w:val="1"/>
      <w:marLeft w:val="0"/>
      <w:marRight w:val="0"/>
      <w:marTop w:val="0"/>
      <w:marBottom w:val="0"/>
      <w:divBdr>
        <w:top w:val="none" w:sz="0" w:space="0" w:color="auto"/>
        <w:left w:val="none" w:sz="0" w:space="0" w:color="auto"/>
        <w:bottom w:val="none" w:sz="0" w:space="0" w:color="auto"/>
        <w:right w:val="none" w:sz="0" w:space="0" w:color="auto"/>
      </w:divBdr>
    </w:div>
    <w:div w:id="1106579875">
      <w:bodyDiv w:val="1"/>
      <w:marLeft w:val="0"/>
      <w:marRight w:val="0"/>
      <w:marTop w:val="0"/>
      <w:marBottom w:val="0"/>
      <w:divBdr>
        <w:top w:val="none" w:sz="0" w:space="0" w:color="auto"/>
        <w:left w:val="none" w:sz="0" w:space="0" w:color="auto"/>
        <w:bottom w:val="none" w:sz="0" w:space="0" w:color="auto"/>
        <w:right w:val="none" w:sz="0" w:space="0" w:color="auto"/>
      </w:divBdr>
    </w:div>
    <w:div w:id="1106580359">
      <w:bodyDiv w:val="1"/>
      <w:marLeft w:val="0"/>
      <w:marRight w:val="0"/>
      <w:marTop w:val="0"/>
      <w:marBottom w:val="0"/>
      <w:divBdr>
        <w:top w:val="none" w:sz="0" w:space="0" w:color="auto"/>
        <w:left w:val="none" w:sz="0" w:space="0" w:color="auto"/>
        <w:bottom w:val="none" w:sz="0" w:space="0" w:color="auto"/>
        <w:right w:val="none" w:sz="0" w:space="0" w:color="auto"/>
      </w:divBdr>
    </w:div>
    <w:div w:id="1108231354">
      <w:bodyDiv w:val="1"/>
      <w:marLeft w:val="0"/>
      <w:marRight w:val="0"/>
      <w:marTop w:val="0"/>
      <w:marBottom w:val="0"/>
      <w:divBdr>
        <w:top w:val="none" w:sz="0" w:space="0" w:color="auto"/>
        <w:left w:val="none" w:sz="0" w:space="0" w:color="auto"/>
        <w:bottom w:val="none" w:sz="0" w:space="0" w:color="auto"/>
        <w:right w:val="none" w:sz="0" w:space="0" w:color="auto"/>
      </w:divBdr>
    </w:div>
    <w:div w:id="1108892430">
      <w:bodyDiv w:val="1"/>
      <w:marLeft w:val="0"/>
      <w:marRight w:val="0"/>
      <w:marTop w:val="0"/>
      <w:marBottom w:val="0"/>
      <w:divBdr>
        <w:top w:val="none" w:sz="0" w:space="0" w:color="auto"/>
        <w:left w:val="none" w:sz="0" w:space="0" w:color="auto"/>
        <w:bottom w:val="none" w:sz="0" w:space="0" w:color="auto"/>
        <w:right w:val="none" w:sz="0" w:space="0" w:color="auto"/>
      </w:divBdr>
    </w:div>
    <w:div w:id="1108938160">
      <w:bodyDiv w:val="1"/>
      <w:marLeft w:val="0"/>
      <w:marRight w:val="0"/>
      <w:marTop w:val="0"/>
      <w:marBottom w:val="0"/>
      <w:divBdr>
        <w:top w:val="none" w:sz="0" w:space="0" w:color="auto"/>
        <w:left w:val="none" w:sz="0" w:space="0" w:color="auto"/>
        <w:bottom w:val="none" w:sz="0" w:space="0" w:color="auto"/>
        <w:right w:val="none" w:sz="0" w:space="0" w:color="auto"/>
      </w:divBdr>
    </w:div>
    <w:div w:id="1109738775">
      <w:bodyDiv w:val="1"/>
      <w:marLeft w:val="0"/>
      <w:marRight w:val="0"/>
      <w:marTop w:val="0"/>
      <w:marBottom w:val="0"/>
      <w:divBdr>
        <w:top w:val="none" w:sz="0" w:space="0" w:color="auto"/>
        <w:left w:val="none" w:sz="0" w:space="0" w:color="auto"/>
        <w:bottom w:val="none" w:sz="0" w:space="0" w:color="auto"/>
        <w:right w:val="none" w:sz="0" w:space="0" w:color="auto"/>
      </w:divBdr>
    </w:div>
    <w:div w:id="1110663704">
      <w:bodyDiv w:val="1"/>
      <w:marLeft w:val="0"/>
      <w:marRight w:val="0"/>
      <w:marTop w:val="0"/>
      <w:marBottom w:val="0"/>
      <w:divBdr>
        <w:top w:val="none" w:sz="0" w:space="0" w:color="auto"/>
        <w:left w:val="none" w:sz="0" w:space="0" w:color="auto"/>
        <w:bottom w:val="none" w:sz="0" w:space="0" w:color="auto"/>
        <w:right w:val="none" w:sz="0" w:space="0" w:color="auto"/>
      </w:divBdr>
    </w:div>
    <w:div w:id="1110901620">
      <w:bodyDiv w:val="1"/>
      <w:marLeft w:val="0"/>
      <w:marRight w:val="0"/>
      <w:marTop w:val="0"/>
      <w:marBottom w:val="0"/>
      <w:divBdr>
        <w:top w:val="none" w:sz="0" w:space="0" w:color="auto"/>
        <w:left w:val="none" w:sz="0" w:space="0" w:color="auto"/>
        <w:bottom w:val="none" w:sz="0" w:space="0" w:color="auto"/>
        <w:right w:val="none" w:sz="0" w:space="0" w:color="auto"/>
      </w:divBdr>
    </w:div>
    <w:div w:id="1113747028">
      <w:bodyDiv w:val="1"/>
      <w:marLeft w:val="0"/>
      <w:marRight w:val="0"/>
      <w:marTop w:val="0"/>
      <w:marBottom w:val="0"/>
      <w:divBdr>
        <w:top w:val="none" w:sz="0" w:space="0" w:color="auto"/>
        <w:left w:val="none" w:sz="0" w:space="0" w:color="auto"/>
        <w:bottom w:val="none" w:sz="0" w:space="0" w:color="auto"/>
        <w:right w:val="none" w:sz="0" w:space="0" w:color="auto"/>
      </w:divBdr>
    </w:div>
    <w:div w:id="1116294231">
      <w:bodyDiv w:val="1"/>
      <w:marLeft w:val="0"/>
      <w:marRight w:val="0"/>
      <w:marTop w:val="0"/>
      <w:marBottom w:val="0"/>
      <w:divBdr>
        <w:top w:val="none" w:sz="0" w:space="0" w:color="auto"/>
        <w:left w:val="none" w:sz="0" w:space="0" w:color="auto"/>
        <w:bottom w:val="none" w:sz="0" w:space="0" w:color="auto"/>
        <w:right w:val="none" w:sz="0" w:space="0" w:color="auto"/>
      </w:divBdr>
    </w:div>
    <w:div w:id="1117337328">
      <w:bodyDiv w:val="1"/>
      <w:marLeft w:val="0"/>
      <w:marRight w:val="0"/>
      <w:marTop w:val="0"/>
      <w:marBottom w:val="0"/>
      <w:divBdr>
        <w:top w:val="none" w:sz="0" w:space="0" w:color="auto"/>
        <w:left w:val="none" w:sz="0" w:space="0" w:color="auto"/>
        <w:bottom w:val="none" w:sz="0" w:space="0" w:color="auto"/>
        <w:right w:val="none" w:sz="0" w:space="0" w:color="auto"/>
      </w:divBdr>
    </w:div>
    <w:div w:id="1117531617">
      <w:bodyDiv w:val="1"/>
      <w:marLeft w:val="0"/>
      <w:marRight w:val="0"/>
      <w:marTop w:val="0"/>
      <w:marBottom w:val="0"/>
      <w:divBdr>
        <w:top w:val="none" w:sz="0" w:space="0" w:color="auto"/>
        <w:left w:val="none" w:sz="0" w:space="0" w:color="auto"/>
        <w:bottom w:val="none" w:sz="0" w:space="0" w:color="auto"/>
        <w:right w:val="none" w:sz="0" w:space="0" w:color="auto"/>
      </w:divBdr>
    </w:div>
    <w:div w:id="1120076993">
      <w:bodyDiv w:val="1"/>
      <w:marLeft w:val="0"/>
      <w:marRight w:val="0"/>
      <w:marTop w:val="0"/>
      <w:marBottom w:val="0"/>
      <w:divBdr>
        <w:top w:val="none" w:sz="0" w:space="0" w:color="auto"/>
        <w:left w:val="none" w:sz="0" w:space="0" w:color="auto"/>
        <w:bottom w:val="none" w:sz="0" w:space="0" w:color="auto"/>
        <w:right w:val="none" w:sz="0" w:space="0" w:color="auto"/>
      </w:divBdr>
    </w:div>
    <w:div w:id="1121722953">
      <w:bodyDiv w:val="1"/>
      <w:marLeft w:val="0"/>
      <w:marRight w:val="0"/>
      <w:marTop w:val="0"/>
      <w:marBottom w:val="0"/>
      <w:divBdr>
        <w:top w:val="none" w:sz="0" w:space="0" w:color="auto"/>
        <w:left w:val="none" w:sz="0" w:space="0" w:color="auto"/>
        <w:bottom w:val="none" w:sz="0" w:space="0" w:color="auto"/>
        <w:right w:val="none" w:sz="0" w:space="0" w:color="auto"/>
      </w:divBdr>
    </w:div>
    <w:div w:id="1122310219">
      <w:bodyDiv w:val="1"/>
      <w:marLeft w:val="0"/>
      <w:marRight w:val="0"/>
      <w:marTop w:val="0"/>
      <w:marBottom w:val="0"/>
      <w:divBdr>
        <w:top w:val="none" w:sz="0" w:space="0" w:color="auto"/>
        <w:left w:val="none" w:sz="0" w:space="0" w:color="auto"/>
        <w:bottom w:val="none" w:sz="0" w:space="0" w:color="auto"/>
        <w:right w:val="none" w:sz="0" w:space="0" w:color="auto"/>
      </w:divBdr>
    </w:div>
    <w:div w:id="1122844413">
      <w:bodyDiv w:val="1"/>
      <w:marLeft w:val="0"/>
      <w:marRight w:val="0"/>
      <w:marTop w:val="0"/>
      <w:marBottom w:val="0"/>
      <w:divBdr>
        <w:top w:val="none" w:sz="0" w:space="0" w:color="auto"/>
        <w:left w:val="none" w:sz="0" w:space="0" w:color="auto"/>
        <w:bottom w:val="none" w:sz="0" w:space="0" w:color="auto"/>
        <w:right w:val="none" w:sz="0" w:space="0" w:color="auto"/>
      </w:divBdr>
    </w:div>
    <w:div w:id="1125200679">
      <w:bodyDiv w:val="1"/>
      <w:marLeft w:val="0"/>
      <w:marRight w:val="0"/>
      <w:marTop w:val="0"/>
      <w:marBottom w:val="0"/>
      <w:divBdr>
        <w:top w:val="none" w:sz="0" w:space="0" w:color="auto"/>
        <w:left w:val="none" w:sz="0" w:space="0" w:color="auto"/>
        <w:bottom w:val="none" w:sz="0" w:space="0" w:color="auto"/>
        <w:right w:val="none" w:sz="0" w:space="0" w:color="auto"/>
      </w:divBdr>
    </w:div>
    <w:div w:id="1130976242">
      <w:bodyDiv w:val="1"/>
      <w:marLeft w:val="0"/>
      <w:marRight w:val="0"/>
      <w:marTop w:val="0"/>
      <w:marBottom w:val="0"/>
      <w:divBdr>
        <w:top w:val="none" w:sz="0" w:space="0" w:color="auto"/>
        <w:left w:val="none" w:sz="0" w:space="0" w:color="auto"/>
        <w:bottom w:val="none" w:sz="0" w:space="0" w:color="auto"/>
        <w:right w:val="none" w:sz="0" w:space="0" w:color="auto"/>
      </w:divBdr>
    </w:div>
    <w:div w:id="1134181971">
      <w:bodyDiv w:val="1"/>
      <w:marLeft w:val="0"/>
      <w:marRight w:val="0"/>
      <w:marTop w:val="0"/>
      <w:marBottom w:val="0"/>
      <w:divBdr>
        <w:top w:val="none" w:sz="0" w:space="0" w:color="auto"/>
        <w:left w:val="none" w:sz="0" w:space="0" w:color="auto"/>
        <w:bottom w:val="none" w:sz="0" w:space="0" w:color="auto"/>
        <w:right w:val="none" w:sz="0" w:space="0" w:color="auto"/>
      </w:divBdr>
    </w:div>
    <w:div w:id="1137914007">
      <w:bodyDiv w:val="1"/>
      <w:marLeft w:val="0"/>
      <w:marRight w:val="0"/>
      <w:marTop w:val="0"/>
      <w:marBottom w:val="0"/>
      <w:divBdr>
        <w:top w:val="none" w:sz="0" w:space="0" w:color="auto"/>
        <w:left w:val="none" w:sz="0" w:space="0" w:color="auto"/>
        <w:bottom w:val="none" w:sz="0" w:space="0" w:color="auto"/>
        <w:right w:val="none" w:sz="0" w:space="0" w:color="auto"/>
      </w:divBdr>
    </w:div>
    <w:div w:id="1143740801">
      <w:bodyDiv w:val="1"/>
      <w:marLeft w:val="0"/>
      <w:marRight w:val="0"/>
      <w:marTop w:val="0"/>
      <w:marBottom w:val="0"/>
      <w:divBdr>
        <w:top w:val="none" w:sz="0" w:space="0" w:color="auto"/>
        <w:left w:val="none" w:sz="0" w:space="0" w:color="auto"/>
        <w:bottom w:val="none" w:sz="0" w:space="0" w:color="auto"/>
        <w:right w:val="none" w:sz="0" w:space="0" w:color="auto"/>
      </w:divBdr>
    </w:div>
    <w:div w:id="1149057267">
      <w:bodyDiv w:val="1"/>
      <w:marLeft w:val="0"/>
      <w:marRight w:val="0"/>
      <w:marTop w:val="0"/>
      <w:marBottom w:val="0"/>
      <w:divBdr>
        <w:top w:val="none" w:sz="0" w:space="0" w:color="auto"/>
        <w:left w:val="none" w:sz="0" w:space="0" w:color="auto"/>
        <w:bottom w:val="none" w:sz="0" w:space="0" w:color="auto"/>
        <w:right w:val="none" w:sz="0" w:space="0" w:color="auto"/>
      </w:divBdr>
    </w:div>
    <w:div w:id="1150293574">
      <w:bodyDiv w:val="1"/>
      <w:marLeft w:val="0"/>
      <w:marRight w:val="0"/>
      <w:marTop w:val="0"/>
      <w:marBottom w:val="0"/>
      <w:divBdr>
        <w:top w:val="none" w:sz="0" w:space="0" w:color="auto"/>
        <w:left w:val="none" w:sz="0" w:space="0" w:color="auto"/>
        <w:bottom w:val="none" w:sz="0" w:space="0" w:color="auto"/>
        <w:right w:val="none" w:sz="0" w:space="0" w:color="auto"/>
      </w:divBdr>
    </w:div>
    <w:div w:id="1150295250">
      <w:bodyDiv w:val="1"/>
      <w:marLeft w:val="0"/>
      <w:marRight w:val="0"/>
      <w:marTop w:val="0"/>
      <w:marBottom w:val="0"/>
      <w:divBdr>
        <w:top w:val="none" w:sz="0" w:space="0" w:color="auto"/>
        <w:left w:val="none" w:sz="0" w:space="0" w:color="auto"/>
        <w:bottom w:val="none" w:sz="0" w:space="0" w:color="auto"/>
        <w:right w:val="none" w:sz="0" w:space="0" w:color="auto"/>
      </w:divBdr>
    </w:div>
    <w:div w:id="1152527640">
      <w:bodyDiv w:val="1"/>
      <w:marLeft w:val="0"/>
      <w:marRight w:val="0"/>
      <w:marTop w:val="0"/>
      <w:marBottom w:val="0"/>
      <w:divBdr>
        <w:top w:val="none" w:sz="0" w:space="0" w:color="auto"/>
        <w:left w:val="none" w:sz="0" w:space="0" w:color="auto"/>
        <w:bottom w:val="none" w:sz="0" w:space="0" w:color="auto"/>
        <w:right w:val="none" w:sz="0" w:space="0" w:color="auto"/>
      </w:divBdr>
    </w:div>
    <w:div w:id="1152989680">
      <w:bodyDiv w:val="1"/>
      <w:marLeft w:val="0"/>
      <w:marRight w:val="0"/>
      <w:marTop w:val="0"/>
      <w:marBottom w:val="0"/>
      <w:divBdr>
        <w:top w:val="none" w:sz="0" w:space="0" w:color="auto"/>
        <w:left w:val="none" w:sz="0" w:space="0" w:color="auto"/>
        <w:bottom w:val="none" w:sz="0" w:space="0" w:color="auto"/>
        <w:right w:val="none" w:sz="0" w:space="0" w:color="auto"/>
      </w:divBdr>
    </w:div>
    <w:div w:id="1155031324">
      <w:bodyDiv w:val="1"/>
      <w:marLeft w:val="0"/>
      <w:marRight w:val="0"/>
      <w:marTop w:val="0"/>
      <w:marBottom w:val="0"/>
      <w:divBdr>
        <w:top w:val="none" w:sz="0" w:space="0" w:color="auto"/>
        <w:left w:val="none" w:sz="0" w:space="0" w:color="auto"/>
        <w:bottom w:val="none" w:sz="0" w:space="0" w:color="auto"/>
        <w:right w:val="none" w:sz="0" w:space="0" w:color="auto"/>
      </w:divBdr>
    </w:div>
    <w:div w:id="1157302393">
      <w:bodyDiv w:val="1"/>
      <w:marLeft w:val="0"/>
      <w:marRight w:val="0"/>
      <w:marTop w:val="0"/>
      <w:marBottom w:val="0"/>
      <w:divBdr>
        <w:top w:val="none" w:sz="0" w:space="0" w:color="auto"/>
        <w:left w:val="none" w:sz="0" w:space="0" w:color="auto"/>
        <w:bottom w:val="none" w:sz="0" w:space="0" w:color="auto"/>
        <w:right w:val="none" w:sz="0" w:space="0" w:color="auto"/>
      </w:divBdr>
    </w:div>
    <w:div w:id="1159424386">
      <w:bodyDiv w:val="1"/>
      <w:marLeft w:val="0"/>
      <w:marRight w:val="0"/>
      <w:marTop w:val="0"/>
      <w:marBottom w:val="0"/>
      <w:divBdr>
        <w:top w:val="none" w:sz="0" w:space="0" w:color="auto"/>
        <w:left w:val="none" w:sz="0" w:space="0" w:color="auto"/>
        <w:bottom w:val="none" w:sz="0" w:space="0" w:color="auto"/>
        <w:right w:val="none" w:sz="0" w:space="0" w:color="auto"/>
      </w:divBdr>
    </w:div>
    <w:div w:id="1161852262">
      <w:bodyDiv w:val="1"/>
      <w:marLeft w:val="0"/>
      <w:marRight w:val="0"/>
      <w:marTop w:val="0"/>
      <w:marBottom w:val="0"/>
      <w:divBdr>
        <w:top w:val="none" w:sz="0" w:space="0" w:color="auto"/>
        <w:left w:val="none" w:sz="0" w:space="0" w:color="auto"/>
        <w:bottom w:val="none" w:sz="0" w:space="0" w:color="auto"/>
        <w:right w:val="none" w:sz="0" w:space="0" w:color="auto"/>
      </w:divBdr>
    </w:div>
    <w:div w:id="1163474543">
      <w:bodyDiv w:val="1"/>
      <w:marLeft w:val="0"/>
      <w:marRight w:val="0"/>
      <w:marTop w:val="0"/>
      <w:marBottom w:val="0"/>
      <w:divBdr>
        <w:top w:val="none" w:sz="0" w:space="0" w:color="auto"/>
        <w:left w:val="none" w:sz="0" w:space="0" w:color="auto"/>
        <w:bottom w:val="none" w:sz="0" w:space="0" w:color="auto"/>
        <w:right w:val="none" w:sz="0" w:space="0" w:color="auto"/>
      </w:divBdr>
    </w:div>
    <w:div w:id="1164975279">
      <w:bodyDiv w:val="1"/>
      <w:marLeft w:val="0"/>
      <w:marRight w:val="0"/>
      <w:marTop w:val="0"/>
      <w:marBottom w:val="0"/>
      <w:divBdr>
        <w:top w:val="none" w:sz="0" w:space="0" w:color="auto"/>
        <w:left w:val="none" w:sz="0" w:space="0" w:color="auto"/>
        <w:bottom w:val="none" w:sz="0" w:space="0" w:color="auto"/>
        <w:right w:val="none" w:sz="0" w:space="0" w:color="auto"/>
      </w:divBdr>
    </w:div>
    <w:div w:id="1166166869">
      <w:bodyDiv w:val="1"/>
      <w:marLeft w:val="0"/>
      <w:marRight w:val="0"/>
      <w:marTop w:val="0"/>
      <w:marBottom w:val="0"/>
      <w:divBdr>
        <w:top w:val="none" w:sz="0" w:space="0" w:color="auto"/>
        <w:left w:val="none" w:sz="0" w:space="0" w:color="auto"/>
        <w:bottom w:val="none" w:sz="0" w:space="0" w:color="auto"/>
        <w:right w:val="none" w:sz="0" w:space="0" w:color="auto"/>
      </w:divBdr>
    </w:div>
    <w:div w:id="1166556383">
      <w:bodyDiv w:val="1"/>
      <w:marLeft w:val="0"/>
      <w:marRight w:val="0"/>
      <w:marTop w:val="0"/>
      <w:marBottom w:val="0"/>
      <w:divBdr>
        <w:top w:val="none" w:sz="0" w:space="0" w:color="auto"/>
        <w:left w:val="none" w:sz="0" w:space="0" w:color="auto"/>
        <w:bottom w:val="none" w:sz="0" w:space="0" w:color="auto"/>
        <w:right w:val="none" w:sz="0" w:space="0" w:color="auto"/>
      </w:divBdr>
    </w:div>
    <w:div w:id="1167400770">
      <w:bodyDiv w:val="1"/>
      <w:marLeft w:val="0"/>
      <w:marRight w:val="0"/>
      <w:marTop w:val="0"/>
      <w:marBottom w:val="0"/>
      <w:divBdr>
        <w:top w:val="none" w:sz="0" w:space="0" w:color="auto"/>
        <w:left w:val="none" w:sz="0" w:space="0" w:color="auto"/>
        <w:bottom w:val="none" w:sz="0" w:space="0" w:color="auto"/>
        <w:right w:val="none" w:sz="0" w:space="0" w:color="auto"/>
      </w:divBdr>
    </w:div>
    <w:div w:id="1168056109">
      <w:bodyDiv w:val="1"/>
      <w:marLeft w:val="0"/>
      <w:marRight w:val="0"/>
      <w:marTop w:val="0"/>
      <w:marBottom w:val="0"/>
      <w:divBdr>
        <w:top w:val="none" w:sz="0" w:space="0" w:color="auto"/>
        <w:left w:val="none" w:sz="0" w:space="0" w:color="auto"/>
        <w:bottom w:val="none" w:sz="0" w:space="0" w:color="auto"/>
        <w:right w:val="none" w:sz="0" w:space="0" w:color="auto"/>
      </w:divBdr>
    </w:div>
    <w:div w:id="1171067369">
      <w:bodyDiv w:val="1"/>
      <w:marLeft w:val="0"/>
      <w:marRight w:val="0"/>
      <w:marTop w:val="0"/>
      <w:marBottom w:val="0"/>
      <w:divBdr>
        <w:top w:val="none" w:sz="0" w:space="0" w:color="auto"/>
        <w:left w:val="none" w:sz="0" w:space="0" w:color="auto"/>
        <w:bottom w:val="none" w:sz="0" w:space="0" w:color="auto"/>
        <w:right w:val="none" w:sz="0" w:space="0" w:color="auto"/>
      </w:divBdr>
    </w:div>
    <w:div w:id="1173184837">
      <w:bodyDiv w:val="1"/>
      <w:marLeft w:val="0"/>
      <w:marRight w:val="0"/>
      <w:marTop w:val="0"/>
      <w:marBottom w:val="0"/>
      <w:divBdr>
        <w:top w:val="none" w:sz="0" w:space="0" w:color="auto"/>
        <w:left w:val="none" w:sz="0" w:space="0" w:color="auto"/>
        <w:bottom w:val="none" w:sz="0" w:space="0" w:color="auto"/>
        <w:right w:val="none" w:sz="0" w:space="0" w:color="auto"/>
      </w:divBdr>
    </w:div>
    <w:div w:id="1178469162">
      <w:bodyDiv w:val="1"/>
      <w:marLeft w:val="0"/>
      <w:marRight w:val="0"/>
      <w:marTop w:val="0"/>
      <w:marBottom w:val="0"/>
      <w:divBdr>
        <w:top w:val="none" w:sz="0" w:space="0" w:color="auto"/>
        <w:left w:val="none" w:sz="0" w:space="0" w:color="auto"/>
        <w:bottom w:val="none" w:sz="0" w:space="0" w:color="auto"/>
        <w:right w:val="none" w:sz="0" w:space="0" w:color="auto"/>
      </w:divBdr>
    </w:div>
    <w:div w:id="1182625910">
      <w:bodyDiv w:val="1"/>
      <w:marLeft w:val="0"/>
      <w:marRight w:val="0"/>
      <w:marTop w:val="0"/>
      <w:marBottom w:val="0"/>
      <w:divBdr>
        <w:top w:val="none" w:sz="0" w:space="0" w:color="auto"/>
        <w:left w:val="none" w:sz="0" w:space="0" w:color="auto"/>
        <w:bottom w:val="none" w:sz="0" w:space="0" w:color="auto"/>
        <w:right w:val="none" w:sz="0" w:space="0" w:color="auto"/>
      </w:divBdr>
    </w:div>
    <w:div w:id="1182937878">
      <w:bodyDiv w:val="1"/>
      <w:marLeft w:val="0"/>
      <w:marRight w:val="0"/>
      <w:marTop w:val="0"/>
      <w:marBottom w:val="0"/>
      <w:divBdr>
        <w:top w:val="none" w:sz="0" w:space="0" w:color="auto"/>
        <w:left w:val="none" w:sz="0" w:space="0" w:color="auto"/>
        <w:bottom w:val="none" w:sz="0" w:space="0" w:color="auto"/>
        <w:right w:val="none" w:sz="0" w:space="0" w:color="auto"/>
      </w:divBdr>
    </w:div>
    <w:div w:id="1189951365">
      <w:bodyDiv w:val="1"/>
      <w:marLeft w:val="0"/>
      <w:marRight w:val="0"/>
      <w:marTop w:val="0"/>
      <w:marBottom w:val="0"/>
      <w:divBdr>
        <w:top w:val="none" w:sz="0" w:space="0" w:color="auto"/>
        <w:left w:val="none" w:sz="0" w:space="0" w:color="auto"/>
        <w:bottom w:val="none" w:sz="0" w:space="0" w:color="auto"/>
        <w:right w:val="none" w:sz="0" w:space="0" w:color="auto"/>
      </w:divBdr>
    </w:div>
    <w:div w:id="1191798053">
      <w:bodyDiv w:val="1"/>
      <w:marLeft w:val="0"/>
      <w:marRight w:val="0"/>
      <w:marTop w:val="0"/>
      <w:marBottom w:val="0"/>
      <w:divBdr>
        <w:top w:val="none" w:sz="0" w:space="0" w:color="auto"/>
        <w:left w:val="none" w:sz="0" w:space="0" w:color="auto"/>
        <w:bottom w:val="none" w:sz="0" w:space="0" w:color="auto"/>
        <w:right w:val="none" w:sz="0" w:space="0" w:color="auto"/>
      </w:divBdr>
    </w:div>
    <w:div w:id="1195314147">
      <w:bodyDiv w:val="1"/>
      <w:marLeft w:val="0"/>
      <w:marRight w:val="0"/>
      <w:marTop w:val="0"/>
      <w:marBottom w:val="0"/>
      <w:divBdr>
        <w:top w:val="none" w:sz="0" w:space="0" w:color="auto"/>
        <w:left w:val="none" w:sz="0" w:space="0" w:color="auto"/>
        <w:bottom w:val="none" w:sz="0" w:space="0" w:color="auto"/>
        <w:right w:val="none" w:sz="0" w:space="0" w:color="auto"/>
      </w:divBdr>
    </w:div>
    <w:div w:id="1197039948">
      <w:bodyDiv w:val="1"/>
      <w:marLeft w:val="0"/>
      <w:marRight w:val="0"/>
      <w:marTop w:val="0"/>
      <w:marBottom w:val="0"/>
      <w:divBdr>
        <w:top w:val="none" w:sz="0" w:space="0" w:color="auto"/>
        <w:left w:val="none" w:sz="0" w:space="0" w:color="auto"/>
        <w:bottom w:val="none" w:sz="0" w:space="0" w:color="auto"/>
        <w:right w:val="none" w:sz="0" w:space="0" w:color="auto"/>
      </w:divBdr>
    </w:div>
    <w:div w:id="1197693417">
      <w:bodyDiv w:val="1"/>
      <w:marLeft w:val="0"/>
      <w:marRight w:val="0"/>
      <w:marTop w:val="0"/>
      <w:marBottom w:val="0"/>
      <w:divBdr>
        <w:top w:val="none" w:sz="0" w:space="0" w:color="auto"/>
        <w:left w:val="none" w:sz="0" w:space="0" w:color="auto"/>
        <w:bottom w:val="none" w:sz="0" w:space="0" w:color="auto"/>
        <w:right w:val="none" w:sz="0" w:space="0" w:color="auto"/>
      </w:divBdr>
    </w:div>
    <w:div w:id="1201553325">
      <w:bodyDiv w:val="1"/>
      <w:marLeft w:val="0"/>
      <w:marRight w:val="0"/>
      <w:marTop w:val="0"/>
      <w:marBottom w:val="0"/>
      <w:divBdr>
        <w:top w:val="none" w:sz="0" w:space="0" w:color="auto"/>
        <w:left w:val="none" w:sz="0" w:space="0" w:color="auto"/>
        <w:bottom w:val="none" w:sz="0" w:space="0" w:color="auto"/>
        <w:right w:val="none" w:sz="0" w:space="0" w:color="auto"/>
      </w:divBdr>
    </w:div>
    <w:div w:id="1201670328">
      <w:bodyDiv w:val="1"/>
      <w:marLeft w:val="0"/>
      <w:marRight w:val="0"/>
      <w:marTop w:val="0"/>
      <w:marBottom w:val="0"/>
      <w:divBdr>
        <w:top w:val="none" w:sz="0" w:space="0" w:color="auto"/>
        <w:left w:val="none" w:sz="0" w:space="0" w:color="auto"/>
        <w:bottom w:val="none" w:sz="0" w:space="0" w:color="auto"/>
        <w:right w:val="none" w:sz="0" w:space="0" w:color="auto"/>
      </w:divBdr>
    </w:div>
    <w:div w:id="1203131966">
      <w:bodyDiv w:val="1"/>
      <w:marLeft w:val="0"/>
      <w:marRight w:val="0"/>
      <w:marTop w:val="0"/>
      <w:marBottom w:val="0"/>
      <w:divBdr>
        <w:top w:val="none" w:sz="0" w:space="0" w:color="auto"/>
        <w:left w:val="none" w:sz="0" w:space="0" w:color="auto"/>
        <w:bottom w:val="none" w:sz="0" w:space="0" w:color="auto"/>
        <w:right w:val="none" w:sz="0" w:space="0" w:color="auto"/>
      </w:divBdr>
    </w:div>
    <w:div w:id="1203666813">
      <w:bodyDiv w:val="1"/>
      <w:marLeft w:val="0"/>
      <w:marRight w:val="0"/>
      <w:marTop w:val="0"/>
      <w:marBottom w:val="0"/>
      <w:divBdr>
        <w:top w:val="none" w:sz="0" w:space="0" w:color="auto"/>
        <w:left w:val="none" w:sz="0" w:space="0" w:color="auto"/>
        <w:bottom w:val="none" w:sz="0" w:space="0" w:color="auto"/>
        <w:right w:val="none" w:sz="0" w:space="0" w:color="auto"/>
      </w:divBdr>
    </w:div>
    <w:div w:id="1205018780">
      <w:bodyDiv w:val="1"/>
      <w:marLeft w:val="0"/>
      <w:marRight w:val="0"/>
      <w:marTop w:val="0"/>
      <w:marBottom w:val="0"/>
      <w:divBdr>
        <w:top w:val="none" w:sz="0" w:space="0" w:color="auto"/>
        <w:left w:val="none" w:sz="0" w:space="0" w:color="auto"/>
        <w:bottom w:val="none" w:sz="0" w:space="0" w:color="auto"/>
        <w:right w:val="none" w:sz="0" w:space="0" w:color="auto"/>
      </w:divBdr>
    </w:div>
    <w:div w:id="1205023465">
      <w:bodyDiv w:val="1"/>
      <w:marLeft w:val="0"/>
      <w:marRight w:val="0"/>
      <w:marTop w:val="0"/>
      <w:marBottom w:val="0"/>
      <w:divBdr>
        <w:top w:val="none" w:sz="0" w:space="0" w:color="auto"/>
        <w:left w:val="none" w:sz="0" w:space="0" w:color="auto"/>
        <w:bottom w:val="none" w:sz="0" w:space="0" w:color="auto"/>
        <w:right w:val="none" w:sz="0" w:space="0" w:color="auto"/>
      </w:divBdr>
    </w:div>
    <w:div w:id="1206865604">
      <w:bodyDiv w:val="1"/>
      <w:marLeft w:val="0"/>
      <w:marRight w:val="0"/>
      <w:marTop w:val="0"/>
      <w:marBottom w:val="0"/>
      <w:divBdr>
        <w:top w:val="none" w:sz="0" w:space="0" w:color="auto"/>
        <w:left w:val="none" w:sz="0" w:space="0" w:color="auto"/>
        <w:bottom w:val="none" w:sz="0" w:space="0" w:color="auto"/>
        <w:right w:val="none" w:sz="0" w:space="0" w:color="auto"/>
      </w:divBdr>
    </w:div>
    <w:div w:id="1207598542">
      <w:bodyDiv w:val="1"/>
      <w:marLeft w:val="0"/>
      <w:marRight w:val="0"/>
      <w:marTop w:val="0"/>
      <w:marBottom w:val="0"/>
      <w:divBdr>
        <w:top w:val="none" w:sz="0" w:space="0" w:color="auto"/>
        <w:left w:val="none" w:sz="0" w:space="0" w:color="auto"/>
        <w:bottom w:val="none" w:sz="0" w:space="0" w:color="auto"/>
        <w:right w:val="none" w:sz="0" w:space="0" w:color="auto"/>
      </w:divBdr>
    </w:div>
    <w:div w:id="1209294862">
      <w:bodyDiv w:val="1"/>
      <w:marLeft w:val="0"/>
      <w:marRight w:val="0"/>
      <w:marTop w:val="0"/>
      <w:marBottom w:val="0"/>
      <w:divBdr>
        <w:top w:val="none" w:sz="0" w:space="0" w:color="auto"/>
        <w:left w:val="none" w:sz="0" w:space="0" w:color="auto"/>
        <w:bottom w:val="none" w:sz="0" w:space="0" w:color="auto"/>
        <w:right w:val="none" w:sz="0" w:space="0" w:color="auto"/>
      </w:divBdr>
    </w:div>
    <w:div w:id="1212185928">
      <w:bodyDiv w:val="1"/>
      <w:marLeft w:val="0"/>
      <w:marRight w:val="0"/>
      <w:marTop w:val="0"/>
      <w:marBottom w:val="0"/>
      <w:divBdr>
        <w:top w:val="none" w:sz="0" w:space="0" w:color="auto"/>
        <w:left w:val="none" w:sz="0" w:space="0" w:color="auto"/>
        <w:bottom w:val="none" w:sz="0" w:space="0" w:color="auto"/>
        <w:right w:val="none" w:sz="0" w:space="0" w:color="auto"/>
      </w:divBdr>
    </w:div>
    <w:div w:id="1212572950">
      <w:bodyDiv w:val="1"/>
      <w:marLeft w:val="0"/>
      <w:marRight w:val="0"/>
      <w:marTop w:val="0"/>
      <w:marBottom w:val="0"/>
      <w:divBdr>
        <w:top w:val="none" w:sz="0" w:space="0" w:color="auto"/>
        <w:left w:val="none" w:sz="0" w:space="0" w:color="auto"/>
        <w:bottom w:val="none" w:sz="0" w:space="0" w:color="auto"/>
        <w:right w:val="none" w:sz="0" w:space="0" w:color="auto"/>
      </w:divBdr>
    </w:div>
    <w:div w:id="1212961801">
      <w:bodyDiv w:val="1"/>
      <w:marLeft w:val="0"/>
      <w:marRight w:val="0"/>
      <w:marTop w:val="0"/>
      <w:marBottom w:val="0"/>
      <w:divBdr>
        <w:top w:val="none" w:sz="0" w:space="0" w:color="auto"/>
        <w:left w:val="none" w:sz="0" w:space="0" w:color="auto"/>
        <w:bottom w:val="none" w:sz="0" w:space="0" w:color="auto"/>
        <w:right w:val="none" w:sz="0" w:space="0" w:color="auto"/>
      </w:divBdr>
    </w:div>
    <w:div w:id="1215697945">
      <w:bodyDiv w:val="1"/>
      <w:marLeft w:val="0"/>
      <w:marRight w:val="0"/>
      <w:marTop w:val="0"/>
      <w:marBottom w:val="0"/>
      <w:divBdr>
        <w:top w:val="none" w:sz="0" w:space="0" w:color="auto"/>
        <w:left w:val="none" w:sz="0" w:space="0" w:color="auto"/>
        <w:bottom w:val="none" w:sz="0" w:space="0" w:color="auto"/>
        <w:right w:val="none" w:sz="0" w:space="0" w:color="auto"/>
      </w:divBdr>
    </w:div>
    <w:div w:id="1215701743">
      <w:bodyDiv w:val="1"/>
      <w:marLeft w:val="0"/>
      <w:marRight w:val="0"/>
      <w:marTop w:val="0"/>
      <w:marBottom w:val="0"/>
      <w:divBdr>
        <w:top w:val="none" w:sz="0" w:space="0" w:color="auto"/>
        <w:left w:val="none" w:sz="0" w:space="0" w:color="auto"/>
        <w:bottom w:val="none" w:sz="0" w:space="0" w:color="auto"/>
        <w:right w:val="none" w:sz="0" w:space="0" w:color="auto"/>
      </w:divBdr>
    </w:div>
    <w:div w:id="1217083610">
      <w:bodyDiv w:val="1"/>
      <w:marLeft w:val="0"/>
      <w:marRight w:val="0"/>
      <w:marTop w:val="0"/>
      <w:marBottom w:val="0"/>
      <w:divBdr>
        <w:top w:val="none" w:sz="0" w:space="0" w:color="auto"/>
        <w:left w:val="none" w:sz="0" w:space="0" w:color="auto"/>
        <w:bottom w:val="none" w:sz="0" w:space="0" w:color="auto"/>
        <w:right w:val="none" w:sz="0" w:space="0" w:color="auto"/>
      </w:divBdr>
    </w:div>
    <w:div w:id="1218467953">
      <w:bodyDiv w:val="1"/>
      <w:marLeft w:val="0"/>
      <w:marRight w:val="0"/>
      <w:marTop w:val="0"/>
      <w:marBottom w:val="0"/>
      <w:divBdr>
        <w:top w:val="none" w:sz="0" w:space="0" w:color="auto"/>
        <w:left w:val="none" w:sz="0" w:space="0" w:color="auto"/>
        <w:bottom w:val="none" w:sz="0" w:space="0" w:color="auto"/>
        <w:right w:val="none" w:sz="0" w:space="0" w:color="auto"/>
      </w:divBdr>
    </w:div>
    <w:div w:id="1218588459">
      <w:bodyDiv w:val="1"/>
      <w:marLeft w:val="0"/>
      <w:marRight w:val="0"/>
      <w:marTop w:val="0"/>
      <w:marBottom w:val="0"/>
      <w:divBdr>
        <w:top w:val="none" w:sz="0" w:space="0" w:color="auto"/>
        <w:left w:val="none" w:sz="0" w:space="0" w:color="auto"/>
        <w:bottom w:val="none" w:sz="0" w:space="0" w:color="auto"/>
        <w:right w:val="none" w:sz="0" w:space="0" w:color="auto"/>
      </w:divBdr>
    </w:div>
    <w:div w:id="1218862809">
      <w:bodyDiv w:val="1"/>
      <w:marLeft w:val="0"/>
      <w:marRight w:val="0"/>
      <w:marTop w:val="0"/>
      <w:marBottom w:val="0"/>
      <w:divBdr>
        <w:top w:val="none" w:sz="0" w:space="0" w:color="auto"/>
        <w:left w:val="none" w:sz="0" w:space="0" w:color="auto"/>
        <w:bottom w:val="none" w:sz="0" w:space="0" w:color="auto"/>
        <w:right w:val="none" w:sz="0" w:space="0" w:color="auto"/>
      </w:divBdr>
    </w:div>
    <w:div w:id="1221986033">
      <w:bodyDiv w:val="1"/>
      <w:marLeft w:val="0"/>
      <w:marRight w:val="0"/>
      <w:marTop w:val="0"/>
      <w:marBottom w:val="0"/>
      <w:divBdr>
        <w:top w:val="none" w:sz="0" w:space="0" w:color="auto"/>
        <w:left w:val="none" w:sz="0" w:space="0" w:color="auto"/>
        <w:bottom w:val="none" w:sz="0" w:space="0" w:color="auto"/>
        <w:right w:val="none" w:sz="0" w:space="0" w:color="auto"/>
      </w:divBdr>
    </w:div>
    <w:div w:id="1221987446">
      <w:bodyDiv w:val="1"/>
      <w:marLeft w:val="0"/>
      <w:marRight w:val="0"/>
      <w:marTop w:val="0"/>
      <w:marBottom w:val="0"/>
      <w:divBdr>
        <w:top w:val="none" w:sz="0" w:space="0" w:color="auto"/>
        <w:left w:val="none" w:sz="0" w:space="0" w:color="auto"/>
        <w:bottom w:val="none" w:sz="0" w:space="0" w:color="auto"/>
        <w:right w:val="none" w:sz="0" w:space="0" w:color="auto"/>
      </w:divBdr>
    </w:div>
    <w:div w:id="1222208241">
      <w:bodyDiv w:val="1"/>
      <w:marLeft w:val="0"/>
      <w:marRight w:val="0"/>
      <w:marTop w:val="0"/>
      <w:marBottom w:val="0"/>
      <w:divBdr>
        <w:top w:val="none" w:sz="0" w:space="0" w:color="auto"/>
        <w:left w:val="none" w:sz="0" w:space="0" w:color="auto"/>
        <w:bottom w:val="none" w:sz="0" w:space="0" w:color="auto"/>
        <w:right w:val="none" w:sz="0" w:space="0" w:color="auto"/>
      </w:divBdr>
    </w:div>
    <w:div w:id="1223447027">
      <w:bodyDiv w:val="1"/>
      <w:marLeft w:val="0"/>
      <w:marRight w:val="0"/>
      <w:marTop w:val="0"/>
      <w:marBottom w:val="0"/>
      <w:divBdr>
        <w:top w:val="none" w:sz="0" w:space="0" w:color="auto"/>
        <w:left w:val="none" w:sz="0" w:space="0" w:color="auto"/>
        <w:bottom w:val="none" w:sz="0" w:space="0" w:color="auto"/>
        <w:right w:val="none" w:sz="0" w:space="0" w:color="auto"/>
      </w:divBdr>
    </w:div>
    <w:div w:id="1225414827">
      <w:bodyDiv w:val="1"/>
      <w:marLeft w:val="0"/>
      <w:marRight w:val="0"/>
      <w:marTop w:val="0"/>
      <w:marBottom w:val="0"/>
      <w:divBdr>
        <w:top w:val="none" w:sz="0" w:space="0" w:color="auto"/>
        <w:left w:val="none" w:sz="0" w:space="0" w:color="auto"/>
        <w:bottom w:val="none" w:sz="0" w:space="0" w:color="auto"/>
        <w:right w:val="none" w:sz="0" w:space="0" w:color="auto"/>
      </w:divBdr>
    </w:div>
    <w:div w:id="1226532549">
      <w:bodyDiv w:val="1"/>
      <w:marLeft w:val="0"/>
      <w:marRight w:val="0"/>
      <w:marTop w:val="0"/>
      <w:marBottom w:val="0"/>
      <w:divBdr>
        <w:top w:val="none" w:sz="0" w:space="0" w:color="auto"/>
        <w:left w:val="none" w:sz="0" w:space="0" w:color="auto"/>
        <w:bottom w:val="none" w:sz="0" w:space="0" w:color="auto"/>
        <w:right w:val="none" w:sz="0" w:space="0" w:color="auto"/>
      </w:divBdr>
    </w:div>
    <w:div w:id="1230076519">
      <w:bodyDiv w:val="1"/>
      <w:marLeft w:val="0"/>
      <w:marRight w:val="0"/>
      <w:marTop w:val="0"/>
      <w:marBottom w:val="0"/>
      <w:divBdr>
        <w:top w:val="none" w:sz="0" w:space="0" w:color="auto"/>
        <w:left w:val="none" w:sz="0" w:space="0" w:color="auto"/>
        <w:bottom w:val="none" w:sz="0" w:space="0" w:color="auto"/>
        <w:right w:val="none" w:sz="0" w:space="0" w:color="auto"/>
      </w:divBdr>
    </w:div>
    <w:div w:id="1231497203">
      <w:bodyDiv w:val="1"/>
      <w:marLeft w:val="0"/>
      <w:marRight w:val="0"/>
      <w:marTop w:val="0"/>
      <w:marBottom w:val="0"/>
      <w:divBdr>
        <w:top w:val="none" w:sz="0" w:space="0" w:color="auto"/>
        <w:left w:val="none" w:sz="0" w:space="0" w:color="auto"/>
        <w:bottom w:val="none" w:sz="0" w:space="0" w:color="auto"/>
        <w:right w:val="none" w:sz="0" w:space="0" w:color="auto"/>
      </w:divBdr>
    </w:div>
    <w:div w:id="1236279430">
      <w:bodyDiv w:val="1"/>
      <w:marLeft w:val="0"/>
      <w:marRight w:val="0"/>
      <w:marTop w:val="0"/>
      <w:marBottom w:val="0"/>
      <w:divBdr>
        <w:top w:val="none" w:sz="0" w:space="0" w:color="auto"/>
        <w:left w:val="none" w:sz="0" w:space="0" w:color="auto"/>
        <w:bottom w:val="none" w:sz="0" w:space="0" w:color="auto"/>
        <w:right w:val="none" w:sz="0" w:space="0" w:color="auto"/>
      </w:divBdr>
    </w:div>
    <w:div w:id="1238398426">
      <w:bodyDiv w:val="1"/>
      <w:marLeft w:val="0"/>
      <w:marRight w:val="0"/>
      <w:marTop w:val="0"/>
      <w:marBottom w:val="0"/>
      <w:divBdr>
        <w:top w:val="none" w:sz="0" w:space="0" w:color="auto"/>
        <w:left w:val="none" w:sz="0" w:space="0" w:color="auto"/>
        <w:bottom w:val="none" w:sz="0" w:space="0" w:color="auto"/>
        <w:right w:val="none" w:sz="0" w:space="0" w:color="auto"/>
      </w:divBdr>
    </w:div>
    <w:div w:id="1241602514">
      <w:bodyDiv w:val="1"/>
      <w:marLeft w:val="0"/>
      <w:marRight w:val="0"/>
      <w:marTop w:val="0"/>
      <w:marBottom w:val="0"/>
      <w:divBdr>
        <w:top w:val="none" w:sz="0" w:space="0" w:color="auto"/>
        <w:left w:val="none" w:sz="0" w:space="0" w:color="auto"/>
        <w:bottom w:val="none" w:sz="0" w:space="0" w:color="auto"/>
        <w:right w:val="none" w:sz="0" w:space="0" w:color="auto"/>
      </w:divBdr>
    </w:div>
    <w:div w:id="1242718382">
      <w:bodyDiv w:val="1"/>
      <w:marLeft w:val="0"/>
      <w:marRight w:val="0"/>
      <w:marTop w:val="0"/>
      <w:marBottom w:val="0"/>
      <w:divBdr>
        <w:top w:val="none" w:sz="0" w:space="0" w:color="auto"/>
        <w:left w:val="none" w:sz="0" w:space="0" w:color="auto"/>
        <w:bottom w:val="none" w:sz="0" w:space="0" w:color="auto"/>
        <w:right w:val="none" w:sz="0" w:space="0" w:color="auto"/>
      </w:divBdr>
    </w:div>
    <w:div w:id="1246960385">
      <w:bodyDiv w:val="1"/>
      <w:marLeft w:val="0"/>
      <w:marRight w:val="0"/>
      <w:marTop w:val="0"/>
      <w:marBottom w:val="0"/>
      <w:divBdr>
        <w:top w:val="none" w:sz="0" w:space="0" w:color="auto"/>
        <w:left w:val="none" w:sz="0" w:space="0" w:color="auto"/>
        <w:bottom w:val="none" w:sz="0" w:space="0" w:color="auto"/>
        <w:right w:val="none" w:sz="0" w:space="0" w:color="auto"/>
      </w:divBdr>
    </w:div>
    <w:div w:id="1249079368">
      <w:bodyDiv w:val="1"/>
      <w:marLeft w:val="0"/>
      <w:marRight w:val="0"/>
      <w:marTop w:val="0"/>
      <w:marBottom w:val="0"/>
      <w:divBdr>
        <w:top w:val="none" w:sz="0" w:space="0" w:color="auto"/>
        <w:left w:val="none" w:sz="0" w:space="0" w:color="auto"/>
        <w:bottom w:val="none" w:sz="0" w:space="0" w:color="auto"/>
        <w:right w:val="none" w:sz="0" w:space="0" w:color="auto"/>
      </w:divBdr>
    </w:div>
    <w:div w:id="1252355353">
      <w:bodyDiv w:val="1"/>
      <w:marLeft w:val="0"/>
      <w:marRight w:val="0"/>
      <w:marTop w:val="0"/>
      <w:marBottom w:val="0"/>
      <w:divBdr>
        <w:top w:val="none" w:sz="0" w:space="0" w:color="auto"/>
        <w:left w:val="none" w:sz="0" w:space="0" w:color="auto"/>
        <w:bottom w:val="none" w:sz="0" w:space="0" w:color="auto"/>
        <w:right w:val="none" w:sz="0" w:space="0" w:color="auto"/>
      </w:divBdr>
    </w:div>
    <w:div w:id="1252735713">
      <w:bodyDiv w:val="1"/>
      <w:marLeft w:val="0"/>
      <w:marRight w:val="0"/>
      <w:marTop w:val="0"/>
      <w:marBottom w:val="0"/>
      <w:divBdr>
        <w:top w:val="none" w:sz="0" w:space="0" w:color="auto"/>
        <w:left w:val="none" w:sz="0" w:space="0" w:color="auto"/>
        <w:bottom w:val="none" w:sz="0" w:space="0" w:color="auto"/>
        <w:right w:val="none" w:sz="0" w:space="0" w:color="auto"/>
      </w:divBdr>
    </w:div>
    <w:div w:id="1253052249">
      <w:bodyDiv w:val="1"/>
      <w:marLeft w:val="0"/>
      <w:marRight w:val="0"/>
      <w:marTop w:val="0"/>
      <w:marBottom w:val="0"/>
      <w:divBdr>
        <w:top w:val="none" w:sz="0" w:space="0" w:color="auto"/>
        <w:left w:val="none" w:sz="0" w:space="0" w:color="auto"/>
        <w:bottom w:val="none" w:sz="0" w:space="0" w:color="auto"/>
        <w:right w:val="none" w:sz="0" w:space="0" w:color="auto"/>
      </w:divBdr>
    </w:div>
    <w:div w:id="1257132955">
      <w:bodyDiv w:val="1"/>
      <w:marLeft w:val="0"/>
      <w:marRight w:val="0"/>
      <w:marTop w:val="0"/>
      <w:marBottom w:val="0"/>
      <w:divBdr>
        <w:top w:val="none" w:sz="0" w:space="0" w:color="auto"/>
        <w:left w:val="none" w:sz="0" w:space="0" w:color="auto"/>
        <w:bottom w:val="none" w:sz="0" w:space="0" w:color="auto"/>
        <w:right w:val="none" w:sz="0" w:space="0" w:color="auto"/>
      </w:divBdr>
    </w:div>
    <w:div w:id="1258977615">
      <w:bodyDiv w:val="1"/>
      <w:marLeft w:val="0"/>
      <w:marRight w:val="0"/>
      <w:marTop w:val="0"/>
      <w:marBottom w:val="0"/>
      <w:divBdr>
        <w:top w:val="none" w:sz="0" w:space="0" w:color="auto"/>
        <w:left w:val="none" w:sz="0" w:space="0" w:color="auto"/>
        <w:bottom w:val="none" w:sz="0" w:space="0" w:color="auto"/>
        <w:right w:val="none" w:sz="0" w:space="0" w:color="auto"/>
      </w:divBdr>
    </w:div>
    <w:div w:id="1259362410">
      <w:bodyDiv w:val="1"/>
      <w:marLeft w:val="0"/>
      <w:marRight w:val="0"/>
      <w:marTop w:val="0"/>
      <w:marBottom w:val="0"/>
      <w:divBdr>
        <w:top w:val="none" w:sz="0" w:space="0" w:color="auto"/>
        <w:left w:val="none" w:sz="0" w:space="0" w:color="auto"/>
        <w:bottom w:val="none" w:sz="0" w:space="0" w:color="auto"/>
        <w:right w:val="none" w:sz="0" w:space="0" w:color="auto"/>
      </w:divBdr>
    </w:div>
    <w:div w:id="1261834277">
      <w:bodyDiv w:val="1"/>
      <w:marLeft w:val="0"/>
      <w:marRight w:val="0"/>
      <w:marTop w:val="0"/>
      <w:marBottom w:val="0"/>
      <w:divBdr>
        <w:top w:val="none" w:sz="0" w:space="0" w:color="auto"/>
        <w:left w:val="none" w:sz="0" w:space="0" w:color="auto"/>
        <w:bottom w:val="none" w:sz="0" w:space="0" w:color="auto"/>
        <w:right w:val="none" w:sz="0" w:space="0" w:color="auto"/>
      </w:divBdr>
    </w:div>
    <w:div w:id="1262059326">
      <w:bodyDiv w:val="1"/>
      <w:marLeft w:val="0"/>
      <w:marRight w:val="0"/>
      <w:marTop w:val="0"/>
      <w:marBottom w:val="0"/>
      <w:divBdr>
        <w:top w:val="none" w:sz="0" w:space="0" w:color="auto"/>
        <w:left w:val="none" w:sz="0" w:space="0" w:color="auto"/>
        <w:bottom w:val="none" w:sz="0" w:space="0" w:color="auto"/>
        <w:right w:val="none" w:sz="0" w:space="0" w:color="auto"/>
      </w:divBdr>
    </w:div>
    <w:div w:id="1265962930">
      <w:bodyDiv w:val="1"/>
      <w:marLeft w:val="0"/>
      <w:marRight w:val="0"/>
      <w:marTop w:val="0"/>
      <w:marBottom w:val="0"/>
      <w:divBdr>
        <w:top w:val="none" w:sz="0" w:space="0" w:color="auto"/>
        <w:left w:val="none" w:sz="0" w:space="0" w:color="auto"/>
        <w:bottom w:val="none" w:sz="0" w:space="0" w:color="auto"/>
        <w:right w:val="none" w:sz="0" w:space="0" w:color="auto"/>
      </w:divBdr>
    </w:div>
    <w:div w:id="1267539911">
      <w:bodyDiv w:val="1"/>
      <w:marLeft w:val="0"/>
      <w:marRight w:val="0"/>
      <w:marTop w:val="0"/>
      <w:marBottom w:val="0"/>
      <w:divBdr>
        <w:top w:val="none" w:sz="0" w:space="0" w:color="auto"/>
        <w:left w:val="none" w:sz="0" w:space="0" w:color="auto"/>
        <w:bottom w:val="none" w:sz="0" w:space="0" w:color="auto"/>
        <w:right w:val="none" w:sz="0" w:space="0" w:color="auto"/>
      </w:divBdr>
    </w:div>
    <w:div w:id="1268121874">
      <w:bodyDiv w:val="1"/>
      <w:marLeft w:val="0"/>
      <w:marRight w:val="0"/>
      <w:marTop w:val="0"/>
      <w:marBottom w:val="0"/>
      <w:divBdr>
        <w:top w:val="none" w:sz="0" w:space="0" w:color="auto"/>
        <w:left w:val="none" w:sz="0" w:space="0" w:color="auto"/>
        <w:bottom w:val="none" w:sz="0" w:space="0" w:color="auto"/>
        <w:right w:val="none" w:sz="0" w:space="0" w:color="auto"/>
      </w:divBdr>
    </w:div>
    <w:div w:id="1269316229">
      <w:bodyDiv w:val="1"/>
      <w:marLeft w:val="0"/>
      <w:marRight w:val="0"/>
      <w:marTop w:val="0"/>
      <w:marBottom w:val="0"/>
      <w:divBdr>
        <w:top w:val="none" w:sz="0" w:space="0" w:color="auto"/>
        <w:left w:val="none" w:sz="0" w:space="0" w:color="auto"/>
        <w:bottom w:val="none" w:sz="0" w:space="0" w:color="auto"/>
        <w:right w:val="none" w:sz="0" w:space="0" w:color="auto"/>
      </w:divBdr>
    </w:div>
    <w:div w:id="1269922914">
      <w:bodyDiv w:val="1"/>
      <w:marLeft w:val="0"/>
      <w:marRight w:val="0"/>
      <w:marTop w:val="0"/>
      <w:marBottom w:val="0"/>
      <w:divBdr>
        <w:top w:val="none" w:sz="0" w:space="0" w:color="auto"/>
        <w:left w:val="none" w:sz="0" w:space="0" w:color="auto"/>
        <w:bottom w:val="none" w:sz="0" w:space="0" w:color="auto"/>
        <w:right w:val="none" w:sz="0" w:space="0" w:color="auto"/>
      </w:divBdr>
    </w:div>
    <w:div w:id="1272203088">
      <w:bodyDiv w:val="1"/>
      <w:marLeft w:val="0"/>
      <w:marRight w:val="0"/>
      <w:marTop w:val="0"/>
      <w:marBottom w:val="0"/>
      <w:divBdr>
        <w:top w:val="none" w:sz="0" w:space="0" w:color="auto"/>
        <w:left w:val="none" w:sz="0" w:space="0" w:color="auto"/>
        <w:bottom w:val="none" w:sz="0" w:space="0" w:color="auto"/>
        <w:right w:val="none" w:sz="0" w:space="0" w:color="auto"/>
      </w:divBdr>
    </w:div>
    <w:div w:id="1272741728">
      <w:bodyDiv w:val="1"/>
      <w:marLeft w:val="0"/>
      <w:marRight w:val="0"/>
      <w:marTop w:val="0"/>
      <w:marBottom w:val="0"/>
      <w:divBdr>
        <w:top w:val="none" w:sz="0" w:space="0" w:color="auto"/>
        <w:left w:val="none" w:sz="0" w:space="0" w:color="auto"/>
        <w:bottom w:val="none" w:sz="0" w:space="0" w:color="auto"/>
        <w:right w:val="none" w:sz="0" w:space="0" w:color="auto"/>
      </w:divBdr>
    </w:div>
    <w:div w:id="1273707529">
      <w:bodyDiv w:val="1"/>
      <w:marLeft w:val="0"/>
      <w:marRight w:val="0"/>
      <w:marTop w:val="0"/>
      <w:marBottom w:val="0"/>
      <w:divBdr>
        <w:top w:val="none" w:sz="0" w:space="0" w:color="auto"/>
        <w:left w:val="none" w:sz="0" w:space="0" w:color="auto"/>
        <w:bottom w:val="none" w:sz="0" w:space="0" w:color="auto"/>
        <w:right w:val="none" w:sz="0" w:space="0" w:color="auto"/>
      </w:divBdr>
    </w:div>
    <w:div w:id="1275014115">
      <w:bodyDiv w:val="1"/>
      <w:marLeft w:val="0"/>
      <w:marRight w:val="0"/>
      <w:marTop w:val="0"/>
      <w:marBottom w:val="0"/>
      <w:divBdr>
        <w:top w:val="none" w:sz="0" w:space="0" w:color="auto"/>
        <w:left w:val="none" w:sz="0" w:space="0" w:color="auto"/>
        <w:bottom w:val="none" w:sz="0" w:space="0" w:color="auto"/>
        <w:right w:val="none" w:sz="0" w:space="0" w:color="auto"/>
      </w:divBdr>
    </w:div>
    <w:div w:id="1276399355">
      <w:bodyDiv w:val="1"/>
      <w:marLeft w:val="0"/>
      <w:marRight w:val="0"/>
      <w:marTop w:val="0"/>
      <w:marBottom w:val="0"/>
      <w:divBdr>
        <w:top w:val="none" w:sz="0" w:space="0" w:color="auto"/>
        <w:left w:val="none" w:sz="0" w:space="0" w:color="auto"/>
        <w:bottom w:val="none" w:sz="0" w:space="0" w:color="auto"/>
        <w:right w:val="none" w:sz="0" w:space="0" w:color="auto"/>
      </w:divBdr>
    </w:div>
    <w:div w:id="1280796070">
      <w:bodyDiv w:val="1"/>
      <w:marLeft w:val="0"/>
      <w:marRight w:val="0"/>
      <w:marTop w:val="0"/>
      <w:marBottom w:val="0"/>
      <w:divBdr>
        <w:top w:val="none" w:sz="0" w:space="0" w:color="auto"/>
        <w:left w:val="none" w:sz="0" w:space="0" w:color="auto"/>
        <w:bottom w:val="none" w:sz="0" w:space="0" w:color="auto"/>
        <w:right w:val="none" w:sz="0" w:space="0" w:color="auto"/>
      </w:divBdr>
    </w:div>
    <w:div w:id="1283146708">
      <w:bodyDiv w:val="1"/>
      <w:marLeft w:val="0"/>
      <w:marRight w:val="0"/>
      <w:marTop w:val="0"/>
      <w:marBottom w:val="0"/>
      <w:divBdr>
        <w:top w:val="none" w:sz="0" w:space="0" w:color="auto"/>
        <w:left w:val="none" w:sz="0" w:space="0" w:color="auto"/>
        <w:bottom w:val="none" w:sz="0" w:space="0" w:color="auto"/>
        <w:right w:val="none" w:sz="0" w:space="0" w:color="auto"/>
      </w:divBdr>
    </w:div>
    <w:div w:id="1284919108">
      <w:bodyDiv w:val="1"/>
      <w:marLeft w:val="0"/>
      <w:marRight w:val="0"/>
      <w:marTop w:val="0"/>
      <w:marBottom w:val="0"/>
      <w:divBdr>
        <w:top w:val="none" w:sz="0" w:space="0" w:color="auto"/>
        <w:left w:val="none" w:sz="0" w:space="0" w:color="auto"/>
        <w:bottom w:val="none" w:sz="0" w:space="0" w:color="auto"/>
        <w:right w:val="none" w:sz="0" w:space="0" w:color="auto"/>
      </w:divBdr>
    </w:div>
    <w:div w:id="1288201271">
      <w:bodyDiv w:val="1"/>
      <w:marLeft w:val="0"/>
      <w:marRight w:val="0"/>
      <w:marTop w:val="0"/>
      <w:marBottom w:val="0"/>
      <w:divBdr>
        <w:top w:val="none" w:sz="0" w:space="0" w:color="auto"/>
        <w:left w:val="none" w:sz="0" w:space="0" w:color="auto"/>
        <w:bottom w:val="none" w:sz="0" w:space="0" w:color="auto"/>
        <w:right w:val="none" w:sz="0" w:space="0" w:color="auto"/>
      </w:divBdr>
    </w:div>
    <w:div w:id="1290161382">
      <w:bodyDiv w:val="1"/>
      <w:marLeft w:val="0"/>
      <w:marRight w:val="0"/>
      <w:marTop w:val="0"/>
      <w:marBottom w:val="0"/>
      <w:divBdr>
        <w:top w:val="none" w:sz="0" w:space="0" w:color="auto"/>
        <w:left w:val="none" w:sz="0" w:space="0" w:color="auto"/>
        <w:bottom w:val="none" w:sz="0" w:space="0" w:color="auto"/>
        <w:right w:val="none" w:sz="0" w:space="0" w:color="auto"/>
      </w:divBdr>
    </w:div>
    <w:div w:id="1290432862">
      <w:bodyDiv w:val="1"/>
      <w:marLeft w:val="0"/>
      <w:marRight w:val="0"/>
      <w:marTop w:val="0"/>
      <w:marBottom w:val="0"/>
      <w:divBdr>
        <w:top w:val="none" w:sz="0" w:space="0" w:color="auto"/>
        <w:left w:val="none" w:sz="0" w:space="0" w:color="auto"/>
        <w:bottom w:val="none" w:sz="0" w:space="0" w:color="auto"/>
        <w:right w:val="none" w:sz="0" w:space="0" w:color="auto"/>
      </w:divBdr>
    </w:div>
    <w:div w:id="1294948154">
      <w:bodyDiv w:val="1"/>
      <w:marLeft w:val="0"/>
      <w:marRight w:val="0"/>
      <w:marTop w:val="0"/>
      <w:marBottom w:val="0"/>
      <w:divBdr>
        <w:top w:val="none" w:sz="0" w:space="0" w:color="auto"/>
        <w:left w:val="none" w:sz="0" w:space="0" w:color="auto"/>
        <w:bottom w:val="none" w:sz="0" w:space="0" w:color="auto"/>
        <w:right w:val="none" w:sz="0" w:space="0" w:color="auto"/>
      </w:divBdr>
    </w:div>
    <w:div w:id="1295481975">
      <w:bodyDiv w:val="1"/>
      <w:marLeft w:val="0"/>
      <w:marRight w:val="0"/>
      <w:marTop w:val="0"/>
      <w:marBottom w:val="0"/>
      <w:divBdr>
        <w:top w:val="none" w:sz="0" w:space="0" w:color="auto"/>
        <w:left w:val="none" w:sz="0" w:space="0" w:color="auto"/>
        <w:bottom w:val="none" w:sz="0" w:space="0" w:color="auto"/>
        <w:right w:val="none" w:sz="0" w:space="0" w:color="auto"/>
      </w:divBdr>
    </w:div>
    <w:div w:id="1298879880">
      <w:bodyDiv w:val="1"/>
      <w:marLeft w:val="0"/>
      <w:marRight w:val="0"/>
      <w:marTop w:val="0"/>
      <w:marBottom w:val="0"/>
      <w:divBdr>
        <w:top w:val="none" w:sz="0" w:space="0" w:color="auto"/>
        <w:left w:val="none" w:sz="0" w:space="0" w:color="auto"/>
        <w:bottom w:val="none" w:sz="0" w:space="0" w:color="auto"/>
        <w:right w:val="none" w:sz="0" w:space="0" w:color="auto"/>
      </w:divBdr>
    </w:div>
    <w:div w:id="1302035013">
      <w:bodyDiv w:val="1"/>
      <w:marLeft w:val="0"/>
      <w:marRight w:val="0"/>
      <w:marTop w:val="0"/>
      <w:marBottom w:val="0"/>
      <w:divBdr>
        <w:top w:val="none" w:sz="0" w:space="0" w:color="auto"/>
        <w:left w:val="none" w:sz="0" w:space="0" w:color="auto"/>
        <w:bottom w:val="none" w:sz="0" w:space="0" w:color="auto"/>
        <w:right w:val="none" w:sz="0" w:space="0" w:color="auto"/>
      </w:divBdr>
    </w:div>
    <w:div w:id="1304967022">
      <w:bodyDiv w:val="1"/>
      <w:marLeft w:val="0"/>
      <w:marRight w:val="0"/>
      <w:marTop w:val="0"/>
      <w:marBottom w:val="0"/>
      <w:divBdr>
        <w:top w:val="none" w:sz="0" w:space="0" w:color="auto"/>
        <w:left w:val="none" w:sz="0" w:space="0" w:color="auto"/>
        <w:bottom w:val="none" w:sz="0" w:space="0" w:color="auto"/>
        <w:right w:val="none" w:sz="0" w:space="0" w:color="auto"/>
      </w:divBdr>
    </w:div>
    <w:div w:id="1306474515">
      <w:bodyDiv w:val="1"/>
      <w:marLeft w:val="0"/>
      <w:marRight w:val="0"/>
      <w:marTop w:val="0"/>
      <w:marBottom w:val="0"/>
      <w:divBdr>
        <w:top w:val="none" w:sz="0" w:space="0" w:color="auto"/>
        <w:left w:val="none" w:sz="0" w:space="0" w:color="auto"/>
        <w:bottom w:val="none" w:sz="0" w:space="0" w:color="auto"/>
        <w:right w:val="none" w:sz="0" w:space="0" w:color="auto"/>
      </w:divBdr>
    </w:div>
    <w:div w:id="1307012385">
      <w:bodyDiv w:val="1"/>
      <w:marLeft w:val="0"/>
      <w:marRight w:val="0"/>
      <w:marTop w:val="0"/>
      <w:marBottom w:val="0"/>
      <w:divBdr>
        <w:top w:val="none" w:sz="0" w:space="0" w:color="auto"/>
        <w:left w:val="none" w:sz="0" w:space="0" w:color="auto"/>
        <w:bottom w:val="none" w:sz="0" w:space="0" w:color="auto"/>
        <w:right w:val="none" w:sz="0" w:space="0" w:color="auto"/>
      </w:divBdr>
    </w:div>
    <w:div w:id="1307081652">
      <w:bodyDiv w:val="1"/>
      <w:marLeft w:val="0"/>
      <w:marRight w:val="0"/>
      <w:marTop w:val="0"/>
      <w:marBottom w:val="0"/>
      <w:divBdr>
        <w:top w:val="none" w:sz="0" w:space="0" w:color="auto"/>
        <w:left w:val="none" w:sz="0" w:space="0" w:color="auto"/>
        <w:bottom w:val="none" w:sz="0" w:space="0" w:color="auto"/>
        <w:right w:val="none" w:sz="0" w:space="0" w:color="auto"/>
      </w:divBdr>
    </w:div>
    <w:div w:id="1310011633">
      <w:bodyDiv w:val="1"/>
      <w:marLeft w:val="0"/>
      <w:marRight w:val="0"/>
      <w:marTop w:val="0"/>
      <w:marBottom w:val="0"/>
      <w:divBdr>
        <w:top w:val="none" w:sz="0" w:space="0" w:color="auto"/>
        <w:left w:val="none" w:sz="0" w:space="0" w:color="auto"/>
        <w:bottom w:val="none" w:sz="0" w:space="0" w:color="auto"/>
        <w:right w:val="none" w:sz="0" w:space="0" w:color="auto"/>
      </w:divBdr>
    </w:div>
    <w:div w:id="1312056376">
      <w:bodyDiv w:val="1"/>
      <w:marLeft w:val="0"/>
      <w:marRight w:val="0"/>
      <w:marTop w:val="0"/>
      <w:marBottom w:val="0"/>
      <w:divBdr>
        <w:top w:val="none" w:sz="0" w:space="0" w:color="auto"/>
        <w:left w:val="none" w:sz="0" w:space="0" w:color="auto"/>
        <w:bottom w:val="none" w:sz="0" w:space="0" w:color="auto"/>
        <w:right w:val="none" w:sz="0" w:space="0" w:color="auto"/>
      </w:divBdr>
    </w:div>
    <w:div w:id="1312364136">
      <w:bodyDiv w:val="1"/>
      <w:marLeft w:val="0"/>
      <w:marRight w:val="0"/>
      <w:marTop w:val="0"/>
      <w:marBottom w:val="0"/>
      <w:divBdr>
        <w:top w:val="none" w:sz="0" w:space="0" w:color="auto"/>
        <w:left w:val="none" w:sz="0" w:space="0" w:color="auto"/>
        <w:bottom w:val="none" w:sz="0" w:space="0" w:color="auto"/>
        <w:right w:val="none" w:sz="0" w:space="0" w:color="auto"/>
      </w:divBdr>
    </w:div>
    <w:div w:id="1316839405">
      <w:bodyDiv w:val="1"/>
      <w:marLeft w:val="0"/>
      <w:marRight w:val="0"/>
      <w:marTop w:val="0"/>
      <w:marBottom w:val="0"/>
      <w:divBdr>
        <w:top w:val="none" w:sz="0" w:space="0" w:color="auto"/>
        <w:left w:val="none" w:sz="0" w:space="0" w:color="auto"/>
        <w:bottom w:val="none" w:sz="0" w:space="0" w:color="auto"/>
        <w:right w:val="none" w:sz="0" w:space="0" w:color="auto"/>
      </w:divBdr>
    </w:div>
    <w:div w:id="1319729059">
      <w:bodyDiv w:val="1"/>
      <w:marLeft w:val="0"/>
      <w:marRight w:val="0"/>
      <w:marTop w:val="0"/>
      <w:marBottom w:val="0"/>
      <w:divBdr>
        <w:top w:val="none" w:sz="0" w:space="0" w:color="auto"/>
        <w:left w:val="none" w:sz="0" w:space="0" w:color="auto"/>
        <w:bottom w:val="none" w:sz="0" w:space="0" w:color="auto"/>
        <w:right w:val="none" w:sz="0" w:space="0" w:color="auto"/>
      </w:divBdr>
    </w:div>
    <w:div w:id="1321959357">
      <w:bodyDiv w:val="1"/>
      <w:marLeft w:val="0"/>
      <w:marRight w:val="0"/>
      <w:marTop w:val="0"/>
      <w:marBottom w:val="0"/>
      <w:divBdr>
        <w:top w:val="none" w:sz="0" w:space="0" w:color="auto"/>
        <w:left w:val="none" w:sz="0" w:space="0" w:color="auto"/>
        <w:bottom w:val="none" w:sz="0" w:space="0" w:color="auto"/>
        <w:right w:val="none" w:sz="0" w:space="0" w:color="auto"/>
      </w:divBdr>
    </w:div>
    <w:div w:id="1323434052">
      <w:bodyDiv w:val="1"/>
      <w:marLeft w:val="0"/>
      <w:marRight w:val="0"/>
      <w:marTop w:val="0"/>
      <w:marBottom w:val="0"/>
      <w:divBdr>
        <w:top w:val="none" w:sz="0" w:space="0" w:color="auto"/>
        <w:left w:val="none" w:sz="0" w:space="0" w:color="auto"/>
        <w:bottom w:val="none" w:sz="0" w:space="0" w:color="auto"/>
        <w:right w:val="none" w:sz="0" w:space="0" w:color="auto"/>
      </w:divBdr>
    </w:div>
    <w:div w:id="1323657473">
      <w:bodyDiv w:val="1"/>
      <w:marLeft w:val="0"/>
      <w:marRight w:val="0"/>
      <w:marTop w:val="0"/>
      <w:marBottom w:val="0"/>
      <w:divBdr>
        <w:top w:val="none" w:sz="0" w:space="0" w:color="auto"/>
        <w:left w:val="none" w:sz="0" w:space="0" w:color="auto"/>
        <w:bottom w:val="none" w:sz="0" w:space="0" w:color="auto"/>
        <w:right w:val="none" w:sz="0" w:space="0" w:color="auto"/>
      </w:divBdr>
    </w:div>
    <w:div w:id="1329400388">
      <w:bodyDiv w:val="1"/>
      <w:marLeft w:val="0"/>
      <w:marRight w:val="0"/>
      <w:marTop w:val="0"/>
      <w:marBottom w:val="0"/>
      <w:divBdr>
        <w:top w:val="none" w:sz="0" w:space="0" w:color="auto"/>
        <w:left w:val="none" w:sz="0" w:space="0" w:color="auto"/>
        <w:bottom w:val="none" w:sz="0" w:space="0" w:color="auto"/>
        <w:right w:val="none" w:sz="0" w:space="0" w:color="auto"/>
      </w:divBdr>
    </w:div>
    <w:div w:id="1334718515">
      <w:bodyDiv w:val="1"/>
      <w:marLeft w:val="0"/>
      <w:marRight w:val="0"/>
      <w:marTop w:val="0"/>
      <w:marBottom w:val="0"/>
      <w:divBdr>
        <w:top w:val="none" w:sz="0" w:space="0" w:color="auto"/>
        <w:left w:val="none" w:sz="0" w:space="0" w:color="auto"/>
        <w:bottom w:val="none" w:sz="0" w:space="0" w:color="auto"/>
        <w:right w:val="none" w:sz="0" w:space="0" w:color="auto"/>
      </w:divBdr>
    </w:div>
    <w:div w:id="1338121832">
      <w:bodyDiv w:val="1"/>
      <w:marLeft w:val="0"/>
      <w:marRight w:val="0"/>
      <w:marTop w:val="0"/>
      <w:marBottom w:val="0"/>
      <w:divBdr>
        <w:top w:val="none" w:sz="0" w:space="0" w:color="auto"/>
        <w:left w:val="none" w:sz="0" w:space="0" w:color="auto"/>
        <w:bottom w:val="none" w:sz="0" w:space="0" w:color="auto"/>
        <w:right w:val="none" w:sz="0" w:space="0" w:color="auto"/>
      </w:divBdr>
    </w:div>
    <w:div w:id="1338658240">
      <w:bodyDiv w:val="1"/>
      <w:marLeft w:val="0"/>
      <w:marRight w:val="0"/>
      <w:marTop w:val="0"/>
      <w:marBottom w:val="0"/>
      <w:divBdr>
        <w:top w:val="none" w:sz="0" w:space="0" w:color="auto"/>
        <w:left w:val="none" w:sz="0" w:space="0" w:color="auto"/>
        <w:bottom w:val="none" w:sz="0" w:space="0" w:color="auto"/>
        <w:right w:val="none" w:sz="0" w:space="0" w:color="auto"/>
      </w:divBdr>
    </w:div>
    <w:div w:id="1343046051">
      <w:bodyDiv w:val="1"/>
      <w:marLeft w:val="0"/>
      <w:marRight w:val="0"/>
      <w:marTop w:val="0"/>
      <w:marBottom w:val="0"/>
      <w:divBdr>
        <w:top w:val="none" w:sz="0" w:space="0" w:color="auto"/>
        <w:left w:val="none" w:sz="0" w:space="0" w:color="auto"/>
        <w:bottom w:val="none" w:sz="0" w:space="0" w:color="auto"/>
        <w:right w:val="none" w:sz="0" w:space="0" w:color="auto"/>
      </w:divBdr>
    </w:div>
    <w:div w:id="1345017718">
      <w:bodyDiv w:val="1"/>
      <w:marLeft w:val="0"/>
      <w:marRight w:val="0"/>
      <w:marTop w:val="0"/>
      <w:marBottom w:val="0"/>
      <w:divBdr>
        <w:top w:val="none" w:sz="0" w:space="0" w:color="auto"/>
        <w:left w:val="none" w:sz="0" w:space="0" w:color="auto"/>
        <w:bottom w:val="none" w:sz="0" w:space="0" w:color="auto"/>
        <w:right w:val="none" w:sz="0" w:space="0" w:color="auto"/>
      </w:divBdr>
    </w:div>
    <w:div w:id="1345353272">
      <w:bodyDiv w:val="1"/>
      <w:marLeft w:val="0"/>
      <w:marRight w:val="0"/>
      <w:marTop w:val="0"/>
      <w:marBottom w:val="0"/>
      <w:divBdr>
        <w:top w:val="none" w:sz="0" w:space="0" w:color="auto"/>
        <w:left w:val="none" w:sz="0" w:space="0" w:color="auto"/>
        <w:bottom w:val="none" w:sz="0" w:space="0" w:color="auto"/>
        <w:right w:val="none" w:sz="0" w:space="0" w:color="auto"/>
      </w:divBdr>
    </w:div>
    <w:div w:id="1349674041">
      <w:bodyDiv w:val="1"/>
      <w:marLeft w:val="0"/>
      <w:marRight w:val="0"/>
      <w:marTop w:val="0"/>
      <w:marBottom w:val="0"/>
      <w:divBdr>
        <w:top w:val="none" w:sz="0" w:space="0" w:color="auto"/>
        <w:left w:val="none" w:sz="0" w:space="0" w:color="auto"/>
        <w:bottom w:val="none" w:sz="0" w:space="0" w:color="auto"/>
        <w:right w:val="none" w:sz="0" w:space="0" w:color="auto"/>
      </w:divBdr>
    </w:div>
    <w:div w:id="1349791957">
      <w:bodyDiv w:val="1"/>
      <w:marLeft w:val="0"/>
      <w:marRight w:val="0"/>
      <w:marTop w:val="0"/>
      <w:marBottom w:val="0"/>
      <w:divBdr>
        <w:top w:val="none" w:sz="0" w:space="0" w:color="auto"/>
        <w:left w:val="none" w:sz="0" w:space="0" w:color="auto"/>
        <w:bottom w:val="none" w:sz="0" w:space="0" w:color="auto"/>
        <w:right w:val="none" w:sz="0" w:space="0" w:color="auto"/>
      </w:divBdr>
    </w:div>
    <w:div w:id="1350133968">
      <w:bodyDiv w:val="1"/>
      <w:marLeft w:val="0"/>
      <w:marRight w:val="0"/>
      <w:marTop w:val="0"/>
      <w:marBottom w:val="0"/>
      <w:divBdr>
        <w:top w:val="none" w:sz="0" w:space="0" w:color="auto"/>
        <w:left w:val="none" w:sz="0" w:space="0" w:color="auto"/>
        <w:bottom w:val="none" w:sz="0" w:space="0" w:color="auto"/>
        <w:right w:val="none" w:sz="0" w:space="0" w:color="auto"/>
      </w:divBdr>
    </w:div>
    <w:div w:id="1350370027">
      <w:bodyDiv w:val="1"/>
      <w:marLeft w:val="0"/>
      <w:marRight w:val="0"/>
      <w:marTop w:val="0"/>
      <w:marBottom w:val="0"/>
      <w:divBdr>
        <w:top w:val="none" w:sz="0" w:space="0" w:color="auto"/>
        <w:left w:val="none" w:sz="0" w:space="0" w:color="auto"/>
        <w:bottom w:val="none" w:sz="0" w:space="0" w:color="auto"/>
        <w:right w:val="none" w:sz="0" w:space="0" w:color="auto"/>
      </w:divBdr>
    </w:div>
    <w:div w:id="1350643266">
      <w:bodyDiv w:val="1"/>
      <w:marLeft w:val="0"/>
      <w:marRight w:val="0"/>
      <w:marTop w:val="0"/>
      <w:marBottom w:val="0"/>
      <w:divBdr>
        <w:top w:val="none" w:sz="0" w:space="0" w:color="auto"/>
        <w:left w:val="none" w:sz="0" w:space="0" w:color="auto"/>
        <w:bottom w:val="none" w:sz="0" w:space="0" w:color="auto"/>
        <w:right w:val="none" w:sz="0" w:space="0" w:color="auto"/>
      </w:divBdr>
    </w:div>
    <w:div w:id="1353848182">
      <w:bodyDiv w:val="1"/>
      <w:marLeft w:val="0"/>
      <w:marRight w:val="0"/>
      <w:marTop w:val="0"/>
      <w:marBottom w:val="0"/>
      <w:divBdr>
        <w:top w:val="none" w:sz="0" w:space="0" w:color="auto"/>
        <w:left w:val="none" w:sz="0" w:space="0" w:color="auto"/>
        <w:bottom w:val="none" w:sz="0" w:space="0" w:color="auto"/>
        <w:right w:val="none" w:sz="0" w:space="0" w:color="auto"/>
      </w:divBdr>
    </w:div>
    <w:div w:id="1357578834">
      <w:bodyDiv w:val="1"/>
      <w:marLeft w:val="0"/>
      <w:marRight w:val="0"/>
      <w:marTop w:val="0"/>
      <w:marBottom w:val="0"/>
      <w:divBdr>
        <w:top w:val="none" w:sz="0" w:space="0" w:color="auto"/>
        <w:left w:val="none" w:sz="0" w:space="0" w:color="auto"/>
        <w:bottom w:val="none" w:sz="0" w:space="0" w:color="auto"/>
        <w:right w:val="none" w:sz="0" w:space="0" w:color="auto"/>
      </w:divBdr>
    </w:div>
    <w:div w:id="1357582470">
      <w:bodyDiv w:val="1"/>
      <w:marLeft w:val="0"/>
      <w:marRight w:val="0"/>
      <w:marTop w:val="0"/>
      <w:marBottom w:val="0"/>
      <w:divBdr>
        <w:top w:val="none" w:sz="0" w:space="0" w:color="auto"/>
        <w:left w:val="none" w:sz="0" w:space="0" w:color="auto"/>
        <w:bottom w:val="none" w:sz="0" w:space="0" w:color="auto"/>
        <w:right w:val="none" w:sz="0" w:space="0" w:color="auto"/>
      </w:divBdr>
    </w:div>
    <w:div w:id="1363628648">
      <w:bodyDiv w:val="1"/>
      <w:marLeft w:val="0"/>
      <w:marRight w:val="0"/>
      <w:marTop w:val="0"/>
      <w:marBottom w:val="0"/>
      <w:divBdr>
        <w:top w:val="none" w:sz="0" w:space="0" w:color="auto"/>
        <w:left w:val="none" w:sz="0" w:space="0" w:color="auto"/>
        <w:bottom w:val="none" w:sz="0" w:space="0" w:color="auto"/>
        <w:right w:val="none" w:sz="0" w:space="0" w:color="auto"/>
      </w:divBdr>
    </w:div>
    <w:div w:id="1364358947">
      <w:bodyDiv w:val="1"/>
      <w:marLeft w:val="0"/>
      <w:marRight w:val="0"/>
      <w:marTop w:val="0"/>
      <w:marBottom w:val="0"/>
      <w:divBdr>
        <w:top w:val="none" w:sz="0" w:space="0" w:color="auto"/>
        <w:left w:val="none" w:sz="0" w:space="0" w:color="auto"/>
        <w:bottom w:val="none" w:sz="0" w:space="0" w:color="auto"/>
        <w:right w:val="none" w:sz="0" w:space="0" w:color="auto"/>
      </w:divBdr>
    </w:div>
    <w:div w:id="1369255066">
      <w:bodyDiv w:val="1"/>
      <w:marLeft w:val="0"/>
      <w:marRight w:val="0"/>
      <w:marTop w:val="0"/>
      <w:marBottom w:val="0"/>
      <w:divBdr>
        <w:top w:val="none" w:sz="0" w:space="0" w:color="auto"/>
        <w:left w:val="none" w:sz="0" w:space="0" w:color="auto"/>
        <w:bottom w:val="none" w:sz="0" w:space="0" w:color="auto"/>
        <w:right w:val="none" w:sz="0" w:space="0" w:color="auto"/>
      </w:divBdr>
    </w:div>
    <w:div w:id="1371955020">
      <w:bodyDiv w:val="1"/>
      <w:marLeft w:val="0"/>
      <w:marRight w:val="0"/>
      <w:marTop w:val="0"/>
      <w:marBottom w:val="0"/>
      <w:divBdr>
        <w:top w:val="none" w:sz="0" w:space="0" w:color="auto"/>
        <w:left w:val="none" w:sz="0" w:space="0" w:color="auto"/>
        <w:bottom w:val="none" w:sz="0" w:space="0" w:color="auto"/>
        <w:right w:val="none" w:sz="0" w:space="0" w:color="auto"/>
      </w:divBdr>
    </w:div>
    <w:div w:id="1374691614">
      <w:bodyDiv w:val="1"/>
      <w:marLeft w:val="0"/>
      <w:marRight w:val="0"/>
      <w:marTop w:val="0"/>
      <w:marBottom w:val="0"/>
      <w:divBdr>
        <w:top w:val="none" w:sz="0" w:space="0" w:color="auto"/>
        <w:left w:val="none" w:sz="0" w:space="0" w:color="auto"/>
        <w:bottom w:val="none" w:sz="0" w:space="0" w:color="auto"/>
        <w:right w:val="none" w:sz="0" w:space="0" w:color="auto"/>
      </w:divBdr>
    </w:div>
    <w:div w:id="1375540832">
      <w:bodyDiv w:val="1"/>
      <w:marLeft w:val="0"/>
      <w:marRight w:val="0"/>
      <w:marTop w:val="0"/>
      <w:marBottom w:val="0"/>
      <w:divBdr>
        <w:top w:val="none" w:sz="0" w:space="0" w:color="auto"/>
        <w:left w:val="none" w:sz="0" w:space="0" w:color="auto"/>
        <w:bottom w:val="none" w:sz="0" w:space="0" w:color="auto"/>
        <w:right w:val="none" w:sz="0" w:space="0" w:color="auto"/>
      </w:divBdr>
    </w:div>
    <w:div w:id="1376782230">
      <w:bodyDiv w:val="1"/>
      <w:marLeft w:val="0"/>
      <w:marRight w:val="0"/>
      <w:marTop w:val="0"/>
      <w:marBottom w:val="0"/>
      <w:divBdr>
        <w:top w:val="none" w:sz="0" w:space="0" w:color="auto"/>
        <w:left w:val="none" w:sz="0" w:space="0" w:color="auto"/>
        <w:bottom w:val="none" w:sz="0" w:space="0" w:color="auto"/>
        <w:right w:val="none" w:sz="0" w:space="0" w:color="auto"/>
      </w:divBdr>
    </w:div>
    <w:div w:id="1376811177">
      <w:bodyDiv w:val="1"/>
      <w:marLeft w:val="0"/>
      <w:marRight w:val="0"/>
      <w:marTop w:val="0"/>
      <w:marBottom w:val="0"/>
      <w:divBdr>
        <w:top w:val="none" w:sz="0" w:space="0" w:color="auto"/>
        <w:left w:val="none" w:sz="0" w:space="0" w:color="auto"/>
        <w:bottom w:val="none" w:sz="0" w:space="0" w:color="auto"/>
        <w:right w:val="none" w:sz="0" w:space="0" w:color="auto"/>
      </w:divBdr>
    </w:div>
    <w:div w:id="1378427928">
      <w:bodyDiv w:val="1"/>
      <w:marLeft w:val="0"/>
      <w:marRight w:val="0"/>
      <w:marTop w:val="0"/>
      <w:marBottom w:val="0"/>
      <w:divBdr>
        <w:top w:val="none" w:sz="0" w:space="0" w:color="auto"/>
        <w:left w:val="none" w:sz="0" w:space="0" w:color="auto"/>
        <w:bottom w:val="none" w:sz="0" w:space="0" w:color="auto"/>
        <w:right w:val="none" w:sz="0" w:space="0" w:color="auto"/>
      </w:divBdr>
    </w:div>
    <w:div w:id="1378506148">
      <w:bodyDiv w:val="1"/>
      <w:marLeft w:val="0"/>
      <w:marRight w:val="0"/>
      <w:marTop w:val="0"/>
      <w:marBottom w:val="0"/>
      <w:divBdr>
        <w:top w:val="none" w:sz="0" w:space="0" w:color="auto"/>
        <w:left w:val="none" w:sz="0" w:space="0" w:color="auto"/>
        <w:bottom w:val="none" w:sz="0" w:space="0" w:color="auto"/>
        <w:right w:val="none" w:sz="0" w:space="0" w:color="auto"/>
      </w:divBdr>
    </w:div>
    <w:div w:id="1378582201">
      <w:bodyDiv w:val="1"/>
      <w:marLeft w:val="0"/>
      <w:marRight w:val="0"/>
      <w:marTop w:val="0"/>
      <w:marBottom w:val="0"/>
      <w:divBdr>
        <w:top w:val="none" w:sz="0" w:space="0" w:color="auto"/>
        <w:left w:val="none" w:sz="0" w:space="0" w:color="auto"/>
        <w:bottom w:val="none" w:sz="0" w:space="0" w:color="auto"/>
        <w:right w:val="none" w:sz="0" w:space="0" w:color="auto"/>
      </w:divBdr>
    </w:div>
    <w:div w:id="1378897827">
      <w:bodyDiv w:val="1"/>
      <w:marLeft w:val="0"/>
      <w:marRight w:val="0"/>
      <w:marTop w:val="0"/>
      <w:marBottom w:val="0"/>
      <w:divBdr>
        <w:top w:val="none" w:sz="0" w:space="0" w:color="auto"/>
        <w:left w:val="none" w:sz="0" w:space="0" w:color="auto"/>
        <w:bottom w:val="none" w:sz="0" w:space="0" w:color="auto"/>
        <w:right w:val="none" w:sz="0" w:space="0" w:color="auto"/>
      </w:divBdr>
    </w:div>
    <w:div w:id="1379433159">
      <w:bodyDiv w:val="1"/>
      <w:marLeft w:val="0"/>
      <w:marRight w:val="0"/>
      <w:marTop w:val="0"/>
      <w:marBottom w:val="0"/>
      <w:divBdr>
        <w:top w:val="none" w:sz="0" w:space="0" w:color="auto"/>
        <w:left w:val="none" w:sz="0" w:space="0" w:color="auto"/>
        <w:bottom w:val="none" w:sz="0" w:space="0" w:color="auto"/>
        <w:right w:val="none" w:sz="0" w:space="0" w:color="auto"/>
      </w:divBdr>
    </w:div>
    <w:div w:id="1380713050">
      <w:bodyDiv w:val="1"/>
      <w:marLeft w:val="0"/>
      <w:marRight w:val="0"/>
      <w:marTop w:val="0"/>
      <w:marBottom w:val="0"/>
      <w:divBdr>
        <w:top w:val="none" w:sz="0" w:space="0" w:color="auto"/>
        <w:left w:val="none" w:sz="0" w:space="0" w:color="auto"/>
        <w:bottom w:val="none" w:sz="0" w:space="0" w:color="auto"/>
        <w:right w:val="none" w:sz="0" w:space="0" w:color="auto"/>
      </w:divBdr>
    </w:div>
    <w:div w:id="1382166419">
      <w:bodyDiv w:val="1"/>
      <w:marLeft w:val="0"/>
      <w:marRight w:val="0"/>
      <w:marTop w:val="0"/>
      <w:marBottom w:val="0"/>
      <w:divBdr>
        <w:top w:val="none" w:sz="0" w:space="0" w:color="auto"/>
        <w:left w:val="none" w:sz="0" w:space="0" w:color="auto"/>
        <w:bottom w:val="none" w:sz="0" w:space="0" w:color="auto"/>
        <w:right w:val="none" w:sz="0" w:space="0" w:color="auto"/>
      </w:divBdr>
    </w:div>
    <w:div w:id="1386104869">
      <w:bodyDiv w:val="1"/>
      <w:marLeft w:val="0"/>
      <w:marRight w:val="0"/>
      <w:marTop w:val="0"/>
      <w:marBottom w:val="0"/>
      <w:divBdr>
        <w:top w:val="none" w:sz="0" w:space="0" w:color="auto"/>
        <w:left w:val="none" w:sz="0" w:space="0" w:color="auto"/>
        <w:bottom w:val="none" w:sz="0" w:space="0" w:color="auto"/>
        <w:right w:val="none" w:sz="0" w:space="0" w:color="auto"/>
      </w:divBdr>
    </w:div>
    <w:div w:id="1386493817">
      <w:bodyDiv w:val="1"/>
      <w:marLeft w:val="0"/>
      <w:marRight w:val="0"/>
      <w:marTop w:val="0"/>
      <w:marBottom w:val="0"/>
      <w:divBdr>
        <w:top w:val="none" w:sz="0" w:space="0" w:color="auto"/>
        <w:left w:val="none" w:sz="0" w:space="0" w:color="auto"/>
        <w:bottom w:val="none" w:sz="0" w:space="0" w:color="auto"/>
        <w:right w:val="none" w:sz="0" w:space="0" w:color="auto"/>
      </w:divBdr>
    </w:div>
    <w:div w:id="1387341376">
      <w:bodyDiv w:val="1"/>
      <w:marLeft w:val="0"/>
      <w:marRight w:val="0"/>
      <w:marTop w:val="0"/>
      <w:marBottom w:val="0"/>
      <w:divBdr>
        <w:top w:val="none" w:sz="0" w:space="0" w:color="auto"/>
        <w:left w:val="none" w:sz="0" w:space="0" w:color="auto"/>
        <w:bottom w:val="none" w:sz="0" w:space="0" w:color="auto"/>
        <w:right w:val="none" w:sz="0" w:space="0" w:color="auto"/>
      </w:divBdr>
    </w:div>
    <w:div w:id="1388333618">
      <w:bodyDiv w:val="1"/>
      <w:marLeft w:val="0"/>
      <w:marRight w:val="0"/>
      <w:marTop w:val="0"/>
      <w:marBottom w:val="0"/>
      <w:divBdr>
        <w:top w:val="none" w:sz="0" w:space="0" w:color="auto"/>
        <w:left w:val="none" w:sz="0" w:space="0" w:color="auto"/>
        <w:bottom w:val="none" w:sz="0" w:space="0" w:color="auto"/>
        <w:right w:val="none" w:sz="0" w:space="0" w:color="auto"/>
      </w:divBdr>
    </w:div>
    <w:div w:id="1390346856">
      <w:bodyDiv w:val="1"/>
      <w:marLeft w:val="0"/>
      <w:marRight w:val="0"/>
      <w:marTop w:val="0"/>
      <w:marBottom w:val="0"/>
      <w:divBdr>
        <w:top w:val="none" w:sz="0" w:space="0" w:color="auto"/>
        <w:left w:val="none" w:sz="0" w:space="0" w:color="auto"/>
        <w:bottom w:val="none" w:sz="0" w:space="0" w:color="auto"/>
        <w:right w:val="none" w:sz="0" w:space="0" w:color="auto"/>
      </w:divBdr>
    </w:div>
    <w:div w:id="1393961361">
      <w:bodyDiv w:val="1"/>
      <w:marLeft w:val="0"/>
      <w:marRight w:val="0"/>
      <w:marTop w:val="0"/>
      <w:marBottom w:val="0"/>
      <w:divBdr>
        <w:top w:val="none" w:sz="0" w:space="0" w:color="auto"/>
        <w:left w:val="none" w:sz="0" w:space="0" w:color="auto"/>
        <w:bottom w:val="none" w:sz="0" w:space="0" w:color="auto"/>
        <w:right w:val="none" w:sz="0" w:space="0" w:color="auto"/>
      </w:divBdr>
    </w:div>
    <w:div w:id="1395928537">
      <w:bodyDiv w:val="1"/>
      <w:marLeft w:val="0"/>
      <w:marRight w:val="0"/>
      <w:marTop w:val="0"/>
      <w:marBottom w:val="0"/>
      <w:divBdr>
        <w:top w:val="none" w:sz="0" w:space="0" w:color="auto"/>
        <w:left w:val="none" w:sz="0" w:space="0" w:color="auto"/>
        <w:bottom w:val="none" w:sz="0" w:space="0" w:color="auto"/>
        <w:right w:val="none" w:sz="0" w:space="0" w:color="auto"/>
      </w:divBdr>
    </w:div>
    <w:div w:id="1396860236">
      <w:bodyDiv w:val="1"/>
      <w:marLeft w:val="0"/>
      <w:marRight w:val="0"/>
      <w:marTop w:val="0"/>
      <w:marBottom w:val="0"/>
      <w:divBdr>
        <w:top w:val="none" w:sz="0" w:space="0" w:color="auto"/>
        <w:left w:val="none" w:sz="0" w:space="0" w:color="auto"/>
        <w:bottom w:val="none" w:sz="0" w:space="0" w:color="auto"/>
        <w:right w:val="none" w:sz="0" w:space="0" w:color="auto"/>
      </w:divBdr>
    </w:div>
    <w:div w:id="1400399797">
      <w:bodyDiv w:val="1"/>
      <w:marLeft w:val="0"/>
      <w:marRight w:val="0"/>
      <w:marTop w:val="0"/>
      <w:marBottom w:val="0"/>
      <w:divBdr>
        <w:top w:val="none" w:sz="0" w:space="0" w:color="auto"/>
        <w:left w:val="none" w:sz="0" w:space="0" w:color="auto"/>
        <w:bottom w:val="none" w:sz="0" w:space="0" w:color="auto"/>
        <w:right w:val="none" w:sz="0" w:space="0" w:color="auto"/>
      </w:divBdr>
    </w:div>
    <w:div w:id="1401706616">
      <w:bodyDiv w:val="1"/>
      <w:marLeft w:val="0"/>
      <w:marRight w:val="0"/>
      <w:marTop w:val="0"/>
      <w:marBottom w:val="0"/>
      <w:divBdr>
        <w:top w:val="none" w:sz="0" w:space="0" w:color="auto"/>
        <w:left w:val="none" w:sz="0" w:space="0" w:color="auto"/>
        <w:bottom w:val="none" w:sz="0" w:space="0" w:color="auto"/>
        <w:right w:val="none" w:sz="0" w:space="0" w:color="auto"/>
      </w:divBdr>
    </w:div>
    <w:div w:id="1402943148">
      <w:bodyDiv w:val="1"/>
      <w:marLeft w:val="0"/>
      <w:marRight w:val="0"/>
      <w:marTop w:val="0"/>
      <w:marBottom w:val="0"/>
      <w:divBdr>
        <w:top w:val="none" w:sz="0" w:space="0" w:color="auto"/>
        <w:left w:val="none" w:sz="0" w:space="0" w:color="auto"/>
        <w:bottom w:val="none" w:sz="0" w:space="0" w:color="auto"/>
        <w:right w:val="none" w:sz="0" w:space="0" w:color="auto"/>
      </w:divBdr>
    </w:div>
    <w:div w:id="1407074096">
      <w:bodyDiv w:val="1"/>
      <w:marLeft w:val="0"/>
      <w:marRight w:val="0"/>
      <w:marTop w:val="0"/>
      <w:marBottom w:val="0"/>
      <w:divBdr>
        <w:top w:val="none" w:sz="0" w:space="0" w:color="auto"/>
        <w:left w:val="none" w:sz="0" w:space="0" w:color="auto"/>
        <w:bottom w:val="none" w:sz="0" w:space="0" w:color="auto"/>
        <w:right w:val="none" w:sz="0" w:space="0" w:color="auto"/>
      </w:divBdr>
    </w:div>
    <w:div w:id="1409497743">
      <w:bodyDiv w:val="1"/>
      <w:marLeft w:val="0"/>
      <w:marRight w:val="0"/>
      <w:marTop w:val="0"/>
      <w:marBottom w:val="0"/>
      <w:divBdr>
        <w:top w:val="none" w:sz="0" w:space="0" w:color="auto"/>
        <w:left w:val="none" w:sz="0" w:space="0" w:color="auto"/>
        <w:bottom w:val="none" w:sz="0" w:space="0" w:color="auto"/>
        <w:right w:val="none" w:sz="0" w:space="0" w:color="auto"/>
      </w:divBdr>
    </w:div>
    <w:div w:id="1411541362">
      <w:bodyDiv w:val="1"/>
      <w:marLeft w:val="0"/>
      <w:marRight w:val="0"/>
      <w:marTop w:val="0"/>
      <w:marBottom w:val="0"/>
      <w:divBdr>
        <w:top w:val="none" w:sz="0" w:space="0" w:color="auto"/>
        <w:left w:val="none" w:sz="0" w:space="0" w:color="auto"/>
        <w:bottom w:val="none" w:sz="0" w:space="0" w:color="auto"/>
        <w:right w:val="none" w:sz="0" w:space="0" w:color="auto"/>
      </w:divBdr>
    </w:div>
    <w:div w:id="1412966056">
      <w:bodyDiv w:val="1"/>
      <w:marLeft w:val="0"/>
      <w:marRight w:val="0"/>
      <w:marTop w:val="0"/>
      <w:marBottom w:val="0"/>
      <w:divBdr>
        <w:top w:val="none" w:sz="0" w:space="0" w:color="auto"/>
        <w:left w:val="none" w:sz="0" w:space="0" w:color="auto"/>
        <w:bottom w:val="none" w:sz="0" w:space="0" w:color="auto"/>
        <w:right w:val="none" w:sz="0" w:space="0" w:color="auto"/>
      </w:divBdr>
    </w:div>
    <w:div w:id="1414165191">
      <w:bodyDiv w:val="1"/>
      <w:marLeft w:val="0"/>
      <w:marRight w:val="0"/>
      <w:marTop w:val="0"/>
      <w:marBottom w:val="0"/>
      <w:divBdr>
        <w:top w:val="none" w:sz="0" w:space="0" w:color="auto"/>
        <w:left w:val="none" w:sz="0" w:space="0" w:color="auto"/>
        <w:bottom w:val="none" w:sz="0" w:space="0" w:color="auto"/>
        <w:right w:val="none" w:sz="0" w:space="0" w:color="auto"/>
      </w:divBdr>
    </w:div>
    <w:div w:id="1416047229">
      <w:bodyDiv w:val="1"/>
      <w:marLeft w:val="0"/>
      <w:marRight w:val="0"/>
      <w:marTop w:val="0"/>
      <w:marBottom w:val="0"/>
      <w:divBdr>
        <w:top w:val="none" w:sz="0" w:space="0" w:color="auto"/>
        <w:left w:val="none" w:sz="0" w:space="0" w:color="auto"/>
        <w:bottom w:val="none" w:sz="0" w:space="0" w:color="auto"/>
        <w:right w:val="none" w:sz="0" w:space="0" w:color="auto"/>
      </w:divBdr>
    </w:div>
    <w:div w:id="1417168993">
      <w:bodyDiv w:val="1"/>
      <w:marLeft w:val="0"/>
      <w:marRight w:val="0"/>
      <w:marTop w:val="0"/>
      <w:marBottom w:val="0"/>
      <w:divBdr>
        <w:top w:val="none" w:sz="0" w:space="0" w:color="auto"/>
        <w:left w:val="none" w:sz="0" w:space="0" w:color="auto"/>
        <w:bottom w:val="none" w:sz="0" w:space="0" w:color="auto"/>
        <w:right w:val="none" w:sz="0" w:space="0" w:color="auto"/>
      </w:divBdr>
    </w:div>
    <w:div w:id="1417171892">
      <w:bodyDiv w:val="1"/>
      <w:marLeft w:val="0"/>
      <w:marRight w:val="0"/>
      <w:marTop w:val="0"/>
      <w:marBottom w:val="0"/>
      <w:divBdr>
        <w:top w:val="none" w:sz="0" w:space="0" w:color="auto"/>
        <w:left w:val="none" w:sz="0" w:space="0" w:color="auto"/>
        <w:bottom w:val="none" w:sz="0" w:space="0" w:color="auto"/>
        <w:right w:val="none" w:sz="0" w:space="0" w:color="auto"/>
      </w:divBdr>
    </w:div>
    <w:div w:id="1419012042">
      <w:bodyDiv w:val="1"/>
      <w:marLeft w:val="0"/>
      <w:marRight w:val="0"/>
      <w:marTop w:val="0"/>
      <w:marBottom w:val="0"/>
      <w:divBdr>
        <w:top w:val="none" w:sz="0" w:space="0" w:color="auto"/>
        <w:left w:val="none" w:sz="0" w:space="0" w:color="auto"/>
        <w:bottom w:val="none" w:sz="0" w:space="0" w:color="auto"/>
        <w:right w:val="none" w:sz="0" w:space="0" w:color="auto"/>
      </w:divBdr>
    </w:div>
    <w:div w:id="1419254772">
      <w:bodyDiv w:val="1"/>
      <w:marLeft w:val="0"/>
      <w:marRight w:val="0"/>
      <w:marTop w:val="0"/>
      <w:marBottom w:val="0"/>
      <w:divBdr>
        <w:top w:val="none" w:sz="0" w:space="0" w:color="auto"/>
        <w:left w:val="none" w:sz="0" w:space="0" w:color="auto"/>
        <w:bottom w:val="none" w:sz="0" w:space="0" w:color="auto"/>
        <w:right w:val="none" w:sz="0" w:space="0" w:color="auto"/>
      </w:divBdr>
    </w:div>
    <w:div w:id="1421948106">
      <w:bodyDiv w:val="1"/>
      <w:marLeft w:val="0"/>
      <w:marRight w:val="0"/>
      <w:marTop w:val="0"/>
      <w:marBottom w:val="0"/>
      <w:divBdr>
        <w:top w:val="none" w:sz="0" w:space="0" w:color="auto"/>
        <w:left w:val="none" w:sz="0" w:space="0" w:color="auto"/>
        <w:bottom w:val="none" w:sz="0" w:space="0" w:color="auto"/>
        <w:right w:val="none" w:sz="0" w:space="0" w:color="auto"/>
      </w:divBdr>
    </w:div>
    <w:div w:id="1425494671">
      <w:bodyDiv w:val="1"/>
      <w:marLeft w:val="0"/>
      <w:marRight w:val="0"/>
      <w:marTop w:val="0"/>
      <w:marBottom w:val="0"/>
      <w:divBdr>
        <w:top w:val="none" w:sz="0" w:space="0" w:color="auto"/>
        <w:left w:val="none" w:sz="0" w:space="0" w:color="auto"/>
        <w:bottom w:val="none" w:sz="0" w:space="0" w:color="auto"/>
        <w:right w:val="none" w:sz="0" w:space="0" w:color="auto"/>
      </w:divBdr>
    </w:div>
    <w:div w:id="1425883207">
      <w:bodyDiv w:val="1"/>
      <w:marLeft w:val="0"/>
      <w:marRight w:val="0"/>
      <w:marTop w:val="0"/>
      <w:marBottom w:val="0"/>
      <w:divBdr>
        <w:top w:val="none" w:sz="0" w:space="0" w:color="auto"/>
        <w:left w:val="none" w:sz="0" w:space="0" w:color="auto"/>
        <w:bottom w:val="none" w:sz="0" w:space="0" w:color="auto"/>
        <w:right w:val="none" w:sz="0" w:space="0" w:color="auto"/>
      </w:divBdr>
    </w:div>
    <w:div w:id="1427114256">
      <w:bodyDiv w:val="1"/>
      <w:marLeft w:val="0"/>
      <w:marRight w:val="0"/>
      <w:marTop w:val="0"/>
      <w:marBottom w:val="0"/>
      <w:divBdr>
        <w:top w:val="none" w:sz="0" w:space="0" w:color="auto"/>
        <w:left w:val="none" w:sz="0" w:space="0" w:color="auto"/>
        <w:bottom w:val="none" w:sz="0" w:space="0" w:color="auto"/>
        <w:right w:val="none" w:sz="0" w:space="0" w:color="auto"/>
      </w:divBdr>
    </w:div>
    <w:div w:id="1429692868">
      <w:bodyDiv w:val="1"/>
      <w:marLeft w:val="0"/>
      <w:marRight w:val="0"/>
      <w:marTop w:val="0"/>
      <w:marBottom w:val="0"/>
      <w:divBdr>
        <w:top w:val="none" w:sz="0" w:space="0" w:color="auto"/>
        <w:left w:val="none" w:sz="0" w:space="0" w:color="auto"/>
        <w:bottom w:val="none" w:sz="0" w:space="0" w:color="auto"/>
        <w:right w:val="none" w:sz="0" w:space="0" w:color="auto"/>
      </w:divBdr>
    </w:div>
    <w:div w:id="1432555692">
      <w:bodyDiv w:val="1"/>
      <w:marLeft w:val="0"/>
      <w:marRight w:val="0"/>
      <w:marTop w:val="0"/>
      <w:marBottom w:val="0"/>
      <w:divBdr>
        <w:top w:val="none" w:sz="0" w:space="0" w:color="auto"/>
        <w:left w:val="none" w:sz="0" w:space="0" w:color="auto"/>
        <w:bottom w:val="none" w:sz="0" w:space="0" w:color="auto"/>
        <w:right w:val="none" w:sz="0" w:space="0" w:color="auto"/>
      </w:divBdr>
    </w:div>
    <w:div w:id="1435976232">
      <w:bodyDiv w:val="1"/>
      <w:marLeft w:val="0"/>
      <w:marRight w:val="0"/>
      <w:marTop w:val="0"/>
      <w:marBottom w:val="0"/>
      <w:divBdr>
        <w:top w:val="none" w:sz="0" w:space="0" w:color="auto"/>
        <w:left w:val="none" w:sz="0" w:space="0" w:color="auto"/>
        <w:bottom w:val="none" w:sz="0" w:space="0" w:color="auto"/>
        <w:right w:val="none" w:sz="0" w:space="0" w:color="auto"/>
      </w:divBdr>
    </w:div>
    <w:div w:id="1437293502">
      <w:bodyDiv w:val="1"/>
      <w:marLeft w:val="0"/>
      <w:marRight w:val="0"/>
      <w:marTop w:val="0"/>
      <w:marBottom w:val="0"/>
      <w:divBdr>
        <w:top w:val="none" w:sz="0" w:space="0" w:color="auto"/>
        <w:left w:val="none" w:sz="0" w:space="0" w:color="auto"/>
        <w:bottom w:val="none" w:sz="0" w:space="0" w:color="auto"/>
        <w:right w:val="none" w:sz="0" w:space="0" w:color="auto"/>
      </w:divBdr>
    </w:div>
    <w:div w:id="1440250315">
      <w:bodyDiv w:val="1"/>
      <w:marLeft w:val="0"/>
      <w:marRight w:val="0"/>
      <w:marTop w:val="0"/>
      <w:marBottom w:val="0"/>
      <w:divBdr>
        <w:top w:val="none" w:sz="0" w:space="0" w:color="auto"/>
        <w:left w:val="none" w:sz="0" w:space="0" w:color="auto"/>
        <w:bottom w:val="none" w:sz="0" w:space="0" w:color="auto"/>
        <w:right w:val="none" w:sz="0" w:space="0" w:color="auto"/>
      </w:divBdr>
    </w:div>
    <w:div w:id="1440679340">
      <w:bodyDiv w:val="1"/>
      <w:marLeft w:val="0"/>
      <w:marRight w:val="0"/>
      <w:marTop w:val="0"/>
      <w:marBottom w:val="0"/>
      <w:divBdr>
        <w:top w:val="none" w:sz="0" w:space="0" w:color="auto"/>
        <w:left w:val="none" w:sz="0" w:space="0" w:color="auto"/>
        <w:bottom w:val="none" w:sz="0" w:space="0" w:color="auto"/>
        <w:right w:val="none" w:sz="0" w:space="0" w:color="auto"/>
      </w:divBdr>
    </w:div>
    <w:div w:id="1441416016">
      <w:bodyDiv w:val="1"/>
      <w:marLeft w:val="0"/>
      <w:marRight w:val="0"/>
      <w:marTop w:val="0"/>
      <w:marBottom w:val="0"/>
      <w:divBdr>
        <w:top w:val="none" w:sz="0" w:space="0" w:color="auto"/>
        <w:left w:val="none" w:sz="0" w:space="0" w:color="auto"/>
        <w:bottom w:val="none" w:sz="0" w:space="0" w:color="auto"/>
        <w:right w:val="none" w:sz="0" w:space="0" w:color="auto"/>
      </w:divBdr>
    </w:div>
    <w:div w:id="1442068078">
      <w:bodyDiv w:val="1"/>
      <w:marLeft w:val="0"/>
      <w:marRight w:val="0"/>
      <w:marTop w:val="0"/>
      <w:marBottom w:val="0"/>
      <w:divBdr>
        <w:top w:val="none" w:sz="0" w:space="0" w:color="auto"/>
        <w:left w:val="none" w:sz="0" w:space="0" w:color="auto"/>
        <w:bottom w:val="none" w:sz="0" w:space="0" w:color="auto"/>
        <w:right w:val="none" w:sz="0" w:space="0" w:color="auto"/>
      </w:divBdr>
    </w:div>
    <w:div w:id="1443263375">
      <w:bodyDiv w:val="1"/>
      <w:marLeft w:val="0"/>
      <w:marRight w:val="0"/>
      <w:marTop w:val="0"/>
      <w:marBottom w:val="0"/>
      <w:divBdr>
        <w:top w:val="none" w:sz="0" w:space="0" w:color="auto"/>
        <w:left w:val="none" w:sz="0" w:space="0" w:color="auto"/>
        <w:bottom w:val="none" w:sz="0" w:space="0" w:color="auto"/>
        <w:right w:val="none" w:sz="0" w:space="0" w:color="auto"/>
      </w:divBdr>
    </w:div>
    <w:div w:id="1445004723">
      <w:bodyDiv w:val="1"/>
      <w:marLeft w:val="0"/>
      <w:marRight w:val="0"/>
      <w:marTop w:val="0"/>
      <w:marBottom w:val="0"/>
      <w:divBdr>
        <w:top w:val="none" w:sz="0" w:space="0" w:color="auto"/>
        <w:left w:val="none" w:sz="0" w:space="0" w:color="auto"/>
        <w:bottom w:val="none" w:sz="0" w:space="0" w:color="auto"/>
        <w:right w:val="none" w:sz="0" w:space="0" w:color="auto"/>
      </w:divBdr>
    </w:div>
    <w:div w:id="1445226749">
      <w:bodyDiv w:val="1"/>
      <w:marLeft w:val="0"/>
      <w:marRight w:val="0"/>
      <w:marTop w:val="0"/>
      <w:marBottom w:val="0"/>
      <w:divBdr>
        <w:top w:val="none" w:sz="0" w:space="0" w:color="auto"/>
        <w:left w:val="none" w:sz="0" w:space="0" w:color="auto"/>
        <w:bottom w:val="none" w:sz="0" w:space="0" w:color="auto"/>
        <w:right w:val="none" w:sz="0" w:space="0" w:color="auto"/>
      </w:divBdr>
    </w:div>
    <w:div w:id="1446122454">
      <w:bodyDiv w:val="1"/>
      <w:marLeft w:val="0"/>
      <w:marRight w:val="0"/>
      <w:marTop w:val="0"/>
      <w:marBottom w:val="0"/>
      <w:divBdr>
        <w:top w:val="none" w:sz="0" w:space="0" w:color="auto"/>
        <w:left w:val="none" w:sz="0" w:space="0" w:color="auto"/>
        <w:bottom w:val="none" w:sz="0" w:space="0" w:color="auto"/>
        <w:right w:val="none" w:sz="0" w:space="0" w:color="auto"/>
      </w:divBdr>
      <w:divsChild>
        <w:div w:id="122312701">
          <w:marLeft w:val="0"/>
          <w:marRight w:val="0"/>
          <w:marTop w:val="0"/>
          <w:marBottom w:val="0"/>
          <w:divBdr>
            <w:top w:val="single" w:sz="2" w:space="0" w:color="auto"/>
            <w:left w:val="single" w:sz="2" w:space="0" w:color="auto"/>
            <w:bottom w:val="single" w:sz="2" w:space="0" w:color="auto"/>
            <w:right w:val="single" w:sz="2" w:space="0" w:color="auto"/>
          </w:divBdr>
          <w:divsChild>
            <w:div w:id="762531685">
              <w:marLeft w:val="0"/>
              <w:marRight w:val="0"/>
              <w:marTop w:val="0"/>
              <w:marBottom w:val="0"/>
              <w:divBdr>
                <w:top w:val="single" w:sz="2" w:space="0" w:color="auto"/>
                <w:left w:val="single" w:sz="2" w:space="0" w:color="auto"/>
                <w:bottom w:val="single" w:sz="2" w:space="0" w:color="auto"/>
                <w:right w:val="single" w:sz="2" w:space="0" w:color="auto"/>
              </w:divBdr>
              <w:divsChild>
                <w:div w:id="3097907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082869660">
          <w:marLeft w:val="0"/>
          <w:marRight w:val="0"/>
          <w:marTop w:val="0"/>
          <w:marBottom w:val="0"/>
          <w:divBdr>
            <w:top w:val="single" w:sz="2" w:space="0" w:color="auto"/>
            <w:left w:val="single" w:sz="2" w:space="0" w:color="auto"/>
            <w:bottom w:val="single" w:sz="2" w:space="0" w:color="auto"/>
            <w:right w:val="single" w:sz="2" w:space="0" w:color="auto"/>
          </w:divBdr>
          <w:divsChild>
            <w:div w:id="1640694048">
              <w:marLeft w:val="0"/>
              <w:marRight w:val="0"/>
              <w:marTop w:val="0"/>
              <w:marBottom w:val="0"/>
              <w:divBdr>
                <w:top w:val="single" w:sz="2" w:space="0" w:color="auto"/>
                <w:left w:val="single" w:sz="2" w:space="0" w:color="auto"/>
                <w:bottom w:val="single" w:sz="2" w:space="0" w:color="auto"/>
                <w:right w:val="single" w:sz="2" w:space="0" w:color="auto"/>
              </w:divBdr>
              <w:divsChild>
                <w:div w:id="731275427">
                  <w:marLeft w:val="0"/>
                  <w:marRight w:val="0"/>
                  <w:marTop w:val="0"/>
                  <w:marBottom w:val="0"/>
                  <w:divBdr>
                    <w:top w:val="single" w:sz="2" w:space="0" w:color="auto"/>
                    <w:left w:val="single" w:sz="2" w:space="0" w:color="auto"/>
                    <w:bottom w:val="single" w:sz="2" w:space="0" w:color="auto"/>
                    <w:right w:val="single" w:sz="2" w:space="0" w:color="auto"/>
                  </w:divBdr>
                  <w:divsChild>
                    <w:div w:id="389422230">
                      <w:marLeft w:val="0"/>
                      <w:marRight w:val="0"/>
                      <w:marTop w:val="0"/>
                      <w:marBottom w:val="0"/>
                      <w:divBdr>
                        <w:top w:val="single" w:sz="2" w:space="0" w:color="auto"/>
                        <w:left w:val="single" w:sz="2" w:space="0" w:color="auto"/>
                        <w:bottom w:val="single" w:sz="2" w:space="0" w:color="auto"/>
                        <w:right w:val="single" w:sz="2" w:space="0" w:color="auto"/>
                      </w:divBdr>
                      <w:divsChild>
                        <w:div w:id="50444457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766314986">
                  <w:marLeft w:val="0"/>
                  <w:marRight w:val="0"/>
                  <w:marTop w:val="0"/>
                  <w:marBottom w:val="0"/>
                  <w:divBdr>
                    <w:top w:val="single" w:sz="2" w:space="0" w:color="auto"/>
                    <w:left w:val="single" w:sz="2" w:space="0" w:color="auto"/>
                    <w:bottom w:val="single" w:sz="2" w:space="0" w:color="auto"/>
                    <w:right w:val="single" w:sz="2" w:space="0" w:color="auto"/>
                  </w:divBdr>
                  <w:divsChild>
                    <w:div w:id="14833514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46844586">
      <w:bodyDiv w:val="1"/>
      <w:marLeft w:val="0"/>
      <w:marRight w:val="0"/>
      <w:marTop w:val="0"/>
      <w:marBottom w:val="0"/>
      <w:divBdr>
        <w:top w:val="none" w:sz="0" w:space="0" w:color="auto"/>
        <w:left w:val="none" w:sz="0" w:space="0" w:color="auto"/>
        <w:bottom w:val="none" w:sz="0" w:space="0" w:color="auto"/>
        <w:right w:val="none" w:sz="0" w:space="0" w:color="auto"/>
      </w:divBdr>
    </w:div>
    <w:div w:id="1449659869">
      <w:bodyDiv w:val="1"/>
      <w:marLeft w:val="0"/>
      <w:marRight w:val="0"/>
      <w:marTop w:val="0"/>
      <w:marBottom w:val="0"/>
      <w:divBdr>
        <w:top w:val="none" w:sz="0" w:space="0" w:color="auto"/>
        <w:left w:val="none" w:sz="0" w:space="0" w:color="auto"/>
        <w:bottom w:val="none" w:sz="0" w:space="0" w:color="auto"/>
        <w:right w:val="none" w:sz="0" w:space="0" w:color="auto"/>
      </w:divBdr>
    </w:div>
    <w:div w:id="1451431399">
      <w:bodyDiv w:val="1"/>
      <w:marLeft w:val="0"/>
      <w:marRight w:val="0"/>
      <w:marTop w:val="0"/>
      <w:marBottom w:val="0"/>
      <w:divBdr>
        <w:top w:val="none" w:sz="0" w:space="0" w:color="auto"/>
        <w:left w:val="none" w:sz="0" w:space="0" w:color="auto"/>
        <w:bottom w:val="none" w:sz="0" w:space="0" w:color="auto"/>
        <w:right w:val="none" w:sz="0" w:space="0" w:color="auto"/>
      </w:divBdr>
    </w:div>
    <w:div w:id="1452825000">
      <w:bodyDiv w:val="1"/>
      <w:marLeft w:val="0"/>
      <w:marRight w:val="0"/>
      <w:marTop w:val="0"/>
      <w:marBottom w:val="0"/>
      <w:divBdr>
        <w:top w:val="none" w:sz="0" w:space="0" w:color="auto"/>
        <w:left w:val="none" w:sz="0" w:space="0" w:color="auto"/>
        <w:bottom w:val="none" w:sz="0" w:space="0" w:color="auto"/>
        <w:right w:val="none" w:sz="0" w:space="0" w:color="auto"/>
      </w:divBdr>
    </w:div>
    <w:div w:id="1453935142">
      <w:bodyDiv w:val="1"/>
      <w:marLeft w:val="0"/>
      <w:marRight w:val="0"/>
      <w:marTop w:val="0"/>
      <w:marBottom w:val="0"/>
      <w:divBdr>
        <w:top w:val="none" w:sz="0" w:space="0" w:color="auto"/>
        <w:left w:val="none" w:sz="0" w:space="0" w:color="auto"/>
        <w:bottom w:val="none" w:sz="0" w:space="0" w:color="auto"/>
        <w:right w:val="none" w:sz="0" w:space="0" w:color="auto"/>
      </w:divBdr>
    </w:div>
    <w:div w:id="1457288030">
      <w:bodyDiv w:val="1"/>
      <w:marLeft w:val="0"/>
      <w:marRight w:val="0"/>
      <w:marTop w:val="0"/>
      <w:marBottom w:val="0"/>
      <w:divBdr>
        <w:top w:val="none" w:sz="0" w:space="0" w:color="auto"/>
        <w:left w:val="none" w:sz="0" w:space="0" w:color="auto"/>
        <w:bottom w:val="none" w:sz="0" w:space="0" w:color="auto"/>
        <w:right w:val="none" w:sz="0" w:space="0" w:color="auto"/>
      </w:divBdr>
    </w:div>
    <w:div w:id="1470440895">
      <w:bodyDiv w:val="1"/>
      <w:marLeft w:val="0"/>
      <w:marRight w:val="0"/>
      <w:marTop w:val="0"/>
      <w:marBottom w:val="0"/>
      <w:divBdr>
        <w:top w:val="none" w:sz="0" w:space="0" w:color="auto"/>
        <w:left w:val="none" w:sz="0" w:space="0" w:color="auto"/>
        <w:bottom w:val="none" w:sz="0" w:space="0" w:color="auto"/>
        <w:right w:val="none" w:sz="0" w:space="0" w:color="auto"/>
      </w:divBdr>
    </w:div>
    <w:div w:id="1470631508">
      <w:bodyDiv w:val="1"/>
      <w:marLeft w:val="0"/>
      <w:marRight w:val="0"/>
      <w:marTop w:val="0"/>
      <w:marBottom w:val="0"/>
      <w:divBdr>
        <w:top w:val="none" w:sz="0" w:space="0" w:color="auto"/>
        <w:left w:val="none" w:sz="0" w:space="0" w:color="auto"/>
        <w:bottom w:val="none" w:sz="0" w:space="0" w:color="auto"/>
        <w:right w:val="none" w:sz="0" w:space="0" w:color="auto"/>
      </w:divBdr>
    </w:div>
    <w:div w:id="1470783090">
      <w:bodyDiv w:val="1"/>
      <w:marLeft w:val="0"/>
      <w:marRight w:val="0"/>
      <w:marTop w:val="0"/>
      <w:marBottom w:val="0"/>
      <w:divBdr>
        <w:top w:val="none" w:sz="0" w:space="0" w:color="auto"/>
        <w:left w:val="none" w:sz="0" w:space="0" w:color="auto"/>
        <w:bottom w:val="none" w:sz="0" w:space="0" w:color="auto"/>
        <w:right w:val="none" w:sz="0" w:space="0" w:color="auto"/>
      </w:divBdr>
    </w:div>
    <w:div w:id="1474054903">
      <w:bodyDiv w:val="1"/>
      <w:marLeft w:val="0"/>
      <w:marRight w:val="0"/>
      <w:marTop w:val="0"/>
      <w:marBottom w:val="0"/>
      <w:divBdr>
        <w:top w:val="none" w:sz="0" w:space="0" w:color="auto"/>
        <w:left w:val="none" w:sz="0" w:space="0" w:color="auto"/>
        <w:bottom w:val="none" w:sz="0" w:space="0" w:color="auto"/>
        <w:right w:val="none" w:sz="0" w:space="0" w:color="auto"/>
      </w:divBdr>
    </w:div>
    <w:div w:id="1474565075">
      <w:bodyDiv w:val="1"/>
      <w:marLeft w:val="0"/>
      <w:marRight w:val="0"/>
      <w:marTop w:val="0"/>
      <w:marBottom w:val="0"/>
      <w:divBdr>
        <w:top w:val="none" w:sz="0" w:space="0" w:color="auto"/>
        <w:left w:val="none" w:sz="0" w:space="0" w:color="auto"/>
        <w:bottom w:val="none" w:sz="0" w:space="0" w:color="auto"/>
        <w:right w:val="none" w:sz="0" w:space="0" w:color="auto"/>
      </w:divBdr>
    </w:div>
    <w:div w:id="1476264695">
      <w:bodyDiv w:val="1"/>
      <w:marLeft w:val="0"/>
      <w:marRight w:val="0"/>
      <w:marTop w:val="0"/>
      <w:marBottom w:val="0"/>
      <w:divBdr>
        <w:top w:val="none" w:sz="0" w:space="0" w:color="auto"/>
        <w:left w:val="none" w:sz="0" w:space="0" w:color="auto"/>
        <w:bottom w:val="none" w:sz="0" w:space="0" w:color="auto"/>
        <w:right w:val="none" w:sz="0" w:space="0" w:color="auto"/>
      </w:divBdr>
    </w:div>
    <w:div w:id="1478109893">
      <w:bodyDiv w:val="1"/>
      <w:marLeft w:val="0"/>
      <w:marRight w:val="0"/>
      <w:marTop w:val="0"/>
      <w:marBottom w:val="0"/>
      <w:divBdr>
        <w:top w:val="none" w:sz="0" w:space="0" w:color="auto"/>
        <w:left w:val="none" w:sz="0" w:space="0" w:color="auto"/>
        <w:bottom w:val="none" w:sz="0" w:space="0" w:color="auto"/>
        <w:right w:val="none" w:sz="0" w:space="0" w:color="auto"/>
      </w:divBdr>
    </w:div>
    <w:div w:id="1485321334">
      <w:bodyDiv w:val="1"/>
      <w:marLeft w:val="0"/>
      <w:marRight w:val="0"/>
      <w:marTop w:val="0"/>
      <w:marBottom w:val="0"/>
      <w:divBdr>
        <w:top w:val="none" w:sz="0" w:space="0" w:color="auto"/>
        <w:left w:val="none" w:sz="0" w:space="0" w:color="auto"/>
        <w:bottom w:val="none" w:sz="0" w:space="0" w:color="auto"/>
        <w:right w:val="none" w:sz="0" w:space="0" w:color="auto"/>
      </w:divBdr>
    </w:div>
    <w:div w:id="1486968988">
      <w:bodyDiv w:val="1"/>
      <w:marLeft w:val="0"/>
      <w:marRight w:val="0"/>
      <w:marTop w:val="0"/>
      <w:marBottom w:val="0"/>
      <w:divBdr>
        <w:top w:val="none" w:sz="0" w:space="0" w:color="auto"/>
        <w:left w:val="none" w:sz="0" w:space="0" w:color="auto"/>
        <w:bottom w:val="none" w:sz="0" w:space="0" w:color="auto"/>
        <w:right w:val="none" w:sz="0" w:space="0" w:color="auto"/>
      </w:divBdr>
    </w:div>
    <w:div w:id="1488472526">
      <w:bodyDiv w:val="1"/>
      <w:marLeft w:val="0"/>
      <w:marRight w:val="0"/>
      <w:marTop w:val="0"/>
      <w:marBottom w:val="0"/>
      <w:divBdr>
        <w:top w:val="none" w:sz="0" w:space="0" w:color="auto"/>
        <w:left w:val="none" w:sz="0" w:space="0" w:color="auto"/>
        <w:bottom w:val="none" w:sz="0" w:space="0" w:color="auto"/>
        <w:right w:val="none" w:sz="0" w:space="0" w:color="auto"/>
      </w:divBdr>
    </w:div>
    <w:div w:id="1488592601">
      <w:bodyDiv w:val="1"/>
      <w:marLeft w:val="0"/>
      <w:marRight w:val="0"/>
      <w:marTop w:val="0"/>
      <w:marBottom w:val="0"/>
      <w:divBdr>
        <w:top w:val="none" w:sz="0" w:space="0" w:color="auto"/>
        <w:left w:val="none" w:sz="0" w:space="0" w:color="auto"/>
        <w:bottom w:val="none" w:sz="0" w:space="0" w:color="auto"/>
        <w:right w:val="none" w:sz="0" w:space="0" w:color="auto"/>
      </w:divBdr>
    </w:div>
    <w:div w:id="1489057700">
      <w:bodyDiv w:val="1"/>
      <w:marLeft w:val="0"/>
      <w:marRight w:val="0"/>
      <w:marTop w:val="0"/>
      <w:marBottom w:val="0"/>
      <w:divBdr>
        <w:top w:val="none" w:sz="0" w:space="0" w:color="auto"/>
        <w:left w:val="none" w:sz="0" w:space="0" w:color="auto"/>
        <w:bottom w:val="none" w:sz="0" w:space="0" w:color="auto"/>
        <w:right w:val="none" w:sz="0" w:space="0" w:color="auto"/>
      </w:divBdr>
    </w:div>
    <w:div w:id="1492066353">
      <w:bodyDiv w:val="1"/>
      <w:marLeft w:val="0"/>
      <w:marRight w:val="0"/>
      <w:marTop w:val="0"/>
      <w:marBottom w:val="0"/>
      <w:divBdr>
        <w:top w:val="none" w:sz="0" w:space="0" w:color="auto"/>
        <w:left w:val="none" w:sz="0" w:space="0" w:color="auto"/>
        <w:bottom w:val="none" w:sz="0" w:space="0" w:color="auto"/>
        <w:right w:val="none" w:sz="0" w:space="0" w:color="auto"/>
      </w:divBdr>
    </w:div>
    <w:div w:id="1494295408">
      <w:bodyDiv w:val="1"/>
      <w:marLeft w:val="0"/>
      <w:marRight w:val="0"/>
      <w:marTop w:val="0"/>
      <w:marBottom w:val="0"/>
      <w:divBdr>
        <w:top w:val="none" w:sz="0" w:space="0" w:color="auto"/>
        <w:left w:val="none" w:sz="0" w:space="0" w:color="auto"/>
        <w:bottom w:val="none" w:sz="0" w:space="0" w:color="auto"/>
        <w:right w:val="none" w:sz="0" w:space="0" w:color="auto"/>
      </w:divBdr>
    </w:div>
    <w:div w:id="1494489319">
      <w:bodyDiv w:val="1"/>
      <w:marLeft w:val="0"/>
      <w:marRight w:val="0"/>
      <w:marTop w:val="0"/>
      <w:marBottom w:val="0"/>
      <w:divBdr>
        <w:top w:val="none" w:sz="0" w:space="0" w:color="auto"/>
        <w:left w:val="none" w:sz="0" w:space="0" w:color="auto"/>
        <w:bottom w:val="none" w:sz="0" w:space="0" w:color="auto"/>
        <w:right w:val="none" w:sz="0" w:space="0" w:color="auto"/>
      </w:divBdr>
    </w:div>
    <w:div w:id="1494644525">
      <w:bodyDiv w:val="1"/>
      <w:marLeft w:val="0"/>
      <w:marRight w:val="0"/>
      <w:marTop w:val="0"/>
      <w:marBottom w:val="0"/>
      <w:divBdr>
        <w:top w:val="none" w:sz="0" w:space="0" w:color="auto"/>
        <w:left w:val="none" w:sz="0" w:space="0" w:color="auto"/>
        <w:bottom w:val="none" w:sz="0" w:space="0" w:color="auto"/>
        <w:right w:val="none" w:sz="0" w:space="0" w:color="auto"/>
      </w:divBdr>
    </w:div>
    <w:div w:id="1494686060">
      <w:bodyDiv w:val="1"/>
      <w:marLeft w:val="0"/>
      <w:marRight w:val="0"/>
      <w:marTop w:val="0"/>
      <w:marBottom w:val="0"/>
      <w:divBdr>
        <w:top w:val="none" w:sz="0" w:space="0" w:color="auto"/>
        <w:left w:val="none" w:sz="0" w:space="0" w:color="auto"/>
        <w:bottom w:val="none" w:sz="0" w:space="0" w:color="auto"/>
        <w:right w:val="none" w:sz="0" w:space="0" w:color="auto"/>
      </w:divBdr>
    </w:div>
    <w:div w:id="1495218166">
      <w:bodyDiv w:val="1"/>
      <w:marLeft w:val="0"/>
      <w:marRight w:val="0"/>
      <w:marTop w:val="0"/>
      <w:marBottom w:val="0"/>
      <w:divBdr>
        <w:top w:val="none" w:sz="0" w:space="0" w:color="auto"/>
        <w:left w:val="none" w:sz="0" w:space="0" w:color="auto"/>
        <w:bottom w:val="none" w:sz="0" w:space="0" w:color="auto"/>
        <w:right w:val="none" w:sz="0" w:space="0" w:color="auto"/>
      </w:divBdr>
    </w:div>
    <w:div w:id="1497185271">
      <w:bodyDiv w:val="1"/>
      <w:marLeft w:val="0"/>
      <w:marRight w:val="0"/>
      <w:marTop w:val="0"/>
      <w:marBottom w:val="0"/>
      <w:divBdr>
        <w:top w:val="none" w:sz="0" w:space="0" w:color="auto"/>
        <w:left w:val="none" w:sz="0" w:space="0" w:color="auto"/>
        <w:bottom w:val="none" w:sz="0" w:space="0" w:color="auto"/>
        <w:right w:val="none" w:sz="0" w:space="0" w:color="auto"/>
      </w:divBdr>
    </w:div>
    <w:div w:id="1498300583">
      <w:bodyDiv w:val="1"/>
      <w:marLeft w:val="0"/>
      <w:marRight w:val="0"/>
      <w:marTop w:val="0"/>
      <w:marBottom w:val="0"/>
      <w:divBdr>
        <w:top w:val="none" w:sz="0" w:space="0" w:color="auto"/>
        <w:left w:val="none" w:sz="0" w:space="0" w:color="auto"/>
        <w:bottom w:val="none" w:sz="0" w:space="0" w:color="auto"/>
        <w:right w:val="none" w:sz="0" w:space="0" w:color="auto"/>
      </w:divBdr>
    </w:div>
    <w:div w:id="1499073442">
      <w:bodyDiv w:val="1"/>
      <w:marLeft w:val="0"/>
      <w:marRight w:val="0"/>
      <w:marTop w:val="0"/>
      <w:marBottom w:val="0"/>
      <w:divBdr>
        <w:top w:val="none" w:sz="0" w:space="0" w:color="auto"/>
        <w:left w:val="none" w:sz="0" w:space="0" w:color="auto"/>
        <w:bottom w:val="none" w:sz="0" w:space="0" w:color="auto"/>
        <w:right w:val="none" w:sz="0" w:space="0" w:color="auto"/>
      </w:divBdr>
    </w:div>
    <w:div w:id="1500998039">
      <w:bodyDiv w:val="1"/>
      <w:marLeft w:val="0"/>
      <w:marRight w:val="0"/>
      <w:marTop w:val="0"/>
      <w:marBottom w:val="0"/>
      <w:divBdr>
        <w:top w:val="none" w:sz="0" w:space="0" w:color="auto"/>
        <w:left w:val="none" w:sz="0" w:space="0" w:color="auto"/>
        <w:bottom w:val="none" w:sz="0" w:space="0" w:color="auto"/>
        <w:right w:val="none" w:sz="0" w:space="0" w:color="auto"/>
      </w:divBdr>
    </w:div>
    <w:div w:id="1503935990">
      <w:bodyDiv w:val="1"/>
      <w:marLeft w:val="0"/>
      <w:marRight w:val="0"/>
      <w:marTop w:val="0"/>
      <w:marBottom w:val="0"/>
      <w:divBdr>
        <w:top w:val="none" w:sz="0" w:space="0" w:color="auto"/>
        <w:left w:val="none" w:sz="0" w:space="0" w:color="auto"/>
        <w:bottom w:val="none" w:sz="0" w:space="0" w:color="auto"/>
        <w:right w:val="none" w:sz="0" w:space="0" w:color="auto"/>
      </w:divBdr>
    </w:div>
    <w:div w:id="1509251252">
      <w:bodyDiv w:val="1"/>
      <w:marLeft w:val="0"/>
      <w:marRight w:val="0"/>
      <w:marTop w:val="0"/>
      <w:marBottom w:val="0"/>
      <w:divBdr>
        <w:top w:val="none" w:sz="0" w:space="0" w:color="auto"/>
        <w:left w:val="none" w:sz="0" w:space="0" w:color="auto"/>
        <w:bottom w:val="none" w:sz="0" w:space="0" w:color="auto"/>
        <w:right w:val="none" w:sz="0" w:space="0" w:color="auto"/>
      </w:divBdr>
    </w:div>
    <w:div w:id="1510213565">
      <w:bodyDiv w:val="1"/>
      <w:marLeft w:val="0"/>
      <w:marRight w:val="0"/>
      <w:marTop w:val="0"/>
      <w:marBottom w:val="0"/>
      <w:divBdr>
        <w:top w:val="none" w:sz="0" w:space="0" w:color="auto"/>
        <w:left w:val="none" w:sz="0" w:space="0" w:color="auto"/>
        <w:bottom w:val="none" w:sz="0" w:space="0" w:color="auto"/>
        <w:right w:val="none" w:sz="0" w:space="0" w:color="auto"/>
      </w:divBdr>
    </w:div>
    <w:div w:id="1510833951">
      <w:bodyDiv w:val="1"/>
      <w:marLeft w:val="0"/>
      <w:marRight w:val="0"/>
      <w:marTop w:val="0"/>
      <w:marBottom w:val="0"/>
      <w:divBdr>
        <w:top w:val="none" w:sz="0" w:space="0" w:color="auto"/>
        <w:left w:val="none" w:sz="0" w:space="0" w:color="auto"/>
        <w:bottom w:val="none" w:sz="0" w:space="0" w:color="auto"/>
        <w:right w:val="none" w:sz="0" w:space="0" w:color="auto"/>
      </w:divBdr>
    </w:div>
    <w:div w:id="1512909020">
      <w:bodyDiv w:val="1"/>
      <w:marLeft w:val="0"/>
      <w:marRight w:val="0"/>
      <w:marTop w:val="0"/>
      <w:marBottom w:val="0"/>
      <w:divBdr>
        <w:top w:val="none" w:sz="0" w:space="0" w:color="auto"/>
        <w:left w:val="none" w:sz="0" w:space="0" w:color="auto"/>
        <w:bottom w:val="none" w:sz="0" w:space="0" w:color="auto"/>
        <w:right w:val="none" w:sz="0" w:space="0" w:color="auto"/>
      </w:divBdr>
    </w:div>
    <w:div w:id="1515535266">
      <w:bodyDiv w:val="1"/>
      <w:marLeft w:val="0"/>
      <w:marRight w:val="0"/>
      <w:marTop w:val="0"/>
      <w:marBottom w:val="0"/>
      <w:divBdr>
        <w:top w:val="none" w:sz="0" w:space="0" w:color="auto"/>
        <w:left w:val="none" w:sz="0" w:space="0" w:color="auto"/>
        <w:bottom w:val="none" w:sz="0" w:space="0" w:color="auto"/>
        <w:right w:val="none" w:sz="0" w:space="0" w:color="auto"/>
      </w:divBdr>
    </w:div>
    <w:div w:id="1517311136">
      <w:bodyDiv w:val="1"/>
      <w:marLeft w:val="0"/>
      <w:marRight w:val="0"/>
      <w:marTop w:val="0"/>
      <w:marBottom w:val="0"/>
      <w:divBdr>
        <w:top w:val="none" w:sz="0" w:space="0" w:color="auto"/>
        <w:left w:val="none" w:sz="0" w:space="0" w:color="auto"/>
        <w:bottom w:val="none" w:sz="0" w:space="0" w:color="auto"/>
        <w:right w:val="none" w:sz="0" w:space="0" w:color="auto"/>
      </w:divBdr>
    </w:div>
    <w:div w:id="1518155666">
      <w:bodyDiv w:val="1"/>
      <w:marLeft w:val="0"/>
      <w:marRight w:val="0"/>
      <w:marTop w:val="0"/>
      <w:marBottom w:val="0"/>
      <w:divBdr>
        <w:top w:val="none" w:sz="0" w:space="0" w:color="auto"/>
        <w:left w:val="none" w:sz="0" w:space="0" w:color="auto"/>
        <w:bottom w:val="none" w:sz="0" w:space="0" w:color="auto"/>
        <w:right w:val="none" w:sz="0" w:space="0" w:color="auto"/>
      </w:divBdr>
    </w:div>
    <w:div w:id="1518734875">
      <w:bodyDiv w:val="1"/>
      <w:marLeft w:val="0"/>
      <w:marRight w:val="0"/>
      <w:marTop w:val="0"/>
      <w:marBottom w:val="0"/>
      <w:divBdr>
        <w:top w:val="none" w:sz="0" w:space="0" w:color="auto"/>
        <w:left w:val="none" w:sz="0" w:space="0" w:color="auto"/>
        <w:bottom w:val="none" w:sz="0" w:space="0" w:color="auto"/>
        <w:right w:val="none" w:sz="0" w:space="0" w:color="auto"/>
      </w:divBdr>
    </w:div>
    <w:div w:id="1519006858">
      <w:bodyDiv w:val="1"/>
      <w:marLeft w:val="0"/>
      <w:marRight w:val="0"/>
      <w:marTop w:val="0"/>
      <w:marBottom w:val="0"/>
      <w:divBdr>
        <w:top w:val="none" w:sz="0" w:space="0" w:color="auto"/>
        <w:left w:val="none" w:sz="0" w:space="0" w:color="auto"/>
        <w:bottom w:val="none" w:sz="0" w:space="0" w:color="auto"/>
        <w:right w:val="none" w:sz="0" w:space="0" w:color="auto"/>
      </w:divBdr>
    </w:div>
    <w:div w:id="1520972176">
      <w:bodyDiv w:val="1"/>
      <w:marLeft w:val="0"/>
      <w:marRight w:val="0"/>
      <w:marTop w:val="0"/>
      <w:marBottom w:val="0"/>
      <w:divBdr>
        <w:top w:val="none" w:sz="0" w:space="0" w:color="auto"/>
        <w:left w:val="none" w:sz="0" w:space="0" w:color="auto"/>
        <w:bottom w:val="none" w:sz="0" w:space="0" w:color="auto"/>
        <w:right w:val="none" w:sz="0" w:space="0" w:color="auto"/>
      </w:divBdr>
    </w:div>
    <w:div w:id="1521552701">
      <w:bodyDiv w:val="1"/>
      <w:marLeft w:val="0"/>
      <w:marRight w:val="0"/>
      <w:marTop w:val="0"/>
      <w:marBottom w:val="0"/>
      <w:divBdr>
        <w:top w:val="none" w:sz="0" w:space="0" w:color="auto"/>
        <w:left w:val="none" w:sz="0" w:space="0" w:color="auto"/>
        <w:bottom w:val="none" w:sz="0" w:space="0" w:color="auto"/>
        <w:right w:val="none" w:sz="0" w:space="0" w:color="auto"/>
      </w:divBdr>
    </w:div>
    <w:div w:id="1524173693">
      <w:bodyDiv w:val="1"/>
      <w:marLeft w:val="0"/>
      <w:marRight w:val="0"/>
      <w:marTop w:val="0"/>
      <w:marBottom w:val="0"/>
      <w:divBdr>
        <w:top w:val="none" w:sz="0" w:space="0" w:color="auto"/>
        <w:left w:val="none" w:sz="0" w:space="0" w:color="auto"/>
        <w:bottom w:val="none" w:sz="0" w:space="0" w:color="auto"/>
        <w:right w:val="none" w:sz="0" w:space="0" w:color="auto"/>
      </w:divBdr>
    </w:div>
    <w:div w:id="1530752783">
      <w:bodyDiv w:val="1"/>
      <w:marLeft w:val="0"/>
      <w:marRight w:val="0"/>
      <w:marTop w:val="0"/>
      <w:marBottom w:val="0"/>
      <w:divBdr>
        <w:top w:val="none" w:sz="0" w:space="0" w:color="auto"/>
        <w:left w:val="none" w:sz="0" w:space="0" w:color="auto"/>
        <w:bottom w:val="none" w:sz="0" w:space="0" w:color="auto"/>
        <w:right w:val="none" w:sz="0" w:space="0" w:color="auto"/>
      </w:divBdr>
    </w:div>
    <w:div w:id="1531913701">
      <w:bodyDiv w:val="1"/>
      <w:marLeft w:val="0"/>
      <w:marRight w:val="0"/>
      <w:marTop w:val="0"/>
      <w:marBottom w:val="0"/>
      <w:divBdr>
        <w:top w:val="none" w:sz="0" w:space="0" w:color="auto"/>
        <w:left w:val="none" w:sz="0" w:space="0" w:color="auto"/>
        <w:bottom w:val="none" w:sz="0" w:space="0" w:color="auto"/>
        <w:right w:val="none" w:sz="0" w:space="0" w:color="auto"/>
      </w:divBdr>
    </w:div>
    <w:div w:id="1533224653">
      <w:bodyDiv w:val="1"/>
      <w:marLeft w:val="0"/>
      <w:marRight w:val="0"/>
      <w:marTop w:val="0"/>
      <w:marBottom w:val="0"/>
      <w:divBdr>
        <w:top w:val="none" w:sz="0" w:space="0" w:color="auto"/>
        <w:left w:val="none" w:sz="0" w:space="0" w:color="auto"/>
        <w:bottom w:val="none" w:sz="0" w:space="0" w:color="auto"/>
        <w:right w:val="none" w:sz="0" w:space="0" w:color="auto"/>
      </w:divBdr>
    </w:div>
    <w:div w:id="1533415564">
      <w:bodyDiv w:val="1"/>
      <w:marLeft w:val="0"/>
      <w:marRight w:val="0"/>
      <w:marTop w:val="0"/>
      <w:marBottom w:val="0"/>
      <w:divBdr>
        <w:top w:val="none" w:sz="0" w:space="0" w:color="auto"/>
        <w:left w:val="none" w:sz="0" w:space="0" w:color="auto"/>
        <w:bottom w:val="none" w:sz="0" w:space="0" w:color="auto"/>
        <w:right w:val="none" w:sz="0" w:space="0" w:color="auto"/>
      </w:divBdr>
    </w:div>
    <w:div w:id="1538273664">
      <w:bodyDiv w:val="1"/>
      <w:marLeft w:val="0"/>
      <w:marRight w:val="0"/>
      <w:marTop w:val="0"/>
      <w:marBottom w:val="0"/>
      <w:divBdr>
        <w:top w:val="none" w:sz="0" w:space="0" w:color="auto"/>
        <w:left w:val="none" w:sz="0" w:space="0" w:color="auto"/>
        <w:bottom w:val="none" w:sz="0" w:space="0" w:color="auto"/>
        <w:right w:val="none" w:sz="0" w:space="0" w:color="auto"/>
      </w:divBdr>
    </w:div>
    <w:div w:id="1539732372">
      <w:bodyDiv w:val="1"/>
      <w:marLeft w:val="0"/>
      <w:marRight w:val="0"/>
      <w:marTop w:val="0"/>
      <w:marBottom w:val="0"/>
      <w:divBdr>
        <w:top w:val="none" w:sz="0" w:space="0" w:color="auto"/>
        <w:left w:val="none" w:sz="0" w:space="0" w:color="auto"/>
        <w:bottom w:val="none" w:sz="0" w:space="0" w:color="auto"/>
        <w:right w:val="none" w:sz="0" w:space="0" w:color="auto"/>
      </w:divBdr>
    </w:div>
    <w:div w:id="1540513383">
      <w:bodyDiv w:val="1"/>
      <w:marLeft w:val="0"/>
      <w:marRight w:val="0"/>
      <w:marTop w:val="0"/>
      <w:marBottom w:val="0"/>
      <w:divBdr>
        <w:top w:val="none" w:sz="0" w:space="0" w:color="auto"/>
        <w:left w:val="none" w:sz="0" w:space="0" w:color="auto"/>
        <w:bottom w:val="none" w:sz="0" w:space="0" w:color="auto"/>
        <w:right w:val="none" w:sz="0" w:space="0" w:color="auto"/>
      </w:divBdr>
    </w:div>
    <w:div w:id="1540972714">
      <w:bodyDiv w:val="1"/>
      <w:marLeft w:val="0"/>
      <w:marRight w:val="0"/>
      <w:marTop w:val="0"/>
      <w:marBottom w:val="0"/>
      <w:divBdr>
        <w:top w:val="none" w:sz="0" w:space="0" w:color="auto"/>
        <w:left w:val="none" w:sz="0" w:space="0" w:color="auto"/>
        <w:bottom w:val="none" w:sz="0" w:space="0" w:color="auto"/>
        <w:right w:val="none" w:sz="0" w:space="0" w:color="auto"/>
      </w:divBdr>
    </w:div>
    <w:div w:id="1551065913">
      <w:bodyDiv w:val="1"/>
      <w:marLeft w:val="0"/>
      <w:marRight w:val="0"/>
      <w:marTop w:val="0"/>
      <w:marBottom w:val="0"/>
      <w:divBdr>
        <w:top w:val="none" w:sz="0" w:space="0" w:color="auto"/>
        <w:left w:val="none" w:sz="0" w:space="0" w:color="auto"/>
        <w:bottom w:val="none" w:sz="0" w:space="0" w:color="auto"/>
        <w:right w:val="none" w:sz="0" w:space="0" w:color="auto"/>
      </w:divBdr>
    </w:div>
    <w:div w:id="1551066259">
      <w:bodyDiv w:val="1"/>
      <w:marLeft w:val="0"/>
      <w:marRight w:val="0"/>
      <w:marTop w:val="0"/>
      <w:marBottom w:val="0"/>
      <w:divBdr>
        <w:top w:val="none" w:sz="0" w:space="0" w:color="auto"/>
        <w:left w:val="none" w:sz="0" w:space="0" w:color="auto"/>
        <w:bottom w:val="none" w:sz="0" w:space="0" w:color="auto"/>
        <w:right w:val="none" w:sz="0" w:space="0" w:color="auto"/>
      </w:divBdr>
    </w:div>
    <w:div w:id="1552158381">
      <w:bodyDiv w:val="1"/>
      <w:marLeft w:val="0"/>
      <w:marRight w:val="0"/>
      <w:marTop w:val="0"/>
      <w:marBottom w:val="0"/>
      <w:divBdr>
        <w:top w:val="none" w:sz="0" w:space="0" w:color="auto"/>
        <w:left w:val="none" w:sz="0" w:space="0" w:color="auto"/>
        <w:bottom w:val="none" w:sz="0" w:space="0" w:color="auto"/>
        <w:right w:val="none" w:sz="0" w:space="0" w:color="auto"/>
      </w:divBdr>
    </w:div>
    <w:div w:id="1552231939">
      <w:bodyDiv w:val="1"/>
      <w:marLeft w:val="0"/>
      <w:marRight w:val="0"/>
      <w:marTop w:val="0"/>
      <w:marBottom w:val="0"/>
      <w:divBdr>
        <w:top w:val="none" w:sz="0" w:space="0" w:color="auto"/>
        <w:left w:val="none" w:sz="0" w:space="0" w:color="auto"/>
        <w:bottom w:val="none" w:sz="0" w:space="0" w:color="auto"/>
        <w:right w:val="none" w:sz="0" w:space="0" w:color="auto"/>
      </w:divBdr>
    </w:div>
    <w:div w:id="1554344518">
      <w:bodyDiv w:val="1"/>
      <w:marLeft w:val="0"/>
      <w:marRight w:val="0"/>
      <w:marTop w:val="0"/>
      <w:marBottom w:val="0"/>
      <w:divBdr>
        <w:top w:val="none" w:sz="0" w:space="0" w:color="auto"/>
        <w:left w:val="none" w:sz="0" w:space="0" w:color="auto"/>
        <w:bottom w:val="none" w:sz="0" w:space="0" w:color="auto"/>
        <w:right w:val="none" w:sz="0" w:space="0" w:color="auto"/>
      </w:divBdr>
    </w:div>
    <w:div w:id="1555390671">
      <w:bodyDiv w:val="1"/>
      <w:marLeft w:val="0"/>
      <w:marRight w:val="0"/>
      <w:marTop w:val="0"/>
      <w:marBottom w:val="0"/>
      <w:divBdr>
        <w:top w:val="none" w:sz="0" w:space="0" w:color="auto"/>
        <w:left w:val="none" w:sz="0" w:space="0" w:color="auto"/>
        <w:bottom w:val="none" w:sz="0" w:space="0" w:color="auto"/>
        <w:right w:val="none" w:sz="0" w:space="0" w:color="auto"/>
      </w:divBdr>
    </w:div>
    <w:div w:id="1555460444">
      <w:bodyDiv w:val="1"/>
      <w:marLeft w:val="0"/>
      <w:marRight w:val="0"/>
      <w:marTop w:val="0"/>
      <w:marBottom w:val="0"/>
      <w:divBdr>
        <w:top w:val="none" w:sz="0" w:space="0" w:color="auto"/>
        <w:left w:val="none" w:sz="0" w:space="0" w:color="auto"/>
        <w:bottom w:val="none" w:sz="0" w:space="0" w:color="auto"/>
        <w:right w:val="none" w:sz="0" w:space="0" w:color="auto"/>
      </w:divBdr>
    </w:div>
    <w:div w:id="1557008448">
      <w:bodyDiv w:val="1"/>
      <w:marLeft w:val="0"/>
      <w:marRight w:val="0"/>
      <w:marTop w:val="0"/>
      <w:marBottom w:val="0"/>
      <w:divBdr>
        <w:top w:val="none" w:sz="0" w:space="0" w:color="auto"/>
        <w:left w:val="none" w:sz="0" w:space="0" w:color="auto"/>
        <w:bottom w:val="none" w:sz="0" w:space="0" w:color="auto"/>
        <w:right w:val="none" w:sz="0" w:space="0" w:color="auto"/>
      </w:divBdr>
    </w:div>
    <w:div w:id="1558469963">
      <w:bodyDiv w:val="1"/>
      <w:marLeft w:val="0"/>
      <w:marRight w:val="0"/>
      <w:marTop w:val="0"/>
      <w:marBottom w:val="0"/>
      <w:divBdr>
        <w:top w:val="none" w:sz="0" w:space="0" w:color="auto"/>
        <w:left w:val="none" w:sz="0" w:space="0" w:color="auto"/>
        <w:bottom w:val="none" w:sz="0" w:space="0" w:color="auto"/>
        <w:right w:val="none" w:sz="0" w:space="0" w:color="auto"/>
      </w:divBdr>
    </w:div>
    <w:div w:id="1559515135">
      <w:bodyDiv w:val="1"/>
      <w:marLeft w:val="0"/>
      <w:marRight w:val="0"/>
      <w:marTop w:val="0"/>
      <w:marBottom w:val="0"/>
      <w:divBdr>
        <w:top w:val="none" w:sz="0" w:space="0" w:color="auto"/>
        <w:left w:val="none" w:sz="0" w:space="0" w:color="auto"/>
        <w:bottom w:val="none" w:sz="0" w:space="0" w:color="auto"/>
        <w:right w:val="none" w:sz="0" w:space="0" w:color="auto"/>
      </w:divBdr>
    </w:div>
    <w:div w:id="1562015095">
      <w:bodyDiv w:val="1"/>
      <w:marLeft w:val="0"/>
      <w:marRight w:val="0"/>
      <w:marTop w:val="0"/>
      <w:marBottom w:val="0"/>
      <w:divBdr>
        <w:top w:val="none" w:sz="0" w:space="0" w:color="auto"/>
        <w:left w:val="none" w:sz="0" w:space="0" w:color="auto"/>
        <w:bottom w:val="none" w:sz="0" w:space="0" w:color="auto"/>
        <w:right w:val="none" w:sz="0" w:space="0" w:color="auto"/>
      </w:divBdr>
    </w:div>
    <w:div w:id="1567184490">
      <w:bodyDiv w:val="1"/>
      <w:marLeft w:val="0"/>
      <w:marRight w:val="0"/>
      <w:marTop w:val="0"/>
      <w:marBottom w:val="0"/>
      <w:divBdr>
        <w:top w:val="none" w:sz="0" w:space="0" w:color="auto"/>
        <w:left w:val="none" w:sz="0" w:space="0" w:color="auto"/>
        <w:bottom w:val="none" w:sz="0" w:space="0" w:color="auto"/>
        <w:right w:val="none" w:sz="0" w:space="0" w:color="auto"/>
      </w:divBdr>
    </w:div>
    <w:div w:id="1567885456">
      <w:bodyDiv w:val="1"/>
      <w:marLeft w:val="0"/>
      <w:marRight w:val="0"/>
      <w:marTop w:val="0"/>
      <w:marBottom w:val="0"/>
      <w:divBdr>
        <w:top w:val="none" w:sz="0" w:space="0" w:color="auto"/>
        <w:left w:val="none" w:sz="0" w:space="0" w:color="auto"/>
        <w:bottom w:val="none" w:sz="0" w:space="0" w:color="auto"/>
        <w:right w:val="none" w:sz="0" w:space="0" w:color="auto"/>
      </w:divBdr>
    </w:div>
    <w:div w:id="1567911849">
      <w:bodyDiv w:val="1"/>
      <w:marLeft w:val="0"/>
      <w:marRight w:val="0"/>
      <w:marTop w:val="0"/>
      <w:marBottom w:val="0"/>
      <w:divBdr>
        <w:top w:val="none" w:sz="0" w:space="0" w:color="auto"/>
        <w:left w:val="none" w:sz="0" w:space="0" w:color="auto"/>
        <w:bottom w:val="none" w:sz="0" w:space="0" w:color="auto"/>
        <w:right w:val="none" w:sz="0" w:space="0" w:color="auto"/>
      </w:divBdr>
    </w:div>
    <w:div w:id="1569605808">
      <w:bodyDiv w:val="1"/>
      <w:marLeft w:val="0"/>
      <w:marRight w:val="0"/>
      <w:marTop w:val="0"/>
      <w:marBottom w:val="0"/>
      <w:divBdr>
        <w:top w:val="none" w:sz="0" w:space="0" w:color="auto"/>
        <w:left w:val="none" w:sz="0" w:space="0" w:color="auto"/>
        <w:bottom w:val="none" w:sz="0" w:space="0" w:color="auto"/>
        <w:right w:val="none" w:sz="0" w:space="0" w:color="auto"/>
      </w:divBdr>
    </w:div>
    <w:div w:id="1571886882">
      <w:bodyDiv w:val="1"/>
      <w:marLeft w:val="0"/>
      <w:marRight w:val="0"/>
      <w:marTop w:val="0"/>
      <w:marBottom w:val="0"/>
      <w:divBdr>
        <w:top w:val="none" w:sz="0" w:space="0" w:color="auto"/>
        <w:left w:val="none" w:sz="0" w:space="0" w:color="auto"/>
        <w:bottom w:val="none" w:sz="0" w:space="0" w:color="auto"/>
        <w:right w:val="none" w:sz="0" w:space="0" w:color="auto"/>
      </w:divBdr>
    </w:div>
    <w:div w:id="1573854172">
      <w:bodyDiv w:val="1"/>
      <w:marLeft w:val="0"/>
      <w:marRight w:val="0"/>
      <w:marTop w:val="0"/>
      <w:marBottom w:val="0"/>
      <w:divBdr>
        <w:top w:val="none" w:sz="0" w:space="0" w:color="auto"/>
        <w:left w:val="none" w:sz="0" w:space="0" w:color="auto"/>
        <w:bottom w:val="none" w:sz="0" w:space="0" w:color="auto"/>
        <w:right w:val="none" w:sz="0" w:space="0" w:color="auto"/>
      </w:divBdr>
    </w:div>
    <w:div w:id="1574314492">
      <w:bodyDiv w:val="1"/>
      <w:marLeft w:val="0"/>
      <w:marRight w:val="0"/>
      <w:marTop w:val="0"/>
      <w:marBottom w:val="0"/>
      <w:divBdr>
        <w:top w:val="none" w:sz="0" w:space="0" w:color="auto"/>
        <w:left w:val="none" w:sz="0" w:space="0" w:color="auto"/>
        <w:bottom w:val="none" w:sz="0" w:space="0" w:color="auto"/>
        <w:right w:val="none" w:sz="0" w:space="0" w:color="auto"/>
      </w:divBdr>
    </w:div>
    <w:div w:id="1575050589">
      <w:bodyDiv w:val="1"/>
      <w:marLeft w:val="0"/>
      <w:marRight w:val="0"/>
      <w:marTop w:val="0"/>
      <w:marBottom w:val="0"/>
      <w:divBdr>
        <w:top w:val="none" w:sz="0" w:space="0" w:color="auto"/>
        <w:left w:val="none" w:sz="0" w:space="0" w:color="auto"/>
        <w:bottom w:val="none" w:sz="0" w:space="0" w:color="auto"/>
        <w:right w:val="none" w:sz="0" w:space="0" w:color="auto"/>
      </w:divBdr>
    </w:div>
    <w:div w:id="1577935305">
      <w:bodyDiv w:val="1"/>
      <w:marLeft w:val="0"/>
      <w:marRight w:val="0"/>
      <w:marTop w:val="0"/>
      <w:marBottom w:val="0"/>
      <w:divBdr>
        <w:top w:val="none" w:sz="0" w:space="0" w:color="auto"/>
        <w:left w:val="none" w:sz="0" w:space="0" w:color="auto"/>
        <w:bottom w:val="none" w:sz="0" w:space="0" w:color="auto"/>
        <w:right w:val="none" w:sz="0" w:space="0" w:color="auto"/>
      </w:divBdr>
    </w:div>
    <w:div w:id="1580406690">
      <w:bodyDiv w:val="1"/>
      <w:marLeft w:val="0"/>
      <w:marRight w:val="0"/>
      <w:marTop w:val="0"/>
      <w:marBottom w:val="0"/>
      <w:divBdr>
        <w:top w:val="none" w:sz="0" w:space="0" w:color="auto"/>
        <w:left w:val="none" w:sz="0" w:space="0" w:color="auto"/>
        <w:bottom w:val="none" w:sz="0" w:space="0" w:color="auto"/>
        <w:right w:val="none" w:sz="0" w:space="0" w:color="auto"/>
      </w:divBdr>
    </w:div>
    <w:div w:id="1580629502">
      <w:bodyDiv w:val="1"/>
      <w:marLeft w:val="0"/>
      <w:marRight w:val="0"/>
      <w:marTop w:val="0"/>
      <w:marBottom w:val="0"/>
      <w:divBdr>
        <w:top w:val="none" w:sz="0" w:space="0" w:color="auto"/>
        <w:left w:val="none" w:sz="0" w:space="0" w:color="auto"/>
        <w:bottom w:val="none" w:sz="0" w:space="0" w:color="auto"/>
        <w:right w:val="none" w:sz="0" w:space="0" w:color="auto"/>
      </w:divBdr>
    </w:div>
    <w:div w:id="1581525866">
      <w:bodyDiv w:val="1"/>
      <w:marLeft w:val="0"/>
      <w:marRight w:val="0"/>
      <w:marTop w:val="0"/>
      <w:marBottom w:val="0"/>
      <w:divBdr>
        <w:top w:val="none" w:sz="0" w:space="0" w:color="auto"/>
        <w:left w:val="none" w:sz="0" w:space="0" w:color="auto"/>
        <w:bottom w:val="none" w:sz="0" w:space="0" w:color="auto"/>
        <w:right w:val="none" w:sz="0" w:space="0" w:color="auto"/>
      </w:divBdr>
    </w:div>
    <w:div w:id="1581864959">
      <w:bodyDiv w:val="1"/>
      <w:marLeft w:val="0"/>
      <w:marRight w:val="0"/>
      <w:marTop w:val="0"/>
      <w:marBottom w:val="0"/>
      <w:divBdr>
        <w:top w:val="none" w:sz="0" w:space="0" w:color="auto"/>
        <w:left w:val="none" w:sz="0" w:space="0" w:color="auto"/>
        <w:bottom w:val="none" w:sz="0" w:space="0" w:color="auto"/>
        <w:right w:val="none" w:sz="0" w:space="0" w:color="auto"/>
      </w:divBdr>
    </w:div>
    <w:div w:id="1582249061">
      <w:bodyDiv w:val="1"/>
      <w:marLeft w:val="0"/>
      <w:marRight w:val="0"/>
      <w:marTop w:val="0"/>
      <w:marBottom w:val="0"/>
      <w:divBdr>
        <w:top w:val="none" w:sz="0" w:space="0" w:color="auto"/>
        <w:left w:val="none" w:sz="0" w:space="0" w:color="auto"/>
        <w:bottom w:val="none" w:sz="0" w:space="0" w:color="auto"/>
        <w:right w:val="none" w:sz="0" w:space="0" w:color="auto"/>
      </w:divBdr>
    </w:div>
    <w:div w:id="1584952032">
      <w:bodyDiv w:val="1"/>
      <w:marLeft w:val="0"/>
      <w:marRight w:val="0"/>
      <w:marTop w:val="0"/>
      <w:marBottom w:val="0"/>
      <w:divBdr>
        <w:top w:val="none" w:sz="0" w:space="0" w:color="auto"/>
        <w:left w:val="none" w:sz="0" w:space="0" w:color="auto"/>
        <w:bottom w:val="none" w:sz="0" w:space="0" w:color="auto"/>
        <w:right w:val="none" w:sz="0" w:space="0" w:color="auto"/>
      </w:divBdr>
    </w:div>
    <w:div w:id="1586765134">
      <w:bodyDiv w:val="1"/>
      <w:marLeft w:val="0"/>
      <w:marRight w:val="0"/>
      <w:marTop w:val="0"/>
      <w:marBottom w:val="0"/>
      <w:divBdr>
        <w:top w:val="none" w:sz="0" w:space="0" w:color="auto"/>
        <w:left w:val="none" w:sz="0" w:space="0" w:color="auto"/>
        <w:bottom w:val="none" w:sz="0" w:space="0" w:color="auto"/>
        <w:right w:val="none" w:sz="0" w:space="0" w:color="auto"/>
      </w:divBdr>
    </w:div>
    <w:div w:id="1590043903">
      <w:bodyDiv w:val="1"/>
      <w:marLeft w:val="0"/>
      <w:marRight w:val="0"/>
      <w:marTop w:val="0"/>
      <w:marBottom w:val="0"/>
      <w:divBdr>
        <w:top w:val="none" w:sz="0" w:space="0" w:color="auto"/>
        <w:left w:val="none" w:sz="0" w:space="0" w:color="auto"/>
        <w:bottom w:val="none" w:sz="0" w:space="0" w:color="auto"/>
        <w:right w:val="none" w:sz="0" w:space="0" w:color="auto"/>
      </w:divBdr>
    </w:div>
    <w:div w:id="1591115641">
      <w:bodyDiv w:val="1"/>
      <w:marLeft w:val="0"/>
      <w:marRight w:val="0"/>
      <w:marTop w:val="0"/>
      <w:marBottom w:val="0"/>
      <w:divBdr>
        <w:top w:val="none" w:sz="0" w:space="0" w:color="auto"/>
        <w:left w:val="none" w:sz="0" w:space="0" w:color="auto"/>
        <w:bottom w:val="none" w:sz="0" w:space="0" w:color="auto"/>
        <w:right w:val="none" w:sz="0" w:space="0" w:color="auto"/>
      </w:divBdr>
    </w:div>
    <w:div w:id="1592010028">
      <w:bodyDiv w:val="1"/>
      <w:marLeft w:val="0"/>
      <w:marRight w:val="0"/>
      <w:marTop w:val="0"/>
      <w:marBottom w:val="0"/>
      <w:divBdr>
        <w:top w:val="none" w:sz="0" w:space="0" w:color="auto"/>
        <w:left w:val="none" w:sz="0" w:space="0" w:color="auto"/>
        <w:bottom w:val="none" w:sz="0" w:space="0" w:color="auto"/>
        <w:right w:val="none" w:sz="0" w:space="0" w:color="auto"/>
      </w:divBdr>
    </w:div>
    <w:div w:id="1593468887">
      <w:bodyDiv w:val="1"/>
      <w:marLeft w:val="0"/>
      <w:marRight w:val="0"/>
      <w:marTop w:val="0"/>
      <w:marBottom w:val="0"/>
      <w:divBdr>
        <w:top w:val="none" w:sz="0" w:space="0" w:color="auto"/>
        <w:left w:val="none" w:sz="0" w:space="0" w:color="auto"/>
        <w:bottom w:val="none" w:sz="0" w:space="0" w:color="auto"/>
        <w:right w:val="none" w:sz="0" w:space="0" w:color="auto"/>
      </w:divBdr>
    </w:div>
    <w:div w:id="1593666566">
      <w:bodyDiv w:val="1"/>
      <w:marLeft w:val="0"/>
      <w:marRight w:val="0"/>
      <w:marTop w:val="0"/>
      <w:marBottom w:val="0"/>
      <w:divBdr>
        <w:top w:val="none" w:sz="0" w:space="0" w:color="auto"/>
        <w:left w:val="none" w:sz="0" w:space="0" w:color="auto"/>
        <w:bottom w:val="none" w:sz="0" w:space="0" w:color="auto"/>
        <w:right w:val="none" w:sz="0" w:space="0" w:color="auto"/>
      </w:divBdr>
    </w:div>
    <w:div w:id="1594508869">
      <w:bodyDiv w:val="1"/>
      <w:marLeft w:val="0"/>
      <w:marRight w:val="0"/>
      <w:marTop w:val="0"/>
      <w:marBottom w:val="0"/>
      <w:divBdr>
        <w:top w:val="none" w:sz="0" w:space="0" w:color="auto"/>
        <w:left w:val="none" w:sz="0" w:space="0" w:color="auto"/>
        <w:bottom w:val="none" w:sz="0" w:space="0" w:color="auto"/>
        <w:right w:val="none" w:sz="0" w:space="0" w:color="auto"/>
      </w:divBdr>
    </w:div>
    <w:div w:id="1596130743">
      <w:bodyDiv w:val="1"/>
      <w:marLeft w:val="0"/>
      <w:marRight w:val="0"/>
      <w:marTop w:val="0"/>
      <w:marBottom w:val="0"/>
      <w:divBdr>
        <w:top w:val="none" w:sz="0" w:space="0" w:color="auto"/>
        <w:left w:val="none" w:sz="0" w:space="0" w:color="auto"/>
        <w:bottom w:val="none" w:sz="0" w:space="0" w:color="auto"/>
        <w:right w:val="none" w:sz="0" w:space="0" w:color="auto"/>
      </w:divBdr>
    </w:div>
    <w:div w:id="1596286195">
      <w:bodyDiv w:val="1"/>
      <w:marLeft w:val="0"/>
      <w:marRight w:val="0"/>
      <w:marTop w:val="0"/>
      <w:marBottom w:val="0"/>
      <w:divBdr>
        <w:top w:val="none" w:sz="0" w:space="0" w:color="auto"/>
        <w:left w:val="none" w:sz="0" w:space="0" w:color="auto"/>
        <w:bottom w:val="none" w:sz="0" w:space="0" w:color="auto"/>
        <w:right w:val="none" w:sz="0" w:space="0" w:color="auto"/>
      </w:divBdr>
    </w:div>
    <w:div w:id="1603101425">
      <w:bodyDiv w:val="1"/>
      <w:marLeft w:val="0"/>
      <w:marRight w:val="0"/>
      <w:marTop w:val="0"/>
      <w:marBottom w:val="0"/>
      <w:divBdr>
        <w:top w:val="none" w:sz="0" w:space="0" w:color="auto"/>
        <w:left w:val="none" w:sz="0" w:space="0" w:color="auto"/>
        <w:bottom w:val="none" w:sz="0" w:space="0" w:color="auto"/>
        <w:right w:val="none" w:sz="0" w:space="0" w:color="auto"/>
      </w:divBdr>
    </w:div>
    <w:div w:id="1605183728">
      <w:bodyDiv w:val="1"/>
      <w:marLeft w:val="0"/>
      <w:marRight w:val="0"/>
      <w:marTop w:val="0"/>
      <w:marBottom w:val="0"/>
      <w:divBdr>
        <w:top w:val="none" w:sz="0" w:space="0" w:color="auto"/>
        <w:left w:val="none" w:sz="0" w:space="0" w:color="auto"/>
        <w:bottom w:val="none" w:sz="0" w:space="0" w:color="auto"/>
        <w:right w:val="none" w:sz="0" w:space="0" w:color="auto"/>
      </w:divBdr>
    </w:div>
    <w:div w:id="1606187736">
      <w:bodyDiv w:val="1"/>
      <w:marLeft w:val="0"/>
      <w:marRight w:val="0"/>
      <w:marTop w:val="0"/>
      <w:marBottom w:val="0"/>
      <w:divBdr>
        <w:top w:val="none" w:sz="0" w:space="0" w:color="auto"/>
        <w:left w:val="none" w:sz="0" w:space="0" w:color="auto"/>
        <w:bottom w:val="none" w:sz="0" w:space="0" w:color="auto"/>
        <w:right w:val="none" w:sz="0" w:space="0" w:color="auto"/>
      </w:divBdr>
    </w:div>
    <w:div w:id="1606307142">
      <w:bodyDiv w:val="1"/>
      <w:marLeft w:val="0"/>
      <w:marRight w:val="0"/>
      <w:marTop w:val="0"/>
      <w:marBottom w:val="0"/>
      <w:divBdr>
        <w:top w:val="none" w:sz="0" w:space="0" w:color="auto"/>
        <w:left w:val="none" w:sz="0" w:space="0" w:color="auto"/>
        <w:bottom w:val="none" w:sz="0" w:space="0" w:color="auto"/>
        <w:right w:val="none" w:sz="0" w:space="0" w:color="auto"/>
      </w:divBdr>
    </w:div>
    <w:div w:id="1606422689">
      <w:bodyDiv w:val="1"/>
      <w:marLeft w:val="0"/>
      <w:marRight w:val="0"/>
      <w:marTop w:val="0"/>
      <w:marBottom w:val="0"/>
      <w:divBdr>
        <w:top w:val="none" w:sz="0" w:space="0" w:color="auto"/>
        <w:left w:val="none" w:sz="0" w:space="0" w:color="auto"/>
        <w:bottom w:val="none" w:sz="0" w:space="0" w:color="auto"/>
        <w:right w:val="none" w:sz="0" w:space="0" w:color="auto"/>
      </w:divBdr>
    </w:div>
    <w:div w:id="1606888905">
      <w:bodyDiv w:val="1"/>
      <w:marLeft w:val="0"/>
      <w:marRight w:val="0"/>
      <w:marTop w:val="0"/>
      <w:marBottom w:val="0"/>
      <w:divBdr>
        <w:top w:val="none" w:sz="0" w:space="0" w:color="auto"/>
        <w:left w:val="none" w:sz="0" w:space="0" w:color="auto"/>
        <w:bottom w:val="none" w:sz="0" w:space="0" w:color="auto"/>
        <w:right w:val="none" w:sz="0" w:space="0" w:color="auto"/>
      </w:divBdr>
    </w:div>
    <w:div w:id="1611664564">
      <w:bodyDiv w:val="1"/>
      <w:marLeft w:val="0"/>
      <w:marRight w:val="0"/>
      <w:marTop w:val="0"/>
      <w:marBottom w:val="0"/>
      <w:divBdr>
        <w:top w:val="none" w:sz="0" w:space="0" w:color="auto"/>
        <w:left w:val="none" w:sz="0" w:space="0" w:color="auto"/>
        <w:bottom w:val="none" w:sz="0" w:space="0" w:color="auto"/>
        <w:right w:val="none" w:sz="0" w:space="0" w:color="auto"/>
      </w:divBdr>
    </w:div>
    <w:div w:id="1612392138">
      <w:bodyDiv w:val="1"/>
      <w:marLeft w:val="0"/>
      <w:marRight w:val="0"/>
      <w:marTop w:val="0"/>
      <w:marBottom w:val="0"/>
      <w:divBdr>
        <w:top w:val="none" w:sz="0" w:space="0" w:color="auto"/>
        <w:left w:val="none" w:sz="0" w:space="0" w:color="auto"/>
        <w:bottom w:val="none" w:sz="0" w:space="0" w:color="auto"/>
        <w:right w:val="none" w:sz="0" w:space="0" w:color="auto"/>
      </w:divBdr>
    </w:div>
    <w:div w:id="1612400336">
      <w:bodyDiv w:val="1"/>
      <w:marLeft w:val="0"/>
      <w:marRight w:val="0"/>
      <w:marTop w:val="0"/>
      <w:marBottom w:val="0"/>
      <w:divBdr>
        <w:top w:val="none" w:sz="0" w:space="0" w:color="auto"/>
        <w:left w:val="none" w:sz="0" w:space="0" w:color="auto"/>
        <w:bottom w:val="none" w:sz="0" w:space="0" w:color="auto"/>
        <w:right w:val="none" w:sz="0" w:space="0" w:color="auto"/>
      </w:divBdr>
    </w:div>
    <w:div w:id="1614359115">
      <w:bodyDiv w:val="1"/>
      <w:marLeft w:val="0"/>
      <w:marRight w:val="0"/>
      <w:marTop w:val="0"/>
      <w:marBottom w:val="0"/>
      <w:divBdr>
        <w:top w:val="none" w:sz="0" w:space="0" w:color="auto"/>
        <w:left w:val="none" w:sz="0" w:space="0" w:color="auto"/>
        <w:bottom w:val="none" w:sz="0" w:space="0" w:color="auto"/>
        <w:right w:val="none" w:sz="0" w:space="0" w:color="auto"/>
      </w:divBdr>
    </w:div>
    <w:div w:id="1615556245">
      <w:bodyDiv w:val="1"/>
      <w:marLeft w:val="0"/>
      <w:marRight w:val="0"/>
      <w:marTop w:val="0"/>
      <w:marBottom w:val="0"/>
      <w:divBdr>
        <w:top w:val="none" w:sz="0" w:space="0" w:color="auto"/>
        <w:left w:val="none" w:sz="0" w:space="0" w:color="auto"/>
        <w:bottom w:val="none" w:sz="0" w:space="0" w:color="auto"/>
        <w:right w:val="none" w:sz="0" w:space="0" w:color="auto"/>
      </w:divBdr>
    </w:div>
    <w:div w:id="1616138468">
      <w:bodyDiv w:val="1"/>
      <w:marLeft w:val="0"/>
      <w:marRight w:val="0"/>
      <w:marTop w:val="0"/>
      <w:marBottom w:val="0"/>
      <w:divBdr>
        <w:top w:val="none" w:sz="0" w:space="0" w:color="auto"/>
        <w:left w:val="none" w:sz="0" w:space="0" w:color="auto"/>
        <w:bottom w:val="none" w:sz="0" w:space="0" w:color="auto"/>
        <w:right w:val="none" w:sz="0" w:space="0" w:color="auto"/>
      </w:divBdr>
    </w:div>
    <w:div w:id="1616936552">
      <w:bodyDiv w:val="1"/>
      <w:marLeft w:val="0"/>
      <w:marRight w:val="0"/>
      <w:marTop w:val="0"/>
      <w:marBottom w:val="0"/>
      <w:divBdr>
        <w:top w:val="none" w:sz="0" w:space="0" w:color="auto"/>
        <w:left w:val="none" w:sz="0" w:space="0" w:color="auto"/>
        <w:bottom w:val="none" w:sz="0" w:space="0" w:color="auto"/>
        <w:right w:val="none" w:sz="0" w:space="0" w:color="auto"/>
      </w:divBdr>
    </w:div>
    <w:div w:id="1621258735">
      <w:bodyDiv w:val="1"/>
      <w:marLeft w:val="0"/>
      <w:marRight w:val="0"/>
      <w:marTop w:val="0"/>
      <w:marBottom w:val="0"/>
      <w:divBdr>
        <w:top w:val="none" w:sz="0" w:space="0" w:color="auto"/>
        <w:left w:val="none" w:sz="0" w:space="0" w:color="auto"/>
        <w:bottom w:val="none" w:sz="0" w:space="0" w:color="auto"/>
        <w:right w:val="none" w:sz="0" w:space="0" w:color="auto"/>
      </w:divBdr>
    </w:div>
    <w:div w:id="1621570021">
      <w:bodyDiv w:val="1"/>
      <w:marLeft w:val="0"/>
      <w:marRight w:val="0"/>
      <w:marTop w:val="0"/>
      <w:marBottom w:val="0"/>
      <w:divBdr>
        <w:top w:val="none" w:sz="0" w:space="0" w:color="auto"/>
        <w:left w:val="none" w:sz="0" w:space="0" w:color="auto"/>
        <w:bottom w:val="none" w:sz="0" w:space="0" w:color="auto"/>
        <w:right w:val="none" w:sz="0" w:space="0" w:color="auto"/>
      </w:divBdr>
    </w:div>
    <w:div w:id="1622570863">
      <w:bodyDiv w:val="1"/>
      <w:marLeft w:val="0"/>
      <w:marRight w:val="0"/>
      <w:marTop w:val="0"/>
      <w:marBottom w:val="0"/>
      <w:divBdr>
        <w:top w:val="none" w:sz="0" w:space="0" w:color="auto"/>
        <w:left w:val="none" w:sz="0" w:space="0" w:color="auto"/>
        <w:bottom w:val="none" w:sz="0" w:space="0" w:color="auto"/>
        <w:right w:val="none" w:sz="0" w:space="0" w:color="auto"/>
      </w:divBdr>
    </w:div>
    <w:div w:id="1625430442">
      <w:bodyDiv w:val="1"/>
      <w:marLeft w:val="0"/>
      <w:marRight w:val="0"/>
      <w:marTop w:val="0"/>
      <w:marBottom w:val="0"/>
      <w:divBdr>
        <w:top w:val="none" w:sz="0" w:space="0" w:color="auto"/>
        <w:left w:val="none" w:sz="0" w:space="0" w:color="auto"/>
        <w:bottom w:val="none" w:sz="0" w:space="0" w:color="auto"/>
        <w:right w:val="none" w:sz="0" w:space="0" w:color="auto"/>
      </w:divBdr>
    </w:div>
    <w:div w:id="1625886005">
      <w:bodyDiv w:val="1"/>
      <w:marLeft w:val="0"/>
      <w:marRight w:val="0"/>
      <w:marTop w:val="0"/>
      <w:marBottom w:val="0"/>
      <w:divBdr>
        <w:top w:val="none" w:sz="0" w:space="0" w:color="auto"/>
        <w:left w:val="none" w:sz="0" w:space="0" w:color="auto"/>
        <w:bottom w:val="none" w:sz="0" w:space="0" w:color="auto"/>
        <w:right w:val="none" w:sz="0" w:space="0" w:color="auto"/>
      </w:divBdr>
    </w:div>
    <w:div w:id="1628857977">
      <w:bodyDiv w:val="1"/>
      <w:marLeft w:val="0"/>
      <w:marRight w:val="0"/>
      <w:marTop w:val="0"/>
      <w:marBottom w:val="0"/>
      <w:divBdr>
        <w:top w:val="none" w:sz="0" w:space="0" w:color="auto"/>
        <w:left w:val="none" w:sz="0" w:space="0" w:color="auto"/>
        <w:bottom w:val="none" w:sz="0" w:space="0" w:color="auto"/>
        <w:right w:val="none" w:sz="0" w:space="0" w:color="auto"/>
      </w:divBdr>
    </w:div>
    <w:div w:id="1632518103">
      <w:bodyDiv w:val="1"/>
      <w:marLeft w:val="0"/>
      <w:marRight w:val="0"/>
      <w:marTop w:val="0"/>
      <w:marBottom w:val="0"/>
      <w:divBdr>
        <w:top w:val="none" w:sz="0" w:space="0" w:color="auto"/>
        <w:left w:val="none" w:sz="0" w:space="0" w:color="auto"/>
        <w:bottom w:val="none" w:sz="0" w:space="0" w:color="auto"/>
        <w:right w:val="none" w:sz="0" w:space="0" w:color="auto"/>
      </w:divBdr>
    </w:div>
    <w:div w:id="1636716763">
      <w:bodyDiv w:val="1"/>
      <w:marLeft w:val="0"/>
      <w:marRight w:val="0"/>
      <w:marTop w:val="0"/>
      <w:marBottom w:val="0"/>
      <w:divBdr>
        <w:top w:val="none" w:sz="0" w:space="0" w:color="auto"/>
        <w:left w:val="none" w:sz="0" w:space="0" w:color="auto"/>
        <w:bottom w:val="none" w:sz="0" w:space="0" w:color="auto"/>
        <w:right w:val="none" w:sz="0" w:space="0" w:color="auto"/>
      </w:divBdr>
    </w:div>
    <w:div w:id="1637566020">
      <w:bodyDiv w:val="1"/>
      <w:marLeft w:val="0"/>
      <w:marRight w:val="0"/>
      <w:marTop w:val="0"/>
      <w:marBottom w:val="0"/>
      <w:divBdr>
        <w:top w:val="none" w:sz="0" w:space="0" w:color="auto"/>
        <w:left w:val="none" w:sz="0" w:space="0" w:color="auto"/>
        <w:bottom w:val="none" w:sz="0" w:space="0" w:color="auto"/>
        <w:right w:val="none" w:sz="0" w:space="0" w:color="auto"/>
      </w:divBdr>
    </w:div>
    <w:div w:id="1644235413">
      <w:bodyDiv w:val="1"/>
      <w:marLeft w:val="0"/>
      <w:marRight w:val="0"/>
      <w:marTop w:val="0"/>
      <w:marBottom w:val="0"/>
      <w:divBdr>
        <w:top w:val="none" w:sz="0" w:space="0" w:color="auto"/>
        <w:left w:val="none" w:sz="0" w:space="0" w:color="auto"/>
        <w:bottom w:val="none" w:sz="0" w:space="0" w:color="auto"/>
        <w:right w:val="none" w:sz="0" w:space="0" w:color="auto"/>
      </w:divBdr>
    </w:div>
    <w:div w:id="1644311140">
      <w:bodyDiv w:val="1"/>
      <w:marLeft w:val="0"/>
      <w:marRight w:val="0"/>
      <w:marTop w:val="0"/>
      <w:marBottom w:val="0"/>
      <w:divBdr>
        <w:top w:val="none" w:sz="0" w:space="0" w:color="auto"/>
        <w:left w:val="none" w:sz="0" w:space="0" w:color="auto"/>
        <w:bottom w:val="none" w:sz="0" w:space="0" w:color="auto"/>
        <w:right w:val="none" w:sz="0" w:space="0" w:color="auto"/>
      </w:divBdr>
    </w:div>
    <w:div w:id="1648165604">
      <w:bodyDiv w:val="1"/>
      <w:marLeft w:val="0"/>
      <w:marRight w:val="0"/>
      <w:marTop w:val="0"/>
      <w:marBottom w:val="0"/>
      <w:divBdr>
        <w:top w:val="none" w:sz="0" w:space="0" w:color="auto"/>
        <w:left w:val="none" w:sz="0" w:space="0" w:color="auto"/>
        <w:bottom w:val="none" w:sz="0" w:space="0" w:color="auto"/>
        <w:right w:val="none" w:sz="0" w:space="0" w:color="auto"/>
      </w:divBdr>
    </w:div>
    <w:div w:id="1648634255">
      <w:bodyDiv w:val="1"/>
      <w:marLeft w:val="0"/>
      <w:marRight w:val="0"/>
      <w:marTop w:val="0"/>
      <w:marBottom w:val="0"/>
      <w:divBdr>
        <w:top w:val="none" w:sz="0" w:space="0" w:color="auto"/>
        <w:left w:val="none" w:sz="0" w:space="0" w:color="auto"/>
        <w:bottom w:val="none" w:sz="0" w:space="0" w:color="auto"/>
        <w:right w:val="none" w:sz="0" w:space="0" w:color="auto"/>
      </w:divBdr>
    </w:div>
    <w:div w:id="1649476768">
      <w:bodyDiv w:val="1"/>
      <w:marLeft w:val="0"/>
      <w:marRight w:val="0"/>
      <w:marTop w:val="0"/>
      <w:marBottom w:val="0"/>
      <w:divBdr>
        <w:top w:val="none" w:sz="0" w:space="0" w:color="auto"/>
        <w:left w:val="none" w:sz="0" w:space="0" w:color="auto"/>
        <w:bottom w:val="none" w:sz="0" w:space="0" w:color="auto"/>
        <w:right w:val="none" w:sz="0" w:space="0" w:color="auto"/>
      </w:divBdr>
    </w:div>
    <w:div w:id="1652907813">
      <w:bodyDiv w:val="1"/>
      <w:marLeft w:val="0"/>
      <w:marRight w:val="0"/>
      <w:marTop w:val="0"/>
      <w:marBottom w:val="0"/>
      <w:divBdr>
        <w:top w:val="none" w:sz="0" w:space="0" w:color="auto"/>
        <w:left w:val="none" w:sz="0" w:space="0" w:color="auto"/>
        <w:bottom w:val="none" w:sz="0" w:space="0" w:color="auto"/>
        <w:right w:val="none" w:sz="0" w:space="0" w:color="auto"/>
      </w:divBdr>
    </w:div>
    <w:div w:id="1653753505">
      <w:bodyDiv w:val="1"/>
      <w:marLeft w:val="0"/>
      <w:marRight w:val="0"/>
      <w:marTop w:val="0"/>
      <w:marBottom w:val="0"/>
      <w:divBdr>
        <w:top w:val="none" w:sz="0" w:space="0" w:color="auto"/>
        <w:left w:val="none" w:sz="0" w:space="0" w:color="auto"/>
        <w:bottom w:val="none" w:sz="0" w:space="0" w:color="auto"/>
        <w:right w:val="none" w:sz="0" w:space="0" w:color="auto"/>
      </w:divBdr>
    </w:div>
    <w:div w:id="1656033270">
      <w:bodyDiv w:val="1"/>
      <w:marLeft w:val="0"/>
      <w:marRight w:val="0"/>
      <w:marTop w:val="0"/>
      <w:marBottom w:val="0"/>
      <w:divBdr>
        <w:top w:val="none" w:sz="0" w:space="0" w:color="auto"/>
        <w:left w:val="none" w:sz="0" w:space="0" w:color="auto"/>
        <w:bottom w:val="none" w:sz="0" w:space="0" w:color="auto"/>
        <w:right w:val="none" w:sz="0" w:space="0" w:color="auto"/>
      </w:divBdr>
    </w:div>
    <w:div w:id="1661731470">
      <w:bodyDiv w:val="1"/>
      <w:marLeft w:val="0"/>
      <w:marRight w:val="0"/>
      <w:marTop w:val="0"/>
      <w:marBottom w:val="0"/>
      <w:divBdr>
        <w:top w:val="none" w:sz="0" w:space="0" w:color="auto"/>
        <w:left w:val="none" w:sz="0" w:space="0" w:color="auto"/>
        <w:bottom w:val="none" w:sz="0" w:space="0" w:color="auto"/>
        <w:right w:val="none" w:sz="0" w:space="0" w:color="auto"/>
      </w:divBdr>
    </w:div>
    <w:div w:id="1665553254">
      <w:bodyDiv w:val="1"/>
      <w:marLeft w:val="0"/>
      <w:marRight w:val="0"/>
      <w:marTop w:val="0"/>
      <w:marBottom w:val="0"/>
      <w:divBdr>
        <w:top w:val="none" w:sz="0" w:space="0" w:color="auto"/>
        <w:left w:val="none" w:sz="0" w:space="0" w:color="auto"/>
        <w:bottom w:val="none" w:sz="0" w:space="0" w:color="auto"/>
        <w:right w:val="none" w:sz="0" w:space="0" w:color="auto"/>
      </w:divBdr>
    </w:div>
    <w:div w:id="1669016004">
      <w:bodyDiv w:val="1"/>
      <w:marLeft w:val="0"/>
      <w:marRight w:val="0"/>
      <w:marTop w:val="0"/>
      <w:marBottom w:val="0"/>
      <w:divBdr>
        <w:top w:val="none" w:sz="0" w:space="0" w:color="auto"/>
        <w:left w:val="none" w:sz="0" w:space="0" w:color="auto"/>
        <w:bottom w:val="none" w:sz="0" w:space="0" w:color="auto"/>
        <w:right w:val="none" w:sz="0" w:space="0" w:color="auto"/>
      </w:divBdr>
    </w:div>
    <w:div w:id="1670013097">
      <w:bodyDiv w:val="1"/>
      <w:marLeft w:val="0"/>
      <w:marRight w:val="0"/>
      <w:marTop w:val="0"/>
      <w:marBottom w:val="0"/>
      <w:divBdr>
        <w:top w:val="none" w:sz="0" w:space="0" w:color="auto"/>
        <w:left w:val="none" w:sz="0" w:space="0" w:color="auto"/>
        <w:bottom w:val="none" w:sz="0" w:space="0" w:color="auto"/>
        <w:right w:val="none" w:sz="0" w:space="0" w:color="auto"/>
      </w:divBdr>
    </w:div>
    <w:div w:id="1670402480">
      <w:bodyDiv w:val="1"/>
      <w:marLeft w:val="0"/>
      <w:marRight w:val="0"/>
      <w:marTop w:val="0"/>
      <w:marBottom w:val="0"/>
      <w:divBdr>
        <w:top w:val="none" w:sz="0" w:space="0" w:color="auto"/>
        <w:left w:val="none" w:sz="0" w:space="0" w:color="auto"/>
        <w:bottom w:val="none" w:sz="0" w:space="0" w:color="auto"/>
        <w:right w:val="none" w:sz="0" w:space="0" w:color="auto"/>
      </w:divBdr>
    </w:div>
    <w:div w:id="1671063939">
      <w:bodyDiv w:val="1"/>
      <w:marLeft w:val="0"/>
      <w:marRight w:val="0"/>
      <w:marTop w:val="0"/>
      <w:marBottom w:val="0"/>
      <w:divBdr>
        <w:top w:val="none" w:sz="0" w:space="0" w:color="auto"/>
        <w:left w:val="none" w:sz="0" w:space="0" w:color="auto"/>
        <w:bottom w:val="none" w:sz="0" w:space="0" w:color="auto"/>
        <w:right w:val="none" w:sz="0" w:space="0" w:color="auto"/>
      </w:divBdr>
    </w:div>
    <w:div w:id="1671985110">
      <w:bodyDiv w:val="1"/>
      <w:marLeft w:val="0"/>
      <w:marRight w:val="0"/>
      <w:marTop w:val="0"/>
      <w:marBottom w:val="0"/>
      <w:divBdr>
        <w:top w:val="none" w:sz="0" w:space="0" w:color="auto"/>
        <w:left w:val="none" w:sz="0" w:space="0" w:color="auto"/>
        <w:bottom w:val="none" w:sz="0" w:space="0" w:color="auto"/>
        <w:right w:val="none" w:sz="0" w:space="0" w:color="auto"/>
      </w:divBdr>
    </w:div>
    <w:div w:id="1673221830">
      <w:bodyDiv w:val="1"/>
      <w:marLeft w:val="0"/>
      <w:marRight w:val="0"/>
      <w:marTop w:val="0"/>
      <w:marBottom w:val="0"/>
      <w:divBdr>
        <w:top w:val="none" w:sz="0" w:space="0" w:color="auto"/>
        <w:left w:val="none" w:sz="0" w:space="0" w:color="auto"/>
        <w:bottom w:val="none" w:sz="0" w:space="0" w:color="auto"/>
        <w:right w:val="none" w:sz="0" w:space="0" w:color="auto"/>
      </w:divBdr>
    </w:div>
    <w:div w:id="1677415286">
      <w:bodyDiv w:val="1"/>
      <w:marLeft w:val="0"/>
      <w:marRight w:val="0"/>
      <w:marTop w:val="0"/>
      <w:marBottom w:val="0"/>
      <w:divBdr>
        <w:top w:val="none" w:sz="0" w:space="0" w:color="auto"/>
        <w:left w:val="none" w:sz="0" w:space="0" w:color="auto"/>
        <w:bottom w:val="none" w:sz="0" w:space="0" w:color="auto"/>
        <w:right w:val="none" w:sz="0" w:space="0" w:color="auto"/>
      </w:divBdr>
    </w:div>
    <w:div w:id="1678457532">
      <w:bodyDiv w:val="1"/>
      <w:marLeft w:val="0"/>
      <w:marRight w:val="0"/>
      <w:marTop w:val="0"/>
      <w:marBottom w:val="0"/>
      <w:divBdr>
        <w:top w:val="none" w:sz="0" w:space="0" w:color="auto"/>
        <w:left w:val="none" w:sz="0" w:space="0" w:color="auto"/>
        <w:bottom w:val="none" w:sz="0" w:space="0" w:color="auto"/>
        <w:right w:val="none" w:sz="0" w:space="0" w:color="auto"/>
      </w:divBdr>
    </w:div>
    <w:div w:id="1679036675">
      <w:bodyDiv w:val="1"/>
      <w:marLeft w:val="0"/>
      <w:marRight w:val="0"/>
      <w:marTop w:val="0"/>
      <w:marBottom w:val="0"/>
      <w:divBdr>
        <w:top w:val="none" w:sz="0" w:space="0" w:color="auto"/>
        <w:left w:val="none" w:sz="0" w:space="0" w:color="auto"/>
        <w:bottom w:val="none" w:sz="0" w:space="0" w:color="auto"/>
        <w:right w:val="none" w:sz="0" w:space="0" w:color="auto"/>
      </w:divBdr>
    </w:div>
    <w:div w:id="1681814264">
      <w:bodyDiv w:val="1"/>
      <w:marLeft w:val="0"/>
      <w:marRight w:val="0"/>
      <w:marTop w:val="0"/>
      <w:marBottom w:val="0"/>
      <w:divBdr>
        <w:top w:val="none" w:sz="0" w:space="0" w:color="auto"/>
        <w:left w:val="none" w:sz="0" w:space="0" w:color="auto"/>
        <w:bottom w:val="none" w:sz="0" w:space="0" w:color="auto"/>
        <w:right w:val="none" w:sz="0" w:space="0" w:color="auto"/>
      </w:divBdr>
    </w:div>
    <w:div w:id="1682392120">
      <w:bodyDiv w:val="1"/>
      <w:marLeft w:val="0"/>
      <w:marRight w:val="0"/>
      <w:marTop w:val="0"/>
      <w:marBottom w:val="0"/>
      <w:divBdr>
        <w:top w:val="none" w:sz="0" w:space="0" w:color="auto"/>
        <w:left w:val="none" w:sz="0" w:space="0" w:color="auto"/>
        <w:bottom w:val="none" w:sz="0" w:space="0" w:color="auto"/>
        <w:right w:val="none" w:sz="0" w:space="0" w:color="auto"/>
      </w:divBdr>
    </w:div>
    <w:div w:id="1685785301">
      <w:bodyDiv w:val="1"/>
      <w:marLeft w:val="0"/>
      <w:marRight w:val="0"/>
      <w:marTop w:val="0"/>
      <w:marBottom w:val="0"/>
      <w:divBdr>
        <w:top w:val="none" w:sz="0" w:space="0" w:color="auto"/>
        <w:left w:val="none" w:sz="0" w:space="0" w:color="auto"/>
        <w:bottom w:val="none" w:sz="0" w:space="0" w:color="auto"/>
        <w:right w:val="none" w:sz="0" w:space="0" w:color="auto"/>
      </w:divBdr>
    </w:div>
    <w:div w:id="1685787936">
      <w:bodyDiv w:val="1"/>
      <w:marLeft w:val="0"/>
      <w:marRight w:val="0"/>
      <w:marTop w:val="0"/>
      <w:marBottom w:val="0"/>
      <w:divBdr>
        <w:top w:val="none" w:sz="0" w:space="0" w:color="auto"/>
        <w:left w:val="none" w:sz="0" w:space="0" w:color="auto"/>
        <w:bottom w:val="none" w:sz="0" w:space="0" w:color="auto"/>
        <w:right w:val="none" w:sz="0" w:space="0" w:color="auto"/>
      </w:divBdr>
    </w:div>
    <w:div w:id="1687705004">
      <w:bodyDiv w:val="1"/>
      <w:marLeft w:val="0"/>
      <w:marRight w:val="0"/>
      <w:marTop w:val="0"/>
      <w:marBottom w:val="0"/>
      <w:divBdr>
        <w:top w:val="none" w:sz="0" w:space="0" w:color="auto"/>
        <w:left w:val="none" w:sz="0" w:space="0" w:color="auto"/>
        <w:bottom w:val="none" w:sz="0" w:space="0" w:color="auto"/>
        <w:right w:val="none" w:sz="0" w:space="0" w:color="auto"/>
      </w:divBdr>
    </w:div>
    <w:div w:id="1687711081">
      <w:bodyDiv w:val="1"/>
      <w:marLeft w:val="0"/>
      <w:marRight w:val="0"/>
      <w:marTop w:val="0"/>
      <w:marBottom w:val="0"/>
      <w:divBdr>
        <w:top w:val="none" w:sz="0" w:space="0" w:color="auto"/>
        <w:left w:val="none" w:sz="0" w:space="0" w:color="auto"/>
        <w:bottom w:val="none" w:sz="0" w:space="0" w:color="auto"/>
        <w:right w:val="none" w:sz="0" w:space="0" w:color="auto"/>
      </w:divBdr>
    </w:div>
    <w:div w:id="1688478504">
      <w:bodyDiv w:val="1"/>
      <w:marLeft w:val="0"/>
      <w:marRight w:val="0"/>
      <w:marTop w:val="0"/>
      <w:marBottom w:val="0"/>
      <w:divBdr>
        <w:top w:val="none" w:sz="0" w:space="0" w:color="auto"/>
        <w:left w:val="none" w:sz="0" w:space="0" w:color="auto"/>
        <w:bottom w:val="none" w:sz="0" w:space="0" w:color="auto"/>
        <w:right w:val="none" w:sz="0" w:space="0" w:color="auto"/>
      </w:divBdr>
    </w:div>
    <w:div w:id="1689211353">
      <w:bodyDiv w:val="1"/>
      <w:marLeft w:val="0"/>
      <w:marRight w:val="0"/>
      <w:marTop w:val="0"/>
      <w:marBottom w:val="0"/>
      <w:divBdr>
        <w:top w:val="none" w:sz="0" w:space="0" w:color="auto"/>
        <w:left w:val="none" w:sz="0" w:space="0" w:color="auto"/>
        <w:bottom w:val="none" w:sz="0" w:space="0" w:color="auto"/>
        <w:right w:val="none" w:sz="0" w:space="0" w:color="auto"/>
      </w:divBdr>
    </w:div>
    <w:div w:id="1692876679">
      <w:bodyDiv w:val="1"/>
      <w:marLeft w:val="0"/>
      <w:marRight w:val="0"/>
      <w:marTop w:val="0"/>
      <w:marBottom w:val="0"/>
      <w:divBdr>
        <w:top w:val="none" w:sz="0" w:space="0" w:color="auto"/>
        <w:left w:val="none" w:sz="0" w:space="0" w:color="auto"/>
        <w:bottom w:val="none" w:sz="0" w:space="0" w:color="auto"/>
        <w:right w:val="none" w:sz="0" w:space="0" w:color="auto"/>
      </w:divBdr>
    </w:div>
    <w:div w:id="1695305614">
      <w:bodyDiv w:val="1"/>
      <w:marLeft w:val="0"/>
      <w:marRight w:val="0"/>
      <w:marTop w:val="0"/>
      <w:marBottom w:val="0"/>
      <w:divBdr>
        <w:top w:val="none" w:sz="0" w:space="0" w:color="auto"/>
        <w:left w:val="none" w:sz="0" w:space="0" w:color="auto"/>
        <w:bottom w:val="none" w:sz="0" w:space="0" w:color="auto"/>
        <w:right w:val="none" w:sz="0" w:space="0" w:color="auto"/>
      </w:divBdr>
    </w:div>
    <w:div w:id="1696151132">
      <w:bodyDiv w:val="1"/>
      <w:marLeft w:val="0"/>
      <w:marRight w:val="0"/>
      <w:marTop w:val="0"/>
      <w:marBottom w:val="0"/>
      <w:divBdr>
        <w:top w:val="none" w:sz="0" w:space="0" w:color="auto"/>
        <w:left w:val="none" w:sz="0" w:space="0" w:color="auto"/>
        <w:bottom w:val="none" w:sz="0" w:space="0" w:color="auto"/>
        <w:right w:val="none" w:sz="0" w:space="0" w:color="auto"/>
      </w:divBdr>
    </w:div>
    <w:div w:id="1696425444">
      <w:bodyDiv w:val="1"/>
      <w:marLeft w:val="0"/>
      <w:marRight w:val="0"/>
      <w:marTop w:val="0"/>
      <w:marBottom w:val="0"/>
      <w:divBdr>
        <w:top w:val="none" w:sz="0" w:space="0" w:color="auto"/>
        <w:left w:val="none" w:sz="0" w:space="0" w:color="auto"/>
        <w:bottom w:val="none" w:sz="0" w:space="0" w:color="auto"/>
        <w:right w:val="none" w:sz="0" w:space="0" w:color="auto"/>
      </w:divBdr>
    </w:div>
    <w:div w:id="1697266313">
      <w:bodyDiv w:val="1"/>
      <w:marLeft w:val="0"/>
      <w:marRight w:val="0"/>
      <w:marTop w:val="0"/>
      <w:marBottom w:val="0"/>
      <w:divBdr>
        <w:top w:val="none" w:sz="0" w:space="0" w:color="auto"/>
        <w:left w:val="none" w:sz="0" w:space="0" w:color="auto"/>
        <w:bottom w:val="none" w:sz="0" w:space="0" w:color="auto"/>
        <w:right w:val="none" w:sz="0" w:space="0" w:color="auto"/>
      </w:divBdr>
    </w:div>
    <w:div w:id="1698192074">
      <w:bodyDiv w:val="1"/>
      <w:marLeft w:val="0"/>
      <w:marRight w:val="0"/>
      <w:marTop w:val="0"/>
      <w:marBottom w:val="0"/>
      <w:divBdr>
        <w:top w:val="none" w:sz="0" w:space="0" w:color="auto"/>
        <w:left w:val="none" w:sz="0" w:space="0" w:color="auto"/>
        <w:bottom w:val="none" w:sz="0" w:space="0" w:color="auto"/>
        <w:right w:val="none" w:sz="0" w:space="0" w:color="auto"/>
      </w:divBdr>
    </w:div>
    <w:div w:id="1702437474">
      <w:bodyDiv w:val="1"/>
      <w:marLeft w:val="0"/>
      <w:marRight w:val="0"/>
      <w:marTop w:val="0"/>
      <w:marBottom w:val="0"/>
      <w:divBdr>
        <w:top w:val="none" w:sz="0" w:space="0" w:color="auto"/>
        <w:left w:val="none" w:sz="0" w:space="0" w:color="auto"/>
        <w:bottom w:val="none" w:sz="0" w:space="0" w:color="auto"/>
        <w:right w:val="none" w:sz="0" w:space="0" w:color="auto"/>
      </w:divBdr>
    </w:div>
    <w:div w:id="1704016138">
      <w:bodyDiv w:val="1"/>
      <w:marLeft w:val="0"/>
      <w:marRight w:val="0"/>
      <w:marTop w:val="0"/>
      <w:marBottom w:val="0"/>
      <w:divBdr>
        <w:top w:val="none" w:sz="0" w:space="0" w:color="auto"/>
        <w:left w:val="none" w:sz="0" w:space="0" w:color="auto"/>
        <w:bottom w:val="none" w:sz="0" w:space="0" w:color="auto"/>
        <w:right w:val="none" w:sz="0" w:space="0" w:color="auto"/>
      </w:divBdr>
    </w:div>
    <w:div w:id="1704136996">
      <w:bodyDiv w:val="1"/>
      <w:marLeft w:val="0"/>
      <w:marRight w:val="0"/>
      <w:marTop w:val="0"/>
      <w:marBottom w:val="0"/>
      <w:divBdr>
        <w:top w:val="none" w:sz="0" w:space="0" w:color="auto"/>
        <w:left w:val="none" w:sz="0" w:space="0" w:color="auto"/>
        <w:bottom w:val="none" w:sz="0" w:space="0" w:color="auto"/>
        <w:right w:val="none" w:sz="0" w:space="0" w:color="auto"/>
      </w:divBdr>
    </w:div>
    <w:div w:id="1705866151">
      <w:bodyDiv w:val="1"/>
      <w:marLeft w:val="0"/>
      <w:marRight w:val="0"/>
      <w:marTop w:val="0"/>
      <w:marBottom w:val="0"/>
      <w:divBdr>
        <w:top w:val="none" w:sz="0" w:space="0" w:color="auto"/>
        <w:left w:val="none" w:sz="0" w:space="0" w:color="auto"/>
        <w:bottom w:val="none" w:sz="0" w:space="0" w:color="auto"/>
        <w:right w:val="none" w:sz="0" w:space="0" w:color="auto"/>
      </w:divBdr>
    </w:div>
    <w:div w:id="1706372989">
      <w:bodyDiv w:val="1"/>
      <w:marLeft w:val="0"/>
      <w:marRight w:val="0"/>
      <w:marTop w:val="0"/>
      <w:marBottom w:val="0"/>
      <w:divBdr>
        <w:top w:val="none" w:sz="0" w:space="0" w:color="auto"/>
        <w:left w:val="none" w:sz="0" w:space="0" w:color="auto"/>
        <w:bottom w:val="none" w:sz="0" w:space="0" w:color="auto"/>
        <w:right w:val="none" w:sz="0" w:space="0" w:color="auto"/>
      </w:divBdr>
    </w:div>
    <w:div w:id="1706755497">
      <w:bodyDiv w:val="1"/>
      <w:marLeft w:val="0"/>
      <w:marRight w:val="0"/>
      <w:marTop w:val="0"/>
      <w:marBottom w:val="0"/>
      <w:divBdr>
        <w:top w:val="none" w:sz="0" w:space="0" w:color="auto"/>
        <w:left w:val="none" w:sz="0" w:space="0" w:color="auto"/>
        <w:bottom w:val="none" w:sz="0" w:space="0" w:color="auto"/>
        <w:right w:val="none" w:sz="0" w:space="0" w:color="auto"/>
      </w:divBdr>
    </w:div>
    <w:div w:id="1706757583">
      <w:bodyDiv w:val="1"/>
      <w:marLeft w:val="0"/>
      <w:marRight w:val="0"/>
      <w:marTop w:val="0"/>
      <w:marBottom w:val="0"/>
      <w:divBdr>
        <w:top w:val="none" w:sz="0" w:space="0" w:color="auto"/>
        <w:left w:val="none" w:sz="0" w:space="0" w:color="auto"/>
        <w:bottom w:val="none" w:sz="0" w:space="0" w:color="auto"/>
        <w:right w:val="none" w:sz="0" w:space="0" w:color="auto"/>
      </w:divBdr>
    </w:div>
    <w:div w:id="1707217722">
      <w:bodyDiv w:val="1"/>
      <w:marLeft w:val="0"/>
      <w:marRight w:val="0"/>
      <w:marTop w:val="0"/>
      <w:marBottom w:val="0"/>
      <w:divBdr>
        <w:top w:val="none" w:sz="0" w:space="0" w:color="auto"/>
        <w:left w:val="none" w:sz="0" w:space="0" w:color="auto"/>
        <w:bottom w:val="none" w:sz="0" w:space="0" w:color="auto"/>
        <w:right w:val="none" w:sz="0" w:space="0" w:color="auto"/>
      </w:divBdr>
    </w:div>
    <w:div w:id="1707758791">
      <w:bodyDiv w:val="1"/>
      <w:marLeft w:val="0"/>
      <w:marRight w:val="0"/>
      <w:marTop w:val="0"/>
      <w:marBottom w:val="0"/>
      <w:divBdr>
        <w:top w:val="none" w:sz="0" w:space="0" w:color="auto"/>
        <w:left w:val="none" w:sz="0" w:space="0" w:color="auto"/>
        <w:bottom w:val="none" w:sz="0" w:space="0" w:color="auto"/>
        <w:right w:val="none" w:sz="0" w:space="0" w:color="auto"/>
      </w:divBdr>
    </w:div>
    <w:div w:id="1710177898">
      <w:bodyDiv w:val="1"/>
      <w:marLeft w:val="0"/>
      <w:marRight w:val="0"/>
      <w:marTop w:val="0"/>
      <w:marBottom w:val="0"/>
      <w:divBdr>
        <w:top w:val="none" w:sz="0" w:space="0" w:color="auto"/>
        <w:left w:val="none" w:sz="0" w:space="0" w:color="auto"/>
        <w:bottom w:val="none" w:sz="0" w:space="0" w:color="auto"/>
        <w:right w:val="none" w:sz="0" w:space="0" w:color="auto"/>
      </w:divBdr>
    </w:div>
    <w:div w:id="1712925941">
      <w:bodyDiv w:val="1"/>
      <w:marLeft w:val="0"/>
      <w:marRight w:val="0"/>
      <w:marTop w:val="0"/>
      <w:marBottom w:val="0"/>
      <w:divBdr>
        <w:top w:val="none" w:sz="0" w:space="0" w:color="auto"/>
        <w:left w:val="none" w:sz="0" w:space="0" w:color="auto"/>
        <w:bottom w:val="none" w:sz="0" w:space="0" w:color="auto"/>
        <w:right w:val="none" w:sz="0" w:space="0" w:color="auto"/>
      </w:divBdr>
    </w:div>
    <w:div w:id="1715423724">
      <w:bodyDiv w:val="1"/>
      <w:marLeft w:val="0"/>
      <w:marRight w:val="0"/>
      <w:marTop w:val="0"/>
      <w:marBottom w:val="0"/>
      <w:divBdr>
        <w:top w:val="none" w:sz="0" w:space="0" w:color="auto"/>
        <w:left w:val="none" w:sz="0" w:space="0" w:color="auto"/>
        <w:bottom w:val="none" w:sz="0" w:space="0" w:color="auto"/>
        <w:right w:val="none" w:sz="0" w:space="0" w:color="auto"/>
      </w:divBdr>
    </w:div>
    <w:div w:id="1716201220">
      <w:bodyDiv w:val="1"/>
      <w:marLeft w:val="0"/>
      <w:marRight w:val="0"/>
      <w:marTop w:val="0"/>
      <w:marBottom w:val="0"/>
      <w:divBdr>
        <w:top w:val="none" w:sz="0" w:space="0" w:color="auto"/>
        <w:left w:val="none" w:sz="0" w:space="0" w:color="auto"/>
        <w:bottom w:val="none" w:sz="0" w:space="0" w:color="auto"/>
        <w:right w:val="none" w:sz="0" w:space="0" w:color="auto"/>
      </w:divBdr>
    </w:div>
    <w:div w:id="1716806951">
      <w:bodyDiv w:val="1"/>
      <w:marLeft w:val="0"/>
      <w:marRight w:val="0"/>
      <w:marTop w:val="0"/>
      <w:marBottom w:val="0"/>
      <w:divBdr>
        <w:top w:val="none" w:sz="0" w:space="0" w:color="auto"/>
        <w:left w:val="none" w:sz="0" w:space="0" w:color="auto"/>
        <w:bottom w:val="none" w:sz="0" w:space="0" w:color="auto"/>
        <w:right w:val="none" w:sz="0" w:space="0" w:color="auto"/>
      </w:divBdr>
    </w:div>
    <w:div w:id="1717199929">
      <w:bodyDiv w:val="1"/>
      <w:marLeft w:val="0"/>
      <w:marRight w:val="0"/>
      <w:marTop w:val="0"/>
      <w:marBottom w:val="0"/>
      <w:divBdr>
        <w:top w:val="none" w:sz="0" w:space="0" w:color="auto"/>
        <w:left w:val="none" w:sz="0" w:space="0" w:color="auto"/>
        <w:bottom w:val="none" w:sz="0" w:space="0" w:color="auto"/>
        <w:right w:val="none" w:sz="0" w:space="0" w:color="auto"/>
      </w:divBdr>
    </w:div>
    <w:div w:id="1718360459">
      <w:bodyDiv w:val="1"/>
      <w:marLeft w:val="0"/>
      <w:marRight w:val="0"/>
      <w:marTop w:val="0"/>
      <w:marBottom w:val="0"/>
      <w:divBdr>
        <w:top w:val="none" w:sz="0" w:space="0" w:color="auto"/>
        <w:left w:val="none" w:sz="0" w:space="0" w:color="auto"/>
        <w:bottom w:val="none" w:sz="0" w:space="0" w:color="auto"/>
        <w:right w:val="none" w:sz="0" w:space="0" w:color="auto"/>
      </w:divBdr>
    </w:div>
    <w:div w:id="1722748776">
      <w:bodyDiv w:val="1"/>
      <w:marLeft w:val="0"/>
      <w:marRight w:val="0"/>
      <w:marTop w:val="0"/>
      <w:marBottom w:val="0"/>
      <w:divBdr>
        <w:top w:val="none" w:sz="0" w:space="0" w:color="auto"/>
        <w:left w:val="none" w:sz="0" w:space="0" w:color="auto"/>
        <w:bottom w:val="none" w:sz="0" w:space="0" w:color="auto"/>
        <w:right w:val="none" w:sz="0" w:space="0" w:color="auto"/>
      </w:divBdr>
    </w:div>
    <w:div w:id="1724255514">
      <w:bodyDiv w:val="1"/>
      <w:marLeft w:val="0"/>
      <w:marRight w:val="0"/>
      <w:marTop w:val="0"/>
      <w:marBottom w:val="0"/>
      <w:divBdr>
        <w:top w:val="none" w:sz="0" w:space="0" w:color="auto"/>
        <w:left w:val="none" w:sz="0" w:space="0" w:color="auto"/>
        <w:bottom w:val="none" w:sz="0" w:space="0" w:color="auto"/>
        <w:right w:val="none" w:sz="0" w:space="0" w:color="auto"/>
      </w:divBdr>
    </w:div>
    <w:div w:id="1724327591">
      <w:bodyDiv w:val="1"/>
      <w:marLeft w:val="0"/>
      <w:marRight w:val="0"/>
      <w:marTop w:val="0"/>
      <w:marBottom w:val="0"/>
      <w:divBdr>
        <w:top w:val="none" w:sz="0" w:space="0" w:color="auto"/>
        <w:left w:val="none" w:sz="0" w:space="0" w:color="auto"/>
        <w:bottom w:val="none" w:sz="0" w:space="0" w:color="auto"/>
        <w:right w:val="none" w:sz="0" w:space="0" w:color="auto"/>
      </w:divBdr>
    </w:div>
    <w:div w:id="1727102076">
      <w:bodyDiv w:val="1"/>
      <w:marLeft w:val="0"/>
      <w:marRight w:val="0"/>
      <w:marTop w:val="0"/>
      <w:marBottom w:val="0"/>
      <w:divBdr>
        <w:top w:val="none" w:sz="0" w:space="0" w:color="auto"/>
        <w:left w:val="none" w:sz="0" w:space="0" w:color="auto"/>
        <w:bottom w:val="none" w:sz="0" w:space="0" w:color="auto"/>
        <w:right w:val="none" w:sz="0" w:space="0" w:color="auto"/>
      </w:divBdr>
    </w:div>
    <w:div w:id="1729719027">
      <w:bodyDiv w:val="1"/>
      <w:marLeft w:val="0"/>
      <w:marRight w:val="0"/>
      <w:marTop w:val="0"/>
      <w:marBottom w:val="0"/>
      <w:divBdr>
        <w:top w:val="none" w:sz="0" w:space="0" w:color="auto"/>
        <w:left w:val="none" w:sz="0" w:space="0" w:color="auto"/>
        <w:bottom w:val="none" w:sz="0" w:space="0" w:color="auto"/>
        <w:right w:val="none" w:sz="0" w:space="0" w:color="auto"/>
      </w:divBdr>
    </w:div>
    <w:div w:id="1729722586">
      <w:bodyDiv w:val="1"/>
      <w:marLeft w:val="0"/>
      <w:marRight w:val="0"/>
      <w:marTop w:val="0"/>
      <w:marBottom w:val="0"/>
      <w:divBdr>
        <w:top w:val="none" w:sz="0" w:space="0" w:color="auto"/>
        <w:left w:val="none" w:sz="0" w:space="0" w:color="auto"/>
        <w:bottom w:val="none" w:sz="0" w:space="0" w:color="auto"/>
        <w:right w:val="none" w:sz="0" w:space="0" w:color="auto"/>
      </w:divBdr>
    </w:div>
    <w:div w:id="1731541350">
      <w:bodyDiv w:val="1"/>
      <w:marLeft w:val="0"/>
      <w:marRight w:val="0"/>
      <w:marTop w:val="0"/>
      <w:marBottom w:val="0"/>
      <w:divBdr>
        <w:top w:val="none" w:sz="0" w:space="0" w:color="auto"/>
        <w:left w:val="none" w:sz="0" w:space="0" w:color="auto"/>
        <w:bottom w:val="none" w:sz="0" w:space="0" w:color="auto"/>
        <w:right w:val="none" w:sz="0" w:space="0" w:color="auto"/>
      </w:divBdr>
    </w:div>
    <w:div w:id="1732071203">
      <w:bodyDiv w:val="1"/>
      <w:marLeft w:val="0"/>
      <w:marRight w:val="0"/>
      <w:marTop w:val="0"/>
      <w:marBottom w:val="0"/>
      <w:divBdr>
        <w:top w:val="none" w:sz="0" w:space="0" w:color="auto"/>
        <w:left w:val="none" w:sz="0" w:space="0" w:color="auto"/>
        <w:bottom w:val="none" w:sz="0" w:space="0" w:color="auto"/>
        <w:right w:val="none" w:sz="0" w:space="0" w:color="auto"/>
      </w:divBdr>
    </w:div>
    <w:div w:id="1735659777">
      <w:bodyDiv w:val="1"/>
      <w:marLeft w:val="0"/>
      <w:marRight w:val="0"/>
      <w:marTop w:val="0"/>
      <w:marBottom w:val="0"/>
      <w:divBdr>
        <w:top w:val="none" w:sz="0" w:space="0" w:color="auto"/>
        <w:left w:val="none" w:sz="0" w:space="0" w:color="auto"/>
        <w:bottom w:val="none" w:sz="0" w:space="0" w:color="auto"/>
        <w:right w:val="none" w:sz="0" w:space="0" w:color="auto"/>
      </w:divBdr>
    </w:div>
    <w:div w:id="1738866983">
      <w:bodyDiv w:val="1"/>
      <w:marLeft w:val="0"/>
      <w:marRight w:val="0"/>
      <w:marTop w:val="0"/>
      <w:marBottom w:val="0"/>
      <w:divBdr>
        <w:top w:val="none" w:sz="0" w:space="0" w:color="auto"/>
        <w:left w:val="none" w:sz="0" w:space="0" w:color="auto"/>
        <w:bottom w:val="none" w:sz="0" w:space="0" w:color="auto"/>
        <w:right w:val="none" w:sz="0" w:space="0" w:color="auto"/>
      </w:divBdr>
    </w:div>
    <w:div w:id="1739353811">
      <w:bodyDiv w:val="1"/>
      <w:marLeft w:val="0"/>
      <w:marRight w:val="0"/>
      <w:marTop w:val="0"/>
      <w:marBottom w:val="0"/>
      <w:divBdr>
        <w:top w:val="none" w:sz="0" w:space="0" w:color="auto"/>
        <w:left w:val="none" w:sz="0" w:space="0" w:color="auto"/>
        <w:bottom w:val="none" w:sz="0" w:space="0" w:color="auto"/>
        <w:right w:val="none" w:sz="0" w:space="0" w:color="auto"/>
      </w:divBdr>
    </w:div>
    <w:div w:id="1742604488">
      <w:bodyDiv w:val="1"/>
      <w:marLeft w:val="0"/>
      <w:marRight w:val="0"/>
      <w:marTop w:val="0"/>
      <w:marBottom w:val="0"/>
      <w:divBdr>
        <w:top w:val="none" w:sz="0" w:space="0" w:color="auto"/>
        <w:left w:val="none" w:sz="0" w:space="0" w:color="auto"/>
        <w:bottom w:val="none" w:sz="0" w:space="0" w:color="auto"/>
        <w:right w:val="none" w:sz="0" w:space="0" w:color="auto"/>
      </w:divBdr>
    </w:div>
    <w:div w:id="1742754946">
      <w:bodyDiv w:val="1"/>
      <w:marLeft w:val="0"/>
      <w:marRight w:val="0"/>
      <w:marTop w:val="0"/>
      <w:marBottom w:val="0"/>
      <w:divBdr>
        <w:top w:val="none" w:sz="0" w:space="0" w:color="auto"/>
        <w:left w:val="none" w:sz="0" w:space="0" w:color="auto"/>
        <w:bottom w:val="none" w:sz="0" w:space="0" w:color="auto"/>
        <w:right w:val="none" w:sz="0" w:space="0" w:color="auto"/>
      </w:divBdr>
    </w:div>
    <w:div w:id="1743402705">
      <w:bodyDiv w:val="1"/>
      <w:marLeft w:val="0"/>
      <w:marRight w:val="0"/>
      <w:marTop w:val="0"/>
      <w:marBottom w:val="0"/>
      <w:divBdr>
        <w:top w:val="none" w:sz="0" w:space="0" w:color="auto"/>
        <w:left w:val="none" w:sz="0" w:space="0" w:color="auto"/>
        <w:bottom w:val="none" w:sz="0" w:space="0" w:color="auto"/>
        <w:right w:val="none" w:sz="0" w:space="0" w:color="auto"/>
      </w:divBdr>
    </w:div>
    <w:div w:id="1745563345">
      <w:bodyDiv w:val="1"/>
      <w:marLeft w:val="0"/>
      <w:marRight w:val="0"/>
      <w:marTop w:val="0"/>
      <w:marBottom w:val="0"/>
      <w:divBdr>
        <w:top w:val="none" w:sz="0" w:space="0" w:color="auto"/>
        <w:left w:val="none" w:sz="0" w:space="0" w:color="auto"/>
        <w:bottom w:val="none" w:sz="0" w:space="0" w:color="auto"/>
        <w:right w:val="none" w:sz="0" w:space="0" w:color="auto"/>
      </w:divBdr>
    </w:div>
    <w:div w:id="1748576043">
      <w:bodyDiv w:val="1"/>
      <w:marLeft w:val="0"/>
      <w:marRight w:val="0"/>
      <w:marTop w:val="0"/>
      <w:marBottom w:val="0"/>
      <w:divBdr>
        <w:top w:val="none" w:sz="0" w:space="0" w:color="auto"/>
        <w:left w:val="none" w:sz="0" w:space="0" w:color="auto"/>
        <w:bottom w:val="none" w:sz="0" w:space="0" w:color="auto"/>
        <w:right w:val="none" w:sz="0" w:space="0" w:color="auto"/>
      </w:divBdr>
    </w:div>
    <w:div w:id="1751459786">
      <w:bodyDiv w:val="1"/>
      <w:marLeft w:val="0"/>
      <w:marRight w:val="0"/>
      <w:marTop w:val="0"/>
      <w:marBottom w:val="0"/>
      <w:divBdr>
        <w:top w:val="none" w:sz="0" w:space="0" w:color="auto"/>
        <w:left w:val="none" w:sz="0" w:space="0" w:color="auto"/>
        <w:bottom w:val="none" w:sz="0" w:space="0" w:color="auto"/>
        <w:right w:val="none" w:sz="0" w:space="0" w:color="auto"/>
      </w:divBdr>
    </w:div>
    <w:div w:id="1752578490">
      <w:bodyDiv w:val="1"/>
      <w:marLeft w:val="0"/>
      <w:marRight w:val="0"/>
      <w:marTop w:val="0"/>
      <w:marBottom w:val="0"/>
      <w:divBdr>
        <w:top w:val="none" w:sz="0" w:space="0" w:color="auto"/>
        <w:left w:val="none" w:sz="0" w:space="0" w:color="auto"/>
        <w:bottom w:val="none" w:sz="0" w:space="0" w:color="auto"/>
        <w:right w:val="none" w:sz="0" w:space="0" w:color="auto"/>
      </w:divBdr>
    </w:div>
    <w:div w:id="1754665992">
      <w:bodyDiv w:val="1"/>
      <w:marLeft w:val="0"/>
      <w:marRight w:val="0"/>
      <w:marTop w:val="0"/>
      <w:marBottom w:val="0"/>
      <w:divBdr>
        <w:top w:val="none" w:sz="0" w:space="0" w:color="auto"/>
        <w:left w:val="none" w:sz="0" w:space="0" w:color="auto"/>
        <w:bottom w:val="none" w:sz="0" w:space="0" w:color="auto"/>
        <w:right w:val="none" w:sz="0" w:space="0" w:color="auto"/>
      </w:divBdr>
    </w:div>
    <w:div w:id="1755977195">
      <w:bodyDiv w:val="1"/>
      <w:marLeft w:val="0"/>
      <w:marRight w:val="0"/>
      <w:marTop w:val="0"/>
      <w:marBottom w:val="0"/>
      <w:divBdr>
        <w:top w:val="none" w:sz="0" w:space="0" w:color="auto"/>
        <w:left w:val="none" w:sz="0" w:space="0" w:color="auto"/>
        <w:bottom w:val="none" w:sz="0" w:space="0" w:color="auto"/>
        <w:right w:val="none" w:sz="0" w:space="0" w:color="auto"/>
      </w:divBdr>
    </w:div>
    <w:div w:id="1756123132">
      <w:bodyDiv w:val="1"/>
      <w:marLeft w:val="0"/>
      <w:marRight w:val="0"/>
      <w:marTop w:val="0"/>
      <w:marBottom w:val="0"/>
      <w:divBdr>
        <w:top w:val="none" w:sz="0" w:space="0" w:color="auto"/>
        <w:left w:val="none" w:sz="0" w:space="0" w:color="auto"/>
        <w:bottom w:val="none" w:sz="0" w:space="0" w:color="auto"/>
        <w:right w:val="none" w:sz="0" w:space="0" w:color="auto"/>
      </w:divBdr>
    </w:div>
    <w:div w:id="1760826328">
      <w:bodyDiv w:val="1"/>
      <w:marLeft w:val="0"/>
      <w:marRight w:val="0"/>
      <w:marTop w:val="0"/>
      <w:marBottom w:val="0"/>
      <w:divBdr>
        <w:top w:val="none" w:sz="0" w:space="0" w:color="auto"/>
        <w:left w:val="none" w:sz="0" w:space="0" w:color="auto"/>
        <w:bottom w:val="none" w:sz="0" w:space="0" w:color="auto"/>
        <w:right w:val="none" w:sz="0" w:space="0" w:color="auto"/>
      </w:divBdr>
    </w:div>
    <w:div w:id="1760906367">
      <w:bodyDiv w:val="1"/>
      <w:marLeft w:val="0"/>
      <w:marRight w:val="0"/>
      <w:marTop w:val="0"/>
      <w:marBottom w:val="0"/>
      <w:divBdr>
        <w:top w:val="none" w:sz="0" w:space="0" w:color="auto"/>
        <w:left w:val="none" w:sz="0" w:space="0" w:color="auto"/>
        <w:bottom w:val="none" w:sz="0" w:space="0" w:color="auto"/>
        <w:right w:val="none" w:sz="0" w:space="0" w:color="auto"/>
      </w:divBdr>
    </w:div>
    <w:div w:id="1761871303">
      <w:bodyDiv w:val="1"/>
      <w:marLeft w:val="0"/>
      <w:marRight w:val="0"/>
      <w:marTop w:val="0"/>
      <w:marBottom w:val="0"/>
      <w:divBdr>
        <w:top w:val="none" w:sz="0" w:space="0" w:color="auto"/>
        <w:left w:val="none" w:sz="0" w:space="0" w:color="auto"/>
        <w:bottom w:val="none" w:sz="0" w:space="0" w:color="auto"/>
        <w:right w:val="none" w:sz="0" w:space="0" w:color="auto"/>
      </w:divBdr>
    </w:div>
    <w:div w:id="1763142813">
      <w:bodyDiv w:val="1"/>
      <w:marLeft w:val="0"/>
      <w:marRight w:val="0"/>
      <w:marTop w:val="0"/>
      <w:marBottom w:val="0"/>
      <w:divBdr>
        <w:top w:val="none" w:sz="0" w:space="0" w:color="auto"/>
        <w:left w:val="none" w:sz="0" w:space="0" w:color="auto"/>
        <w:bottom w:val="none" w:sz="0" w:space="0" w:color="auto"/>
        <w:right w:val="none" w:sz="0" w:space="0" w:color="auto"/>
      </w:divBdr>
    </w:div>
    <w:div w:id="1763144719">
      <w:bodyDiv w:val="1"/>
      <w:marLeft w:val="0"/>
      <w:marRight w:val="0"/>
      <w:marTop w:val="0"/>
      <w:marBottom w:val="0"/>
      <w:divBdr>
        <w:top w:val="none" w:sz="0" w:space="0" w:color="auto"/>
        <w:left w:val="none" w:sz="0" w:space="0" w:color="auto"/>
        <w:bottom w:val="none" w:sz="0" w:space="0" w:color="auto"/>
        <w:right w:val="none" w:sz="0" w:space="0" w:color="auto"/>
      </w:divBdr>
    </w:div>
    <w:div w:id="1767189355">
      <w:bodyDiv w:val="1"/>
      <w:marLeft w:val="0"/>
      <w:marRight w:val="0"/>
      <w:marTop w:val="0"/>
      <w:marBottom w:val="0"/>
      <w:divBdr>
        <w:top w:val="none" w:sz="0" w:space="0" w:color="auto"/>
        <w:left w:val="none" w:sz="0" w:space="0" w:color="auto"/>
        <w:bottom w:val="none" w:sz="0" w:space="0" w:color="auto"/>
        <w:right w:val="none" w:sz="0" w:space="0" w:color="auto"/>
      </w:divBdr>
    </w:div>
    <w:div w:id="1768963974">
      <w:bodyDiv w:val="1"/>
      <w:marLeft w:val="0"/>
      <w:marRight w:val="0"/>
      <w:marTop w:val="0"/>
      <w:marBottom w:val="0"/>
      <w:divBdr>
        <w:top w:val="none" w:sz="0" w:space="0" w:color="auto"/>
        <w:left w:val="none" w:sz="0" w:space="0" w:color="auto"/>
        <w:bottom w:val="none" w:sz="0" w:space="0" w:color="auto"/>
        <w:right w:val="none" w:sz="0" w:space="0" w:color="auto"/>
      </w:divBdr>
      <w:divsChild>
        <w:div w:id="1752045778">
          <w:marLeft w:val="446"/>
          <w:marRight w:val="0"/>
          <w:marTop w:val="360"/>
          <w:marBottom w:val="0"/>
          <w:divBdr>
            <w:top w:val="none" w:sz="0" w:space="0" w:color="auto"/>
            <w:left w:val="none" w:sz="0" w:space="0" w:color="auto"/>
            <w:bottom w:val="none" w:sz="0" w:space="0" w:color="auto"/>
            <w:right w:val="none" w:sz="0" w:space="0" w:color="auto"/>
          </w:divBdr>
        </w:div>
        <w:div w:id="1759055886">
          <w:marLeft w:val="446"/>
          <w:marRight w:val="0"/>
          <w:marTop w:val="360"/>
          <w:marBottom w:val="0"/>
          <w:divBdr>
            <w:top w:val="none" w:sz="0" w:space="0" w:color="auto"/>
            <w:left w:val="none" w:sz="0" w:space="0" w:color="auto"/>
            <w:bottom w:val="none" w:sz="0" w:space="0" w:color="auto"/>
            <w:right w:val="none" w:sz="0" w:space="0" w:color="auto"/>
          </w:divBdr>
        </w:div>
      </w:divsChild>
    </w:div>
    <w:div w:id="1769039079">
      <w:bodyDiv w:val="1"/>
      <w:marLeft w:val="0"/>
      <w:marRight w:val="0"/>
      <w:marTop w:val="0"/>
      <w:marBottom w:val="0"/>
      <w:divBdr>
        <w:top w:val="none" w:sz="0" w:space="0" w:color="auto"/>
        <w:left w:val="none" w:sz="0" w:space="0" w:color="auto"/>
        <w:bottom w:val="none" w:sz="0" w:space="0" w:color="auto"/>
        <w:right w:val="none" w:sz="0" w:space="0" w:color="auto"/>
      </w:divBdr>
    </w:div>
    <w:div w:id="1769110501">
      <w:bodyDiv w:val="1"/>
      <w:marLeft w:val="0"/>
      <w:marRight w:val="0"/>
      <w:marTop w:val="0"/>
      <w:marBottom w:val="0"/>
      <w:divBdr>
        <w:top w:val="none" w:sz="0" w:space="0" w:color="auto"/>
        <w:left w:val="none" w:sz="0" w:space="0" w:color="auto"/>
        <w:bottom w:val="none" w:sz="0" w:space="0" w:color="auto"/>
        <w:right w:val="none" w:sz="0" w:space="0" w:color="auto"/>
      </w:divBdr>
    </w:div>
    <w:div w:id="1770152155">
      <w:bodyDiv w:val="1"/>
      <w:marLeft w:val="0"/>
      <w:marRight w:val="0"/>
      <w:marTop w:val="0"/>
      <w:marBottom w:val="0"/>
      <w:divBdr>
        <w:top w:val="none" w:sz="0" w:space="0" w:color="auto"/>
        <w:left w:val="none" w:sz="0" w:space="0" w:color="auto"/>
        <w:bottom w:val="none" w:sz="0" w:space="0" w:color="auto"/>
        <w:right w:val="none" w:sz="0" w:space="0" w:color="auto"/>
      </w:divBdr>
    </w:div>
    <w:div w:id="1771048618">
      <w:bodyDiv w:val="1"/>
      <w:marLeft w:val="0"/>
      <w:marRight w:val="0"/>
      <w:marTop w:val="0"/>
      <w:marBottom w:val="0"/>
      <w:divBdr>
        <w:top w:val="none" w:sz="0" w:space="0" w:color="auto"/>
        <w:left w:val="none" w:sz="0" w:space="0" w:color="auto"/>
        <w:bottom w:val="none" w:sz="0" w:space="0" w:color="auto"/>
        <w:right w:val="none" w:sz="0" w:space="0" w:color="auto"/>
      </w:divBdr>
    </w:div>
    <w:div w:id="1777823756">
      <w:bodyDiv w:val="1"/>
      <w:marLeft w:val="0"/>
      <w:marRight w:val="0"/>
      <w:marTop w:val="0"/>
      <w:marBottom w:val="0"/>
      <w:divBdr>
        <w:top w:val="none" w:sz="0" w:space="0" w:color="auto"/>
        <w:left w:val="none" w:sz="0" w:space="0" w:color="auto"/>
        <w:bottom w:val="none" w:sz="0" w:space="0" w:color="auto"/>
        <w:right w:val="none" w:sz="0" w:space="0" w:color="auto"/>
      </w:divBdr>
    </w:div>
    <w:div w:id="1782608969">
      <w:bodyDiv w:val="1"/>
      <w:marLeft w:val="0"/>
      <w:marRight w:val="0"/>
      <w:marTop w:val="0"/>
      <w:marBottom w:val="0"/>
      <w:divBdr>
        <w:top w:val="none" w:sz="0" w:space="0" w:color="auto"/>
        <w:left w:val="none" w:sz="0" w:space="0" w:color="auto"/>
        <w:bottom w:val="none" w:sz="0" w:space="0" w:color="auto"/>
        <w:right w:val="none" w:sz="0" w:space="0" w:color="auto"/>
      </w:divBdr>
    </w:div>
    <w:div w:id="1783839596">
      <w:bodyDiv w:val="1"/>
      <w:marLeft w:val="0"/>
      <w:marRight w:val="0"/>
      <w:marTop w:val="0"/>
      <w:marBottom w:val="0"/>
      <w:divBdr>
        <w:top w:val="none" w:sz="0" w:space="0" w:color="auto"/>
        <w:left w:val="none" w:sz="0" w:space="0" w:color="auto"/>
        <w:bottom w:val="none" w:sz="0" w:space="0" w:color="auto"/>
        <w:right w:val="none" w:sz="0" w:space="0" w:color="auto"/>
      </w:divBdr>
    </w:div>
    <w:div w:id="1784765440">
      <w:bodyDiv w:val="1"/>
      <w:marLeft w:val="0"/>
      <w:marRight w:val="0"/>
      <w:marTop w:val="0"/>
      <w:marBottom w:val="0"/>
      <w:divBdr>
        <w:top w:val="none" w:sz="0" w:space="0" w:color="auto"/>
        <w:left w:val="none" w:sz="0" w:space="0" w:color="auto"/>
        <w:bottom w:val="none" w:sz="0" w:space="0" w:color="auto"/>
        <w:right w:val="none" w:sz="0" w:space="0" w:color="auto"/>
      </w:divBdr>
    </w:div>
    <w:div w:id="1788305818">
      <w:bodyDiv w:val="1"/>
      <w:marLeft w:val="0"/>
      <w:marRight w:val="0"/>
      <w:marTop w:val="0"/>
      <w:marBottom w:val="0"/>
      <w:divBdr>
        <w:top w:val="none" w:sz="0" w:space="0" w:color="auto"/>
        <w:left w:val="none" w:sz="0" w:space="0" w:color="auto"/>
        <w:bottom w:val="none" w:sz="0" w:space="0" w:color="auto"/>
        <w:right w:val="none" w:sz="0" w:space="0" w:color="auto"/>
      </w:divBdr>
    </w:div>
    <w:div w:id="1789157690">
      <w:bodyDiv w:val="1"/>
      <w:marLeft w:val="0"/>
      <w:marRight w:val="0"/>
      <w:marTop w:val="0"/>
      <w:marBottom w:val="0"/>
      <w:divBdr>
        <w:top w:val="none" w:sz="0" w:space="0" w:color="auto"/>
        <w:left w:val="none" w:sz="0" w:space="0" w:color="auto"/>
        <w:bottom w:val="none" w:sz="0" w:space="0" w:color="auto"/>
        <w:right w:val="none" w:sz="0" w:space="0" w:color="auto"/>
      </w:divBdr>
    </w:div>
    <w:div w:id="1789355640">
      <w:bodyDiv w:val="1"/>
      <w:marLeft w:val="0"/>
      <w:marRight w:val="0"/>
      <w:marTop w:val="0"/>
      <w:marBottom w:val="0"/>
      <w:divBdr>
        <w:top w:val="none" w:sz="0" w:space="0" w:color="auto"/>
        <w:left w:val="none" w:sz="0" w:space="0" w:color="auto"/>
        <w:bottom w:val="none" w:sz="0" w:space="0" w:color="auto"/>
        <w:right w:val="none" w:sz="0" w:space="0" w:color="auto"/>
      </w:divBdr>
    </w:div>
    <w:div w:id="1790053987">
      <w:bodyDiv w:val="1"/>
      <w:marLeft w:val="0"/>
      <w:marRight w:val="0"/>
      <w:marTop w:val="0"/>
      <w:marBottom w:val="0"/>
      <w:divBdr>
        <w:top w:val="none" w:sz="0" w:space="0" w:color="auto"/>
        <w:left w:val="none" w:sz="0" w:space="0" w:color="auto"/>
        <w:bottom w:val="none" w:sz="0" w:space="0" w:color="auto"/>
        <w:right w:val="none" w:sz="0" w:space="0" w:color="auto"/>
      </w:divBdr>
    </w:div>
    <w:div w:id="1790589644">
      <w:bodyDiv w:val="1"/>
      <w:marLeft w:val="0"/>
      <w:marRight w:val="0"/>
      <w:marTop w:val="0"/>
      <w:marBottom w:val="0"/>
      <w:divBdr>
        <w:top w:val="none" w:sz="0" w:space="0" w:color="auto"/>
        <w:left w:val="none" w:sz="0" w:space="0" w:color="auto"/>
        <w:bottom w:val="none" w:sz="0" w:space="0" w:color="auto"/>
        <w:right w:val="none" w:sz="0" w:space="0" w:color="auto"/>
      </w:divBdr>
    </w:div>
    <w:div w:id="1791363127">
      <w:bodyDiv w:val="1"/>
      <w:marLeft w:val="0"/>
      <w:marRight w:val="0"/>
      <w:marTop w:val="0"/>
      <w:marBottom w:val="0"/>
      <w:divBdr>
        <w:top w:val="none" w:sz="0" w:space="0" w:color="auto"/>
        <w:left w:val="none" w:sz="0" w:space="0" w:color="auto"/>
        <w:bottom w:val="none" w:sz="0" w:space="0" w:color="auto"/>
        <w:right w:val="none" w:sz="0" w:space="0" w:color="auto"/>
      </w:divBdr>
    </w:div>
    <w:div w:id="1792163456">
      <w:bodyDiv w:val="1"/>
      <w:marLeft w:val="0"/>
      <w:marRight w:val="0"/>
      <w:marTop w:val="0"/>
      <w:marBottom w:val="0"/>
      <w:divBdr>
        <w:top w:val="none" w:sz="0" w:space="0" w:color="auto"/>
        <w:left w:val="none" w:sz="0" w:space="0" w:color="auto"/>
        <w:bottom w:val="none" w:sz="0" w:space="0" w:color="auto"/>
        <w:right w:val="none" w:sz="0" w:space="0" w:color="auto"/>
      </w:divBdr>
    </w:div>
    <w:div w:id="1795951799">
      <w:bodyDiv w:val="1"/>
      <w:marLeft w:val="0"/>
      <w:marRight w:val="0"/>
      <w:marTop w:val="0"/>
      <w:marBottom w:val="0"/>
      <w:divBdr>
        <w:top w:val="none" w:sz="0" w:space="0" w:color="auto"/>
        <w:left w:val="none" w:sz="0" w:space="0" w:color="auto"/>
        <w:bottom w:val="none" w:sz="0" w:space="0" w:color="auto"/>
        <w:right w:val="none" w:sz="0" w:space="0" w:color="auto"/>
      </w:divBdr>
    </w:div>
    <w:div w:id="1796480859">
      <w:bodyDiv w:val="1"/>
      <w:marLeft w:val="0"/>
      <w:marRight w:val="0"/>
      <w:marTop w:val="0"/>
      <w:marBottom w:val="0"/>
      <w:divBdr>
        <w:top w:val="none" w:sz="0" w:space="0" w:color="auto"/>
        <w:left w:val="none" w:sz="0" w:space="0" w:color="auto"/>
        <w:bottom w:val="none" w:sz="0" w:space="0" w:color="auto"/>
        <w:right w:val="none" w:sz="0" w:space="0" w:color="auto"/>
      </w:divBdr>
    </w:div>
    <w:div w:id="1796825593">
      <w:bodyDiv w:val="1"/>
      <w:marLeft w:val="0"/>
      <w:marRight w:val="0"/>
      <w:marTop w:val="0"/>
      <w:marBottom w:val="0"/>
      <w:divBdr>
        <w:top w:val="none" w:sz="0" w:space="0" w:color="auto"/>
        <w:left w:val="none" w:sz="0" w:space="0" w:color="auto"/>
        <w:bottom w:val="none" w:sz="0" w:space="0" w:color="auto"/>
        <w:right w:val="none" w:sz="0" w:space="0" w:color="auto"/>
      </w:divBdr>
    </w:div>
    <w:div w:id="1803041824">
      <w:bodyDiv w:val="1"/>
      <w:marLeft w:val="0"/>
      <w:marRight w:val="0"/>
      <w:marTop w:val="0"/>
      <w:marBottom w:val="0"/>
      <w:divBdr>
        <w:top w:val="none" w:sz="0" w:space="0" w:color="auto"/>
        <w:left w:val="none" w:sz="0" w:space="0" w:color="auto"/>
        <w:bottom w:val="none" w:sz="0" w:space="0" w:color="auto"/>
        <w:right w:val="none" w:sz="0" w:space="0" w:color="auto"/>
      </w:divBdr>
    </w:div>
    <w:div w:id="1804228194">
      <w:bodyDiv w:val="1"/>
      <w:marLeft w:val="0"/>
      <w:marRight w:val="0"/>
      <w:marTop w:val="0"/>
      <w:marBottom w:val="0"/>
      <w:divBdr>
        <w:top w:val="none" w:sz="0" w:space="0" w:color="auto"/>
        <w:left w:val="none" w:sz="0" w:space="0" w:color="auto"/>
        <w:bottom w:val="none" w:sz="0" w:space="0" w:color="auto"/>
        <w:right w:val="none" w:sz="0" w:space="0" w:color="auto"/>
      </w:divBdr>
    </w:div>
    <w:div w:id="1805925014">
      <w:bodyDiv w:val="1"/>
      <w:marLeft w:val="0"/>
      <w:marRight w:val="0"/>
      <w:marTop w:val="0"/>
      <w:marBottom w:val="0"/>
      <w:divBdr>
        <w:top w:val="none" w:sz="0" w:space="0" w:color="auto"/>
        <w:left w:val="none" w:sz="0" w:space="0" w:color="auto"/>
        <w:bottom w:val="none" w:sz="0" w:space="0" w:color="auto"/>
        <w:right w:val="none" w:sz="0" w:space="0" w:color="auto"/>
      </w:divBdr>
    </w:div>
    <w:div w:id="1808281186">
      <w:bodyDiv w:val="1"/>
      <w:marLeft w:val="0"/>
      <w:marRight w:val="0"/>
      <w:marTop w:val="0"/>
      <w:marBottom w:val="0"/>
      <w:divBdr>
        <w:top w:val="none" w:sz="0" w:space="0" w:color="auto"/>
        <w:left w:val="none" w:sz="0" w:space="0" w:color="auto"/>
        <w:bottom w:val="none" w:sz="0" w:space="0" w:color="auto"/>
        <w:right w:val="none" w:sz="0" w:space="0" w:color="auto"/>
      </w:divBdr>
    </w:div>
    <w:div w:id="1809322490">
      <w:bodyDiv w:val="1"/>
      <w:marLeft w:val="0"/>
      <w:marRight w:val="0"/>
      <w:marTop w:val="0"/>
      <w:marBottom w:val="0"/>
      <w:divBdr>
        <w:top w:val="none" w:sz="0" w:space="0" w:color="auto"/>
        <w:left w:val="none" w:sz="0" w:space="0" w:color="auto"/>
        <w:bottom w:val="none" w:sz="0" w:space="0" w:color="auto"/>
        <w:right w:val="none" w:sz="0" w:space="0" w:color="auto"/>
      </w:divBdr>
    </w:div>
    <w:div w:id="1810708329">
      <w:bodyDiv w:val="1"/>
      <w:marLeft w:val="0"/>
      <w:marRight w:val="0"/>
      <w:marTop w:val="0"/>
      <w:marBottom w:val="0"/>
      <w:divBdr>
        <w:top w:val="none" w:sz="0" w:space="0" w:color="auto"/>
        <w:left w:val="none" w:sz="0" w:space="0" w:color="auto"/>
        <w:bottom w:val="none" w:sz="0" w:space="0" w:color="auto"/>
        <w:right w:val="none" w:sz="0" w:space="0" w:color="auto"/>
      </w:divBdr>
    </w:div>
    <w:div w:id="1811554914">
      <w:bodyDiv w:val="1"/>
      <w:marLeft w:val="0"/>
      <w:marRight w:val="0"/>
      <w:marTop w:val="0"/>
      <w:marBottom w:val="0"/>
      <w:divBdr>
        <w:top w:val="none" w:sz="0" w:space="0" w:color="auto"/>
        <w:left w:val="none" w:sz="0" w:space="0" w:color="auto"/>
        <w:bottom w:val="none" w:sz="0" w:space="0" w:color="auto"/>
        <w:right w:val="none" w:sz="0" w:space="0" w:color="auto"/>
      </w:divBdr>
    </w:div>
    <w:div w:id="1811945433">
      <w:bodyDiv w:val="1"/>
      <w:marLeft w:val="0"/>
      <w:marRight w:val="0"/>
      <w:marTop w:val="0"/>
      <w:marBottom w:val="0"/>
      <w:divBdr>
        <w:top w:val="none" w:sz="0" w:space="0" w:color="auto"/>
        <w:left w:val="none" w:sz="0" w:space="0" w:color="auto"/>
        <w:bottom w:val="none" w:sz="0" w:space="0" w:color="auto"/>
        <w:right w:val="none" w:sz="0" w:space="0" w:color="auto"/>
      </w:divBdr>
    </w:div>
    <w:div w:id="1816413050">
      <w:bodyDiv w:val="1"/>
      <w:marLeft w:val="0"/>
      <w:marRight w:val="0"/>
      <w:marTop w:val="0"/>
      <w:marBottom w:val="0"/>
      <w:divBdr>
        <w:top w:val="none" w:sz="0" w:space="0" w:color="auto"/>
        <w:left w:val="none" w:sz="0" w:space="0" w:color="auto"/>
        <w:bottom w:val="none" w:sz="0" w:space="0" w:color="auto"/>
        <w:right w:val="none" w:sz="0" w:space="0" w:color="auto"/>
      </w:divBdr>
    </w:div>
    <w:div w:id="1816950500">
      <w:bodyDiv w:val="1"/>
      <w:marLeft w:val="0"/>
      <w:marRight w:val="0"/>
      <w:marTop w:val="0"/>
      <w:marBottom w:val="0"/>
      <w:divBdr>
        <w:top w:val="none" w:sz="0" w:space="0" w:color="auto"/>
        <w:left w:val="none" w:sz="0" w:space="0" w:color="auto"/>
        <w:bottom w:val="none" w:sz="0" w:space="0" w:color="auto"/>
        <w:right w:val="none" w:sz="0" w:space="0" w:color="auto"/>
      </w:divBdr>
    </w:div>
    <w:div w:id="1817643438">
      <w:bodyDiv w:val="1"/>
      <w:marLeft w:val="0"/>
      <w:marRight w:val="0"/>
      <w:marTop w:val="0"/>
      <w:marBottom w:val="0"/>
      <w:divBdr>
        <w:top w:val="none" w:sz="0" w:space="0" w:color="auto"/>
        <w:left w:val="none" w:sz="0" w:space="0" w:color="auto"/>
        <w:bottom w:val="none" w:sz="0" w:space="0" w:color="auto"/>
        <w:right w:val="none" w:sz="0" w:space="0" w:color="auto"/>
      </w:divBdr>
    </w:div>
    <w:div w:id="1818452816">
      <w:bodyDiv w:val="1"/>
      <w:marLeft w:val="0"/>
      <w:marRight w:val="0"/>
      <w:marTop w:val="0"/>
      <w:marBottom w:val="0"/>
      <w:divBdr>
        <w:top w:val="none" w:sz="0" w:space="0" w:color="auto"/>
        <w:left w:val="none" w:sz="0" w:space="0" w:color="auto"/>
        <w:bottom w:val="none" w:sz="0" w:space="0" w:color="auto"/>
        <w:right w:val="none" w:sz="0" w:space="0" w:color="auto"/>
      </w:divBdr>
    </w:div>
    <w:div w:id="1818836868">
      <w:bodyDiv w:val="1"/>
      <w:marLeft w:val="0"/>
      <w:marRight w:val="0"/>
      <w:marTop w:val="0"/>
      <w:marBottom w:val="0"/>
      <w:divBdr>
        <w:top w:val="none" w:sz="0" w:space="0" w:color="auto"/>
        <w:left w:val="none" w:sz="0" w:space="0" w:color="auto"/>
        <w:bottom w:val="none" w:sz="0" w:space="0" w:color="auto"/>
        <w:right w:val="none" w:sz="0" w:space="0" w:color="auto"/>
      </w:divBdr>
    </w:div>
    <w:div w:id="1820488948">
      <w:bodyDiv w:val="1"/>
      <w:marLeft w:val="0"/>
      <w:marRight w:val="0"/>
      <w:marTop w:val="0"/>
      <w:marBottom w:val="0"/>
      <w:divBdr>
        <w:top w:val="none" w:sz="0" w:space="0" w:color="auto"/>
        <w:left w:val="none" w:sz="0" w:space="0" w:color="auto"/>
        <w:bottom w:val="none" w:sz="0" w:space="0" w:color="auto"/>
        <w:right w:val="none" w:sz="0" w:space="0" w:color="auto"/>
      </w:divBdr>
    </w:div>
    <w:div w:id="1820807305">
      <w:bodyDiv w:val="1"/>
      <w:marLeft w:val="0"/>
      <w:marRight w:val="0"/>
      <w:marTop w:val="0"/>
      <w:marBottom w:val="0"/>
      <w:divBdr>
        <w:top w:val="none" w:sz="0" w:space="0" w:color="auto"/>
        <w:left w:val="none" w:sz="0" w:space="0" w:color="auto"/>
        <w:bottom w:val="none" w:sz="0" w:space="0" w:color="auto"/>
        <w:right w:val="none" w:sz="0" w:space="0" w:color="auto"/>
      </w:divBdr>
    </w:div>
    <w:div w:id="1822624070">
      <w:bodyDiv w:val="1"/>
      <w:marLeft w:val="0"/>
      <w:marRight w:val="0"/>
      <w:marTop w:val="0"/>
      <w:marBottom w:val="0"/>
      <w:divBdr>
        <w:top w:val="none" w:sz="0" w:space="0" w:color="auto"/>
        <w:left w:val="none" w:sz="0" w:space="0" w:color="auto"/>
        <w:bottom w:val="none" w:sz="0" w:space="0" w:color="auto"/>
        <w:right w:val="none" w:sz="0" w:space="0" w:color="auto"/>
      </w:divBdr>
    </w:div>
    <w:div w:id="1826166087">
      <w:bodyDiv w:val="1"/>
      <w:marLeft w:val="0"/>
      <w:marRight w:val="0"/>
      <w:marTop w:val="0"/>
      <w:marBottom w:val="0"/>
      <w:divBdr>
        <w:top w:val="none" w:sz="0" w:space="0" w:color="auto"/>
        <w:left w:val="none" w:sz="0" w:space="0" w:color="auto"/>
        <w:bottom w:val="none" w:sz="0" w:space="0" w:color="auto"/>
        <w:right w:val="none" w:sz="0" w:space="0" w:color="auto"/>
      </w:divBdr>
    </w:div>
    <w:div w:id="1826626367">
      <w:bodyDiv w:val="1"/>
      <w:marLeft w:val="0"/>
      <w:marRight w:val="0"/>
      <w:marTop w:val="0"/>
      <w:marBottom w:val="0"/>
      <w:divBdr>
        <w:top w:val="none" w:sz="0" w:space="0" w:color="auto"/>
        <w:left w:val="none" w:sz="0" w:space="0" w:color="auto"/>
        <w:bottom w:val="none" w:sz="0" w:space="0" w:color="auto"/>
        <w:right w:val="none" w:sz="0" w:space="0" w:color="auto"/>
      </w:divBdr>
    </w:div>
    <w:div w:id="1826895714">
      <w:bodyDiv w:val="1"/>
      <w:marLeft w:val="0"/>
      <w:marRight w:val="0"/>
      <w:marTop w:val="0"/>
      <w:marBottom w:val="0"/>
      <w:divBdr>
        <w:top w:val="none" w:sz="0" w:space="0" w:color="auto"/>
        <w:left w:val="none" w:sz="0" w:space="0" w:color="auto"/>
        <w:bottom w:val="none" w:sz="0" w:space="0" w:color="auto"/>
        <w:right w:val="none" w:sz="0" w:space="0" w:color="auto"/>
      </w:divBdr>
    </w:div>
    <w:div w:id="1828863952">
      <w:bodyDiv w:val="1"/>
      <w:marLeft w:val="0"/>
      <w:marRight w:val="0"/>
      <w:marTop w:val="0"/>
      <w:marBottom w:val="0"/>
      <w:divBdr>
        <w:top w:val="none" w:sz="0" w:space="0" w:color="auto"/>
        <w:left w:val="none" w:sz="0" w:space="0" w:color="auto"/>
        <w:bottom w:val="none" w:sz="0" w:space="0" w:color="auto"/>
        <w:right w:val="none" w:sz="0" w:space="0" w:color="auto"/>
      </w:divBdr>
    </w:div>
    <w:div w:id="1830363022">
      <w:bodyDiv w:val="1"/>
      <w:marLeft w:val="0"/>
      <w:marRight w:val="0"/>
      <w:marTop w:val="0"/>
      <w:marBottom w:val="0"/>
      <w:divBdr>
        <w:top w:val="none" w:sz="0" w:space="0" w:color="auto"/>
        <w:left w:val="none" w:sz="0" w:space="0" w:color="auto"/>
        <w:bottom w:val="none" w:sz="0" w:space="0" w:color="auto"/>
        <w:right w:val="none" w:sz="0" w:space="0" w:color="auto"/>
      </w:divBdr>
    </w:div>
    <w:div w:id="1830364306">
      <w:bodyDiv w:val="1"/>
      <w:marLeft w:val="0"/>
      <w:marRight w:val="0"/>
      <w:marTop w:val="0"/>
      <w:marBottom w:val="0"/>
      <w:divBdr>
        <w:top w:val="none" w:sz="0" w:space="0" w:color="auto"/>
        <w:left w:val="none" w:sz="0" w:space="0" w:color="auto"/>
        <w:bottom w:val="none" w:sz="0" w:space="0" w:color="auto"/>
        <w:right w:val="none" w:sz="0" w:space="0" w:color="auto"/>
      </w:divBdr>
    </w:div>
    <w:div w:id="1830751993">
      <w:bodyDiv w:val="1"/>
      <w:marLeft w:val="0"/>
      <w:marRight w:val="0"/>
      <w:marTop w:val="0"/>
      <w:marBottom w:val="0"/>
      <w:divBdr>
        <w:top w:val="none" w:sz="0" w:space="0" w:color="auto"/>
        <w:left w:val="none" w:sz="0" w:space="0" w:color="auto"/>
        <w:bottom w:val="none" w:sz="0" w:space="0" w:color="auto"/>
        <w:right w:val="none" w:sz="0" w:space="0" w:color="auto"/>
      </w:divBdr>
    </w:div>
    <w:div w:id="1833987299">
      <w:bodyDiv w:val="1"/>
      <w:marLeft w:val="0"/>
      <w:marRight w:val="0"/>
      <w:marTop w:val="0"/>
      <w:marBottom w:val="0"/>
      <w:divBdr>
        <w:top w:val="none" w:sz="0" w:space="0" w:color="auto"/>
        <w:left w:val="none" w:sz="0" w:space="0" w:color="auto"/>
        <w:bottom w:val="none" w:sz="0" w:space="0" w:color="auto"/>
        <w:right w:val="none" w:sz="0" w:space="0" w:color="auto"/>
      </w:divBdr>
    </w:div>
    <w:div w:id="1835534775">
      <w:bodyDiv w:val="1"/>
      <w:marLeft w:val="0"/>
      <w:marRight w:val="0"/>
      <w:marTop w:val="0"/>
      <w:marBottom w:val="0"/>
      <w:divBdr>
        <w:top w:val="none" w:sz="0" w:space="0" w:color="auto"/>
        <w:left w:val="none" w:sz="0" w:space="0" w:color="auto"/>
        <w:bottom w:val="none" w:sz="0" w:space="0" w:color="auto"/>
        <w:right w:val="none" w:sz="0" w:space="0" w:color="auto"/>
      </w:divBdr>
    </w:div>
    <w:div w:id="1839493496">
      <w:bodyDiv w:val="1"/>
      <w:marLeft w:val="0"/>
      <w:marRight w:val="0"/>
      <w:marTop w:val="0"/>
      <w:marBottom w:val="0"/>
      <w:divBdr>
        <w:top w:val="none" w:sz="0" w:space="0" w:color="auto"/>
        <w:left w:val="none" w:sz="0" w:space="0" w:color="auto"/>
        <w:bottom w:val="none" w:sz="0" w:space="0" w:color="auto"/>
        <w:right w:val="none" w:sz="0" w:space="0" w:color="auto"/>
      </w:divBdr>
    </w:div>
    <w:div w:id="1841264438">
      <w:bodyDiv w:val="1"/>
      <w:marLeft w:val="0"/>
      <w:marRight w:val="0"/>
      <w:marTop w:val="0"/>
      <w:marBottom w:val="0"/>
      <w:divBdr>
        <w:top w:val="none" w:sz="0" w:space="0" w:color="auto"/>
        <w:left w:val="none" w:sz="0" w:space="0" w:color="auto"/>
        <w:bottom w:val="none" w:sz="0" w:space="0" w:color="auto"/>
        <w:right w:val="none" w:sz="0" w:space="0" w:color="auto"/>
      </w:divBdr>
    </w:div>
    <w:div w:id="1842427231">
      <w:bodyDiv w:val="1"/>
      <w:marLeft w:val="0"/>
      <w:marRight w:val="0"/>
      <w:marTop w:val="0"/>
      <w:marBottom w:val="0"/>
      <w:divBdr>
        <w:top w:val="none" w:sz="0" w:space="0" w:color="auto"/>
        <w:left w:val="none" w:sz="0" w:space="0" w:color="auto"/>
        <w:bottom w:val="none" w:sz="0" w:space="0" w:color="auto"/>
        <w:right w:val="none" w:sz="0" w:space="0" w:color="auto"/>
      </w:divBdr>
    </w:div>
    <w:div w:id="1843354272">
      <w:bodyDiv w:val="1"/>
      <w:marLeft w:val="0"/>
      <w:marRight w:val="0"/>
      <w:marTop w:val="0"/>
      <w:marBottom w:val="0"/>
      <w:divBdr>
        <w:top w:val="none" w:sz="0" w:space="0" w:color="auto"/>
        <w:left w:val="none" w:sz="0" w:space="0" w:color="auto"/>
        <w:bottom w:val="none" w:sz="0" w:space="0" w:color="auto"/>
        <w:right w:val="none" w:sz="0" w:space="0" w:color="auto"/>
      </w:divBdr>
    </w:div>
    <w:div w:id="1844007661">
      <w:bodyDiv w:val="1"/>
      <w:marLeft w:val="0"/>
      <w:marRight w:val="0"/>
      <w:marTop w:val="0"/>
      <w:marBottom w:val="0"/>
      <w:divBdr>
        <w:top w:val="none" w:sz="0" w:space="0" w:color="auto"/>
        <w:left w:val="none" w:sz="0" w:space="0" w:color="auto"/>
        <w:bottom w:val="none" w:sz="0" w:space="0" w:color="auto"/>
        <w:right w:val="none" w:sz="0" w:space="0" w:color="auto"/>
      </w:divBdr>
    </w:div>
    <w:div w:id="1844121382">
      <w:bodyDiv w:val="1"/>
      <w:marLeft w:val="0"/>
      <w:marRight w:val="0"/>
      <w:marTop w:val="0"/>
      <w:marBottom w:val="0"/>
      <w:divBdr>
        <w:top w:val="none" w:sz="0" w:space="0" w:color="auto"/>
        <w:left w:val="none" w:sz="0" w:space="0" w:color="auto"/>
        <w:bottom w:val="none" w:sz="0" w:space="0" w:color="auto"/>
        <w:right w:val="none" w:sz="0" w:space="0" w:color="auto"/>
      </w:divBdr>
    </w:div>
    <w:div w:id="1850563551">
      <w:bodyDiv w:val="1"/>
      <w:marLeft w:val="0"/>
      <w:marRight w:val="0"/>
      <w:marTop w:val="0"/>
      <w:marBottom w:val="0"/>
      <w:divBdr>
        <w:top w:val="none" w:sz="0" w:space="0" w:color="auto"/>
        <w:left w:val="none" w:sz="0" w:space="0" w:color="auto"/>
        <w:bottom w:val="none" w:sz="0" w:space="0" w:color="auto"/>
        <w:right w:val="none" w:sz="0" w:space="0" w:color="auto"/>
      </w:divBdr>
    </w:div>
    <w:div w:id="1851413116">
      <w:bodyDiv w:val="1"/>
      <w:marLeft w:val="0"/>
      <w:marRight w:val="0"/>
      <w:marTop w:val="0"/>
      <w:marBottom w:val="0"/>
      <w:divBdr>
        <w:top w:val="none" w:sz="0" w:space="0" w:color="auto"/>
        <w:left w:val="none" w:sz="0" w:space="0" w:color="auto"/>
        <w:bottom w:val="none" w:sz="0" w:space="0" w:color="auto"/>
        <w:right w:val="none" w:sz="0" w:space="0" w:color="auto"/>
      </w:divBdr>
    </w:div>
    <w:div w:id="1851678203">
      <w:bodyDiv w:val="1"/>
      <w:marLeft w:val="0"/>
      <w:marRight w:val="0"/>
      <w:marTop w:val="0"/>
      <w:marBottom w:val="0"/>
      <w:divBdr>
        <w:top w:val="none" w:sz="0" w:space="0" w:color="auto"/>
        <w:left w:val="none" w:sz="0" w:space="0" w:color="auto"/>
        <w:bottom w:val="none" w:sz="0" w:space="0" w:color="auto"/>
        <w:right w:val="none" w:sz="0" w:space="0" w:color="auto"/>
      </w:divBdr>
    </w:div>
    <w:div w:id="1851942107">
      <w:bodyDiv w:val="1"/>
      <w:marLeft w:val="0"/>
      <w:marRight w:val="0"/>
      <w:marTop w:val="0"/>
      <w:marBottom w:val="0"/>
      <w:divBdr>
        <w:top w:val="none" w:sz="0" w:space="0" w:color="auto"/>
        <w:left w:val="none" w:sz="0" w:space="0" w:color="auto"/>
        <w:bottom w:val="none" w:sz="0" w:space="0" w:color="auto"/>
        <w:right w:val="none" w:sz="0" w:space="0" w:color="auto"/>
      </w:divBdr>
    </w:div>
    <w:div w:id="1853178784">
      <w:bodyDiv w:val="1"/>
      <w:marLeft w:val="0"/>
      <w:marRight w:val="0"/>
      <w:marTop w:val="0"/>
      <w:marBottom w:val="0"/>
      <w:divBdr>
        <w:top w:val="none" w:sz="0" w:space="0" w:color="auto"/>
        <w:left w:val="none" w:sz="0" w:space="0" w:color="auto"/>
        <w:bottom w:val="none" w:sz="0" w:space="0" w:color="auto"/>
        <w:right w:val="none" w:sz="0" w:space="0" w:color="auto"/>
      </w:divBdr>
    </w:div>
    <w:div w:id="1853958919">
      <w:bodyDiv w:val="1"/>
      <w:marLeft w:val="0"/>
      <w:marRight w:val="0"/>
      <w:marTop w:val="0"/>
      <w:marBottom w:val="0"/>
      <w:divBdr>
        <w:top w:val="none" w:sz="0" w:space="0" w:color="auto"/>
        <w:left w:val="none" w:sz="0" w:space="0" w:color="auto"/>
        <w:bottom w:val="none" w:sz="0" w:space="0" w:color="auto"/>
        <w:right w:val="none" w:sz="0" w:space="0" w:color="auto"/>
      </w:divBdr>
    </w:div>
    <w:div w:id="1855610914">
      <w:bodyDiv w:val="1"/>
      <w:marLeft w:val="0"/>
      <w:marRight w:val="0"/>
      <w:marTop w:val="0"/>
      <w:marBottom w:val="0"/>
      <w:divBdr>
        <w:top w:val="none" w:sz="0" w:space="0" w:color="auto"/>
        <w:left w:val="none" w:sz="0" w:space="0" w:color="auto"/>
        <w:bottom w:val="none" w:sz="0" w:space="0" w:color="auto"/>
        <w:right w:val="none" w:sz="0" w:space="0" w:color="auto"/>
      </w:divBdr>
    </w:div>
    <w:div w:id="1856191129">
      <w:bodyDiv w:val="1"/>
      <w:marLeft w:val="0"/>
      <w:marRight w:val="0"/>
      <w:marTop w:val="0"/>
      <w:marBottom w:val="0"/>
      <w:divBdr>
        <w:top w:val="none" w:sz="0" w:space="0" w:color="auto"/>
        <w:left w:val="none" w:sz="0" w:space="0" w:color="auto"/>
        <w:bottom w:val="none" w:sz="0" w:space="0" w:color="auto"/>
        <w:right w:val="none" w:sz="0" w:space="0" w:color="auto"/>
      </w:divBdr>
    </w:div>
    <w:div w:id="1856574285">
      <w:bodyDiv w:val="1"/>
      <w:marLeft w:val="0"/>
      <w:marRight w:val="0"/>
      <w:marTop w:val="0"/>
      <w:marBottom w:val="0"/>
      <w:divBdr>
        <w:top w:val="none" w:sz="0" w:space="0" w:color="auto"/>
        <w:left w:val="none" w:sz="0" w:space="0" w:color="auto"/>
        <w:bottom w:val="none" w:sz="0" w:space="0" w:color="auto"/>
        <w:right w:val="none" w:sz="0" w:space="0" w:color="auto"/>
      </w:divBdr>
    </w:div>
    <w:div w:id="1856915293">
      <w:bodyDiv w:val="1"/>
      <w:marLeft w:val="0"/>
      <w:marRight w:val="0"/>
      <w:marTop w:val="0"/>
      <w:marBottom w:val="0"/>
      <w:divBdr>
        <w:top w:val="none" w:sz="0" w:space="0" w:color="auto"/>
        <w:left w:val="none" w:sz="0" w:space="0" w:color="auto"/>
        <w:bottom w:val="none" w:sz="0" w:space="0" w:color="auto"/>
        <w:right w:val="none" w:sz="0" w:space="0" w:color="auto"/>
      </w:divBdr>
    </w:div>
    <w:div w:id="1859345461">
      <w:bodyDiv w:val="1"/>
      <w:marLeft w:val="0"/>
      <w:marRight w:val="0"/>
      <w:marTop w:val="0"/>
      <w:marBottom w:val="0"/>
      <w:divBdr>
        <w:top w:val="none" w:sz="0" w:space="0" w:color="auto"/>
        <w:left w:val="none" w:sz="0" w:space="0" w:color="auto"/>
        <w:bottom w:val="none" w:sz="0" w:space="0" w:color="auto"/>
        <w:right w:val="none" w:sz="0" w:space="0" w:color="auto"/>
      </w:divBdr>
    </w:div>
    <w:div w:id="1859657254">
      <w:bodyDiv w:val="1"/>
      <w:marLeft w:val="0"/>
      <w:marRight w:val="0"/>
      <w:marTop w:val="0"/>
      <w:marBottom w:val="0"/>
      <w:divBdr>
        <w:top w:val="none" w:sz="0" w:space="0" w:color="auto"/>
        <w:left w:val="none" w:sz="0" w:space="0" w:color="auto"/>
        <w:bottom w:val="none" w:sz="0" w:space="0" w:color="auto"/>
        <w:right w:val="none" w:sz="0" w:space="0" w:color="auto"/>
      </w:divBdr>
    </w:div>
    <w:div w:id="1860971591">
      <w:bodyDiv w:val="1"/>
      <w:marLeft w:val="0"/>
      <w:marRight w:val="0"/>
      <w:marTop w:val="0"/>
      <w:marBottom w:val="0"/>
      <w:divBdr>
        <w:top w:val="none" w:sz="0" w:space="0" w:color="auto"/>
        <w:left w:val="none" w:sz="0" w:space="0" w:color="auto"/>
        <w:bottom w:val="none" w:sz="0" w:space="0" w:color="auto"/>
        <w:right w:val="none" w:sz="0" w:space="0" w:color="auto"/>
      </w:divBdr>
    </w:div>
    <w:div w:id="1863005625">
      <w:bodyDiv w:val="1"/>
      <w:marLeft w:val="0"/>
      <w:marRight w:val="0"/>
      <w:marTop w:val="0"/>
      <w:marBottom w:val="0"/>
      <w:divBdr>
        <w:top w:val="none" w:sz="0" w:space="0" w:color="auto"/>
        <w:left w:val="none" w:sz="0" w:space="0" w:color="auto"/>
        <w:bottom w:val="none" w:sz="0" w:space="0" w:color="auto"/>
        <w:right w:val="none" w:sz="0" w:space="0" w:color="auto"/>
      </w:divBdr>
    </w:div>
    <w:div w:id="1863208523">
      <w:bodyDiv w:val="1"/>
      <w:marLeft w:val="0"/>
      <w:marRight w:val="0"/>
      <w:marTop w:val="0"/>
      <w:marBottom w:val="0"/>
      <w:divBdr>
        <w:top w:val="none" w:sz="0" w:space="0" w:color="auto"/>
        <w:left w:val="none" w:sz="0" w:space="0" w:color="auto"/>
        <w:bottom w:val="none" w:sz="0" w:space="0" w:color="auto"/>
        <w:right w:val="none" w:sz="0" w:space="0" w:color="auto"/>
      </w:divBdr>
    </w:div>
    <w:div w:id="1863663016">
      <w:bodyDiv w:val="1"/>
      <w:marLeft w:val="0"/>
      <w:marRight w:val="0"/>
      <w:marTop w:val="0"/>
      <w:marBottom w:val="0"/>
      <w:divBdr>
        <w:top w:val="none" w:sz="0" w:space="0" w:color="auto"/>
        <w:left w:val="none" w:sz="0" w:space="0" w:color="auto"/>
        <w:bottom w:val="none" w:sz="0" w:space="0" w:color="auto"/>
        <w:right w:val="none" w:sz="0" w:space="0" w:color="auto"/>
      </w:divBdr>
    </w:div>
    <w:div w:id="1863860489">
      <w:bodyDiv w:val="1"/>
      <w:marLeft w:val="0"/>
      <w:marRight w:val="0"/>
      <w:marTop w:val="0"/>
      <w:marBottom w:val="0"/>
      <w:divBdr>
        <w:top w:val="none" w:sz="0" w:space="0" w:color="auto"/>
        <w:left w:val="none" w:sz="0" w:space="0" w:color="auto"/>
        <w:bottom w:val="none" w:sz="0" w:space="0" w:color="auto"/>
        <w:right w:val="none" w:sz="0" w:space="0" w:color="auto"/>
      </w:divBdr>
    </w:div>
    <w:div w:id="1867058315">
      <w:bodyDiv w:val="1"/>
      <w:marLeft w:val="0"/>
      <w:marRight w:val="0"/>
      <w:marTop w:val="0"/>
      <w:marBottom w:val="0"/>
      <w:divBdr>
        <w:top w:val="none" w:sz="0" w:space="0" w:color="auto"/>
        <w:left w:val="none" w:sz="0" w:space="0" w:color="auto"/>
        <w:bottom w:val="none" w:sz="0" w:space="0" w:color="auto"/>
        <w:right w:val="none" w:sz="0" w:space="0" w:color="auto"/>
      </w:divBdr>
    </w:div>
    <w:div w:id="1869878832">
      <w:bodyDiv w:val="1"/>
      <w:marLeft w:val="0"/>
      <w:marRight w:val="0"/>
      <w:marTop w:val="0"/>
      <w:marBottom w:val="0"/>
      <w:divBdr>
        <w:top w:val="none" w:sz="0" w:space="0" w:color="auto"/>
        <w:left w:val="none" w:sz="0" w:space="0" w:color="auto"/>
        <w:bottom w:val="none" w:sz="0" w:space="0" w:color="auto"/>
        <w:right w:val="none" w:sz="0" w:space="0" w:color="auto"/>
      </w:divBdr>
    </w:div>
    <w:div w:id="1872766394">
      <w:bodyDiv w:val="1"/>
      <w:marLeft w:val="0"/>
      <w:marRight w:val="0"/>
      <w:marTop w:val="0"/>
      <w:marBottom w:val="0"/>
      <w:divBdr>
        <w:top w:val="none" w:sz="0" w:space="0" w:color="auto"/>
        <w:left w:val="none" w:sz="0" w:space="0" w:color="auto"/>
        <w:bottom w:val="none" w:sz="0" w:space="0" w:color="auto"/>
        <w:right w:val="none" w:sz="0" w:space="0" w:color="auto"/>
      </w:divBdr>
    </w:div>
    <w:div w:id="1873684305">
      <w:bodyDiv w:val="1"/>
      <w:marLeft w:val="0"/>
      <w:marRight w:val="0"/>
      <w:marTop w:val="0"/>
      <w:marBottom w:val="0"/>
      <w:divBdr>
        <w:top w:val="none" w:sz="0" w:space="0" w:color="auto"/>
        <w:left w:val="none" w:sz="0" w:space="0" w:color="auto"/>
        <w:bottom w:val="none" w:sz="0" w:space="0" w:color="auto"/>
        <w:right w:val="none" w:sz="0" w:space="0" w:color="auto"/>
      </w:divBdr>
    </w:div>
    <w:div w:id="1874342266">
      <w:bodyDiv w:val="1"/>
      <w:marLeft w:val="0"/>
      <w:marRight w:val="0"/>
      <w:marTop w:val="0"/>
      <w:marBottom w:val="0"/>
      <w:divBdr>
        <w:top w:val="none" w:sz="0" w:space="0" w:color="auto"/>
        <w:left w:val="none" w:sz="0" w:space="0" w:color="auto"/>
        <w:bottom w:val="none" w:sz="0" w:space="0" w:color="auto"/>
        <w:right w:val="none" w:sz="0" w:space="0" w:color="auto"/>
      </w:divBdr>
    </w:div>
    <w:div w:id="1883132407">
      <w:bodyDiv w:val="1"/>
      <w:marLeft w:val="0"/>
      <w:marRight w:val="0"/>
      <w:marTop w:val="0"/>
      <w:marBottom w:val="0"/>
      <w:divBdr>
        <w:top w:val="none" w:sz="0" w:space="0" w:color="auto"/>
        <w:left w:val="none" w:sz="0" w:space="0" w:color="auto"/>
        <w:bottom w:val="none" w:sz="0" w:space="0" w:color="auto"/>
        <w:right w:val="none" w:sz="0" w:space="0" w:color="auto"/>
      </w:divBdr>
    </w:div>
    <w:div w:id="1883246110">
      <w:bodyDiv w:val="1"/>
      <w:marLeft w:val="0"/>
      <w:marRight w:val="0"/>
      <w:marTop w:val="0"/>
      <w:marBottom w:val="0"/>
      <w:divBdr>
        <w:top w:val="none" w:sz="0" w:space="0" w:color="auto"/>
        <w:left w:val="none" w:sz="0" w:space="0" w:color="auto"/>
        <w:bottom w:val="none" w:sz="0" w:space="0" w:color="auto"/>
        <w:right w:val="none" w:sz="0" w:space="0" w:color="auto"/>
      </w:divBdr>
    </w:div>
    <w:div w:id="1884361662">
      <w:bodyDiv w:val="1"/>
      <w:marLeft w:val="0"/>
      <w:marRight w:val="0"/>
      <w:marTop w:val="0"/>
      <w:marBottom w:val="0"/>
      <w:divBdr>
        <w:top w:val="none" w:sz="0" w:space="0" w:color="auto"/>
        <w:left w:val="none" w:sz="0" w:space="0" w:color="auto"/>
        <w:bottom w:val="none" w:sz="0" w:space="0" w:color="auto"/>
        <w:right w:val="none" w:sz="0" w:space="0" w:color="auto"/>
      </w:divBdr>
    </w:div>
    <w:div w:id="1884977437">
      <w:bodyDiv w:val="1"/>
      <w:marLeft w:val="0"/>
      <w:marRight w:val="0"/>
      <w:marTop w:val="0"/>
      <w:marBottom w:val="0"/>
      <w:divBdr>
        <w:top w:val="none" w:sz="0" w:space="0" w:color="auto"/>
        <w:left w:val="none" w:sz="0" w:space="0" w:color="auto"/>
        <w:bottom w:val="none" w:sz="0" w:space="0" w:color="auto"/>
        <w:right w:val="none" w:sz="0" w:space="0" w:color="auto"/>
      </w:divBdr>
    </w:div>
    <w:div w:id="1886405188">
      <w:bodyDiv w:val="1"/>
      <w:marLeft w:val="0"/>
      <w:marRight w:val="0"/>
      <w:marTop w:val="0"/>
      <w:marBottom w:val="0"/>
      <w:divBdr>
        <w:top w:val="none" w:sz="0" w:space="0" w:color="auto"/>
        <w:left w:val="none" w:sz="0" w:space="0" w:color="auto"/>
        <w:bottom w:val="none" w:sz="0" w:space="0" w:color="auto"/>
        <w:right w:val="none" w:sz="0" w:space="0" w:color="auto"/>
      </w:divBdr>
    </w:div>
    <w:div w:id="1887911302">
      <w:bodyDiv w:val="1"/>
      <w:marLeft w:val="0"/>
      <w:marRight w:val="0"/>
      <w:marTop w:val="0"/>
      <w:marBottom w:val="0"/>
      <w:divBdr>
        <w:top w:val="none" w:sz="0" w:space="0" w:color="auto"/>
        <w:left w:val="none" w:sz="0" w:space="0" w:color="auto"/>
        <w:bottom w:val="none" w:sz="0" w:space="0" w:color="auto"/>
        <w:right w:val="none" w:sz="0" w:space="0" w:color="auto"/>
      </w:divBdr>
    </w:div>
    <w:div w:id="1888909968">
      <w:bodyDiv w:val="1"/>
      <w:marLeft w:val="0"/>
      <w:marRight w:val="0"/>
      <w:marTop w:val="0"/>
      <w:marBottom w:val="0"/>
      <w:divBdr>
        <w:top w:val="none" w:sz="0" w:space="0" w:color="auto"/>
        <w:left w:val="none" w:sz="0" w:space="0" w:color="auto"/>
        <w:bottom w:val="none" w:sz="0" w:space="0" w:color="auto"/>
        <w:right w:val="none" w:sz="0" w:space="0" w:color="auto"/>
      </w:divBdr>
    </w:div>
    <w:div w:id="1890067177">
      <w:bodyDiv w:val="1"/>
      <w:marLeft w:val="0"/>
      <w:marRight w:val="0"/>
      <w:marTop w:val="0"/>
      <w:marBottom w:val="0"/>
      <w:divBdr>
        <w:top w:val="none" w:sz="0" w:space="0" w:color="auto"/>
        <w:left w:val="none" w:sz="0" w:space="0" w:color="auto"/>
        <w:bottom w:val="none" w:sz="0" w:space="0" w:color="auto"/>
        <w:right w:val="none" w:sz="0" w:space="0" w:color="auto"/>
      </w:divBdr>
    </w:div>
    <w:div w:id="1893424262">
      <w:bodyDiv w:val="1"/>
      <w:marLeft w:val="0"/>
      <w:marRight w:val="0"/>
      <w:marTop w:val="0"/>
      <w:marBottom w:val="0"/>
      <w:divBdr>
        <w:top w:val="none" w:sz="0" w:space="0" w:color="auto"/>
        <w:left w:val="none" w:sz="0" w:space="0" w:color="auto"/>
        <w:bottom w:val="none" w:sz="0" w:space="0" w:color="auto"/>
        <w:right w:val="none" w:sz="0" w:space="0" w:color="auto"/>
      </w:divBdr>
    </w:div>
    <w:div w:id="1895962802">
      <w:bodyDiv w:val="1"/>
      <w:marLeft w:val="0"/>
      <w:marRight w:val="0"/>
      <w:marTop w:val="0"/>
      <w:marBottom w:val="0"/>
      <w:divBdr>
        <w:top w:val="none" w:sz="0" w:space="0" w:color="auto"/>
        <w:left w:val="none" w:sz="0" w:space="0" w:color="auto"/>
        <w:bottom w:val="none" w:sz="0" w:space="0" w:color="auto"/>
        <w:right w:val="none" w:sz="0" w:space="0" w:color="auto"/>
      </w:divBdr>
    </w:div>
    <w:div w:id="1896966226">
      <w:bodyDiv w:val="1"/>
      <w:marLeft w:val="0"/>
      <w:marRight w:val="0"/>
      <w:marTop w:val="0"/>
      <w:marBottom w:val="0"/>
      <w:divBdr>
        <w:top w:val="none" w:sz="0" w:space="0" w:color="auto"/>
        <w:left w:val="none" w:sz="0" w:space="0" w:color="auto"/>
        <w:bottom w:val="none" w:sz="0" w:space="0" w:color="auto"/>
        <w:right w:val="none" w:sz="0" w:space="0" w:color="auto"/>
      </w:divBdr>
    </w:div>
    <w:div w:id="1901477688">
      <w:bodyDiv w:val="1"/>
      <w:marLeft w:val="0"/>
      <w:marRight w:val="0"/>
      <w:marTop w:val="0"/>
      <w:marBottom w:val="0"/>
      <w:divBdr>
        <w:top w:val="none" w:sz="0" w:space="0" w:color="auto"/>
        <w:left w:val="none" w:sz="0" w:space="0" w:color="auto"/>
        <w:bottom w:val="none" w:sz="0" w:space="0" w:color="auto"/>
        <w:right w:val="none" w:sz="0" w:space="0" w:color="auto"/>
      </w:divBdr>
    </w:div>
    <w:div w:id="1904636001">
      <w:bodyDiv w:val="1"/>
      <w:marLeft w:val="0"/>
      <w:marRight w:val="0"/>
      <w:marTop w:val="0"/>
      <w:marBottom w:val="0"/>
      <w:divBdr>
        <w:top w:val="none" w:sz="0" w:space="0" w:color="auto"/>
        <w:left w:val="none" w:sz="0" w:space="0" w:color="auto"/>
        <w:bottom w:val="none" w:sz="0" w:space="0" w:color="auto"/>
        <w:right w:val="none" w:sz="0" w:space="0" w:color="auto"/>
      </w:divBdr>
    </w:div>
    <w:div w:id="1905332810">
      <w:bodyDiv w:val="1"/>
      <w:marLeft w:val="0"/>
      <w:marRight w:val="0"/>
      <w:marTop w:val="0"/>
      <w:marBottom w:val="0"/>
      <w:divBdr>
        <w:top w:val="none" w:sz="0" w:space="0" w:color="auto"/>
        <w:left w:val="none" w:sz="0" w:space="0" w:color="auto"/>
        <w:bottom w:val="none" w:sz="0" w:space="0" w:color="auto"/>
        <w:right w:val="none" w:sz="0" w:space="0" w:color="auto"/>
      </w:divBdr>
    </w:div>
    <w:div w:id="1907296730">
      <w:bodyDiv w:val="1"/>
      <w:marLeft w:val="0"/>
      <w:marRight w:val="0"/>
      <w:marTop w:val="0"/>
      <w:marBottom w:val="0"/>
      <w:divBdr>
        <w:top w:val="none" w:sz="0" w:space="0" w:color="auto"/>
        <w:left w:val="none" w:sz="0" w:space="0" w:color="auto"/>
        <w:bottom w:val="none" w:sz="0" w:space="0" w:color="auto"/>
        <w:right w:val="none" w:sz="0" w:space="0" w:color="auto"/>
      </w:divBdr>
    </w:div>
    <w:div w:id="1914120136">
      <w:bodyDiv w:val="1"/>
      <w:marLeft w:val="0"/>
      <w:marRight w:val="0"/>
      <w:marTop w:val="0"/>
      <w:marBottom w:val="0"/>
      <w:divBdr>
        <w:top w:val="none" w:sz="0" w:space="0" w:color="auto"/>
        <w:left w:val="none" w:sz="0" w:space="0" w:color="auto"/>
        <w:bottom w:val="none" w:sz="0" w:space="0" w:color="auto"/>
        <w:right w:val="none" w:sz="0" w:space="0" w:color="auto"/>
      </w:divBdr>
    </w:div>
    <w:div w:id="1915356805">
      <w:bodyDiv w:val="1"/>
      <w:marLeft w:val="0"/>
      <w:marRight w:val="0"/>
      <w:marTop w:val="0"/>
      <w:marBottom w:val="0"/>
      <w:divBdr>
        <w:top w:val="none" w:sz="0" w:space="0" w:color="auto"/>
        <w:left w:val="none" w:sz="0" w:space="0" w:color="auto"/>
        <w:bottom w:val="none" w:sz="0" w:space="0" w:color="auto"/>
        <w:right w:val="none" w:sz="0" w:space="0" w:color="auto"/>
      </w:divBdr>
    </w:div>
    <w:div w:id="1916473862">
      <w:bodyDiv w:val="1"/>
      <w:marLeft w:val="0"/>
      <w:marRight w:val="0"/>
      <w:marTop w:val="0"/>
      <w:marBottom w:val="0"/>
      <w:divBdr>
        <w:top w:val="none" w:sz="0" w:space="0" w:color="auto"/>
        <w:left w:val="none" w:sz="0" w:space="0" w:color="auto"/>
        <w:bottom w:val="none" w:sz="0" w:space="0" w:color="auto"/>
        <w:right w:val="none" w:sz="0" w:space="0" w:color="auto"/>
      </w:divBdr>
    </w:div>
    <w:div w:id="1920945545">
      <w:bodyDiv w:val="1"/>
      <w:marLeft w:val="0"/>
      <w:marRight w:val="0"/>
      <w:marTop w:val="0"/>
      <w:marBottom w:val="0"/>
      <w:divBdr>
        <w:top w:val="none" w:sz="0" w:space="0" w:color="auto"/>
        <w:left w:val="none" w:sz="0" w:space="0" w:color="auto"/>
        <w:bottom w:val="none" w:sz="0" w:space="0" w:color="auto"/>
        <w:right w:val="none" w:sz="0" w:space="0" w:color="auto"/>
      </w:divBdr>
    </w:div>
    <w:div w:id="1921864585">
      <w:bodyDiv w:val="1"/>
      <w:marLeft w:val="0"/>
      <w:marRight w:val="0"/>
      <w:marTop w:val="0"/>
      <w:marBottom w:val="0"/>
      <w:divBdr>
        <w:top w:val="none" w:sz="0" w:space="0" w:color="auto"/>
        <w:left w:val="none" w:sz="0" w:space="0" w:color="auto"/>
        <w:bottom w:val="none" w:sz="0" w:space="0" w:color="auto"/>
        <w:right w:val="none" w:sz="0" w:space="0" w:color="auto"/>
      </w:divBdr>
    </w:div>
    <w:div w:id="1922058826">
      <w:bodyDiv w:val="1"/>
      <w:marLeft w:val="0"/>
      <w:marRight w:val="0"/>
      <w:marTop w:val="0"/>
      <w:marBottom w:val="0"/>
      <w:divBdr>
        <w:top w:val="none" w:sz="0" w:space="0" w:color="auto"/>
        <w:left w:val="none" w:sz="0" w:space="0" w:color="auto"/>
        <w:bottom w:val="none" w:sz="0" w:space="0" w:color="auto"/>
        <w:right w:val="none" w:sz="0" w:space="0" w:color="auto"/>
      </w:divBdr>
    </w:div>
    <w:div w:id="1922370452">
      <w:bodyDiv w:val="1"/>
      <w:marLeft w:val="0"/>
      <w:marRight w:val="0"/>
      <w:marTop w:val="0"/>
      <w:marBottom w:val="0"/>
      <w:divBdr>
        <w:top w:val="none" w:sz="0" w:space="0" w:color="auto"/>
        <w:left w:val="none" w:sz="0" w:space="0" w:color="auto"/>
        <w:bottom w:val="none" w:sz="0" w:space="0" w:color="auto"/>
        <w:right w:val="none" w:sz="0" w:space="0" w:color="auto"/>
      </w:divBdr>
    </w:div>
    <w:div w:id="1925341111">
      <w:bodyDiv w:val="1"/>
      <w:marLeft w:val="0"/>
      <w:marRight w:val="0"/>
      <w:marTop w:val="0"/>
      <w:marBottom w:val="0"/>
      <w:divBdr>
        <w:top w:val="none" w:sz="0" w:space="0" w:color="auto"/>
        <w:left w:val="none" w:sz="0" w:space="0" w:color="auto"/>
        <w:bottom w:val="none" w:sz="0" w:space="0" w:color="auto"/>
        <w:right w:val="none" w:sz="0" w:space="0" w:color="auto"/>
      </w:divBdr>
    </w:div>
    <w:div w:id="1926452246">
      <w:bodyDiv w:val="1"/>
      <w:marLeft w:val="0"/>
      <w:marRight w:val="0"/>
      <w:marTop w:val="0"/>
      <w:marBottom w:val="0"/>
      <w:divBdr>
        <w:top w:val="none" w:sz="0" w:space="0" w:color="auto"/>
        <w:left w:val="none" w:sz="0" w:space="0" w:color="auto"/>
        <w:bottom w:val="none" w:sz="0" w:space="0" w:color="auto"/>
        <w:right w:val="none" w:sz="0" w:space="0" w:color="auto"/>
      </w:divBdr>
    </w:div>
    <w:div w:id="1927106492">
      <w:bodyDiv w:val="1"/>
      <w:marLeft w:val="0"/>
      <w:marRight w:val="0"/>
      <w:marTop w:val="0"/>
      <w:marBottom w:val="0"/>
      <w:divBdr>
        <w:top w:val="none" w:sz="0" w:space="0" w:color="auto"/>
        <w:left w:val="none" w:sz="0" w:space="0" w:color="auto"/>
        <w:bottom w:val="none" w:sz="0" w:space="0" w:color="auto"/>
        <w:right w:val="none" w:sz="0" w:space="0" w:color="auto"/>
      </w:divBdr>
    </w:div>
    <w:div w:id="1928877523">
      <w:bodyDiv w:val="1"/>
      <w:marLeft w:val="0"/>
      <w:marRight w:val="0"/>
      <w:marTop w:val="0"/>
      <w:marBottom w:val="0"/>
      <w:divBdr>
        <w:top w:val="none" w:sz="0" w:space="0" w:color="auto"/>
        <w:left w:val="none" w:sz="0" w:space="0" w:color="auto"/>
        <w:bottom w:val="none" w:sz="0" w:space="0" w:color="auto"/>
        <w:right w:val="none" w:sz="0" w:space="0" w:color="auto"/>
      </w:divBdr>
    </w:div>
    <w:div w:id="1929119897">
      <w:bodyDiv w:val="1"/>
      <w:marLeft w:val="0"/>
      <w:marRight w:val="0"/>
      <w:marTop w:val="0"/>
      <w:marBottom w:val="0"/>
      <w:divBdr>
        <w:top w:val="none" w:sz="0" w:space="0" w:color="auto"/>
        <w:left w:val="none" w:sz="0" w:space="0" w:color="auto"/>
        <w:bottom w:val="none" w:sz="0" w:space="0" w:color="auto"/>
        <w:right w:val="none" w:sz="0" w:space="0" w:color="auto"/>
      </w:divBdr>
    </w:div>
    <w:div w:id="1930308160">
      <w:bodyDiv w:val="1"/>
      <w:marLeft w:val="0"/>
      <w:marRight w:val="0"/>
      <w:marTop w:val="0"/>
      <w:marBottom w:val="0"/>
      <w:divBdr>
        <w:top w:val="none" w:sz="0" w:space="0" w:color="auto"/>
        <w:left w:val="none" w:sz="0" w:space="0" w:color="auto"/>
        <w:bottom w:val="none" w:sz="0" w:space="0" w:color="auto"/>
        <w:right w:val="none" w:sz="0" w:space="0" w:color="auto"/>
      </w:divBdr>
    </w:div>
    <w:div w:id="1931236238">
      <w:bodyDiv w:val="1"/>
      <w:marLeft w:val="0"/>
      <w:marRight w:val="0"/>
      <w:marTop w:val="0"/>
      <w:marBottom w:val="0"/>
      <w:divBdr>
        <w:top w:val="none" w:sz="0" w:space="0" w:color="auto"/>
        <w:left w:val="none" w:sz="0" w:space="0" w:color="auto"/>
        <w:bottom w:val="none" w:sz="0" w:space="0" w:color="auto"/>
        <w:right w:val="none" w:sz="0" w:space="0" w:color="auto"/>
      </w:divBdr>
    </w:div>
    <w:div w:id="1932354858">
      <w:bodyDiv w:val="1"/>
      <w:marLeft w:val="0"/>
      <w:marRight w:val="0"/>
      <w:marTop w:val="0"/>
      <w:marBottom w:val="0"/>
      <w:divBdr>
        <w:top w:val="none" w:sz="0" w:space="0" w:color="auto"/>
        <w:left w:val="none" w:sz="0" w:space="0" w:color="auto"/>
        <w:bottom w:val="none" w:sz="0" w:space="0" w:color="auto"/>
        <w:right w:val="none" w:sz="0" w:space="0" w:color="auto"/>
      </w:divBdr>
    </w:div>
    <w:div w:id="1933706944">
      <w:bodyDiv w:val="1"/>
      <w:marLeft w:val="0"/>
      <w:marRight w:val="0"/>
      <w:marTop w:val="0"/>
      <w:marBottom w:val="0"/>
      <w:divBdr>
        <w:top w:val="none" w:sz="0" w:space="0" w:color="auto"/>
        <w:left w:val="none" w:sz="0" w:space="0" w:color="auto"/>
        <w:bottom w:val="none" w:sz="0" w:space="0" w:color="auto"/>
        <w:right w:val="none" w:sz="0" w:space="0" w:color="auto"/>
      </w:divBdr>
    </w:div>
    <w:div w:id="1938902722">
      <w:bodyDiv w:val="1"/>
      <w:marLeft w:val="0"/>
      <w:marRight w:val="0"/>
      <w:marTop w:val="0"/>
      <w:marBottom w:val="0"/>
      <w:divBdr>
        <w:top w:val="none" w:sz="0" w:space="0" w:color="auto"/>
        <w:left w:val="none" w:sz="0" w:space="0" w:color="auto"/>
        <w:bottom w:val="none" w:sz="0" w:space="0" w:color="auto"/>
        <w:right w:val="none" w:sz="0" w:space="0" w:color="auto"/>
      </w:divBdr>
    </w:div>
    <w:div w:id="1941598495">
      <w:bodyDiv w:val="1"/>
      <w:marLeft w:val="0"/>
      <w:marRight w:val="0"/>
      <w:marTop w:val="0"/>
      <w:marBottom w:val="0"/>
      <w:divBdr>
        <w:top w:val="none" w:sz="0" w:space="0" w:color="auto"/>
        <w:left w:val="none" w:sz="0" w:space="0" w:color="auto"/>
        <w:bottom w:val="none" w:sz="0" w:space="0" w:color="auto"/>
        <w:right w:val="none" w:sz="0" w:space="0" w:color="auto"/>
      </w:divBdr>
    </w:div>
    <w:div w:id="1942446927">
      <w:bodyDiv w:val="1"/>
      <w:marLeft w:val="0"/>
      <w:marRight w:val="0"/>
      <w:marTop w:val="0"/>
      <w:marBottom w:val="0"/>
      <w:divBdr>
        <w:top w:val="none" w:sz="0" w:space="0" w:color="auto"/>
        <w:left w:val="none" w:sz="0" w:space="0" w:color="auto"/>
        <w:bottom w:val="none" w:sz="0" w:space="0" w:color="auto"/>
        <w:right w:val="none" w:sz="0" w:space="0" w:color="auto"/>
      </w:divBdr>
    </w:div>
    <w:div w:id="1942565823">
      <w:bodyDiv w:val="1"/>
      <w:marLeft w:val="0"/>
      <w:marRight w:val="0"/>
      <w:marTop w:val="0"/>
      <w:marBottom w:val="0"/>
      <w:divBdr>
        <w:top w:val="none" w:sz="0" w:space="0" w:color="auto"/>
        <w:left w:val="none" w:sz="0" w:space="0" w:color="auto"/>
        <w:bottom w:val="none" w:sz="0" w:space="0" w:color="auto"/>
        <w:right w:val="none" w:sz="0" w:space="0" w:color="auto"/>
      </w:divBdr>
    </w:div>
    <w:div w:id="1943218545">
      <w:bodyDiv w:val="1"/>
      <w:marLeft w:val="0"/>
      <w:marRight w:val="0"/>
      <w:marTop w:val="0"/>
      <w:marBottom w:val="0"/>
      <w:divBdr>
        <w:top w:val="none" w:sz="0" w:space="0" w:color="auto"/>
        <w:left w:val="none" w:sz="0" w:space="0" w:color="auto"/>
        <w:bottom w:val="none" w:sz="0" w:space="0" w:color="auto"/>
        <w:right w:val="none" w:sz="0" w:space="0" w:color="auto"/>
      </w:divBdr>
    </w:div>
    <w:div w:id="1949193698">
      <w:bodyDiv w:val="1"/>
      <w:marLeft w:val="0"/>
      <w:marRight w:val="0"/>
      <w:marTop w:val="0"/>
      <w:marBottom w:val="0"/>
      <w:divBdr>
        <w:top w:val="none" w:sz="0" w:space="0" w:color="auto"/>
        <w:left w:val="none" w:sz="0" w:space="0" w:color="auto"/>
        <w:bottom w:val="none" w:sz="0" w:space="0" w:color="auto"/>
        <w:right w:val="none" w:sz="0" w:space="0" w:color="auto"/>
      </w:divBdr>
    </w:div>
    <w:div w:id="1949266256">
      <w:bodyDiv w:val="1"/>
      <w:marLeft w:val="0"/>
      <w:marRight w:val="0"/>
      <w:marTop w:val="0"/>
      <w:marBottom w:val="0"/>
      <w:divBdr>
        <w:top w:val="none" w:sz="0" w:space="0" w:color="auto"/>
        <w:left w:val="none" w:sz="0" w:space="0" w:color="auto"/>
        <w:bottom w:val="none" w:sz="0" w:space="0" w:color="auto"/>
        <w:right w:val="none" w:sz="0" w:space="0" w:color="auto"/>
      </w:divBdr>
    </w:div>
    <w:div w:id="1949657981">
      <w:bodyDiv w:val="1"/>
      <w:marLeft w:val="0"/>
      <w:marRight w:val="0"/>
      <w:marTop w:val="0"/>
      <w:marBottom w:val="0"/>
      <w:divBdr>
        <w:top w:val="none" w:sz="0" w:space="0" w:color="auto"/>
        <w:left w:val="none" w:sz="0" w:space="0" w:color="auto"/>
        <w:bottom w:val="none" w:sz="0" w:space="0" w:color="auto"/>
        <w:right w:val="none" w:sz="0" w:space="0" w:color="auto"/>
      </w:divBdr>
    </w:div>
    <w:div w:id="1949769775">
      <w:bodyDiv w:val="1"/>
      <w:marLeft w:val="0"/>
      <w:marRight w:val="0"/>
      <w:marTop w:val="0"/>
      <w:marBottom w:val="0"/>
      <w:divBdr>
        <w:top w:val="none" w:sz="0" w:space="0" w:color="auto"/>
        <w:left w:val="none" w:sz="0" w:space="0" w:color="auto"/>
        <w:bottom w:val="none" w:sz="0" w:space="0" w:color="auto"/>
        <w:right w:val="none" w:sz="0" w:space="0" w:color="auto"/>
      </w:divBdr>
    </w:div>
    <w:div w:id="1952584923">
      <w:bodyDiv w:val="1"/>
      <w:marLeft w:val="0"/>
      <w:marRight w:val="0"/>
      <w:marTop w:val="0"/>
      <w:marBottom w:val="0"/>
      <w:divBdr>
        <w:top w:val="none" w:sz="0" w:space="0" w:color="auto"/>
        <w:left w:val="none" w:sz="0" w:space="0" w:color="auto"/>
        <w:bottom w:val="none" w:sz="0" w:space="0" w:color="auto"/>
        <w:right w:val="none" w:sz="0" w:space="0" w:color="auto"/>
      </w:divBdr>
    </w:div>
    <w:div w:id="1954288837">
      <w:bodyDiv w:val="1"/>
      <w:marLeft w:val="0"/>
      <w:marRight w:val="0"/>
      <w:marTop w:val="0"/>
      <w:marBottom w:val="0"/>
      <w:divBdr>
        <w:top w:val="none" w:sz="0" w:space="0" w:color="auto"/>
        <w:left w:val="none" w:sz="0" w:space="0" w:color="auto"/>
        <w:bottom w:val="none" w:sz="0" w:space="0" w:color="auto"/>
        <w:right w:val="none" w:sz="0" w:space="0" w:color="auto"/>
      </w:divBdr>
    </w:div>
    <w:div w:id="1956251701">
      <w:bodyDiv w:val="1"/>
      <w:marLeft w:val="0"/>
      <w:marRight w:val="0"/>
      <w:marTop w:val="0"/>
      <w:marBottom w:val="0"/>
      <w:divBdr>
        <w:top w:val="none" w:sz="0" w:space="0" w:color="auto"/>
        <w:left w:val="none" w:sz="0" w:space="0" w:color="auto"/>
        <w:bottom w:val="none" w:sz="0" w:space="0" w:color="auto"/>
        <w:right w:val="none" w:sz="0" w:space="0" w:color="auto"/>
      </w:divBdr>
    </w:div>
    <w:div w:id="1958173169">
      <w:bodyDiv w:val="1"/>
      <w:marLeft w:val="0"/>
      <w:marRight w:val="0"/>
      <w:marTop w:val="0"/>
      <w:marBottom w:val="0"/>
      <w:divBdr>
        <w:top w:val="none" w:sz="0" w:space="0" w:color="auto"/>
        <w:left w:val="none" w:sz="0" w:space="0" w:color="auto"/>
        <w:bottom w:val="none" w:sz="0" w:space="0" w:color="auto"/>
        <w:right w:val="none" w:sz="0" w:space="0" w:color="auto"/>
      </w:divBdr>
    </w:div>
    <w:div w:id="1958292802">
      <w:bodyDiv w:val="1"/>
      <w:marLeft w:val="0"/>
      <w:marRight w:val="0"/>
      <w:marTop w:val="0"/>
      <w:marBottom w:val="0"/>
      <w:divBdr>
        <w:top w:val="none" w:sz="0" w:space="0" w:color="auto"/>
        <w:left w:val="none" w:sz="0" w:space="0" w:color="auto"/>
        <w:bottom w:val="none" w:sz="0" w:space="0" w:color="auto"/>
        <w:right w:val="none" w:sz="0" w:space="0" w:color="auto"/>
      </w:divBdr>
    </w:div>
    <w:div w:id="1958875744">
      <w:bodyDiv w:val="1"/>
      <w:marLeft w:val="0"/>
      <w:marRight w:val="0"/>
      <w:marTop w:val="0"/>
      <w:marBottom w:val="0"/>
      <w:divBdr>
        <w:top w:val="none" w:sz="0" w:space="0" w:color="auto"/>
        <w:left w:val="none" w:sz="0" w:space="0" w:color="auto"/>
        <w:bottom w:val="none" w:sz="0" w:space="0" w:color="auto"/>
        <w:right w:val="none" w:sz="0" w:space="0" w:color="auto"/>
      </w:divBdr>
    </w:div>
    <w:div w:id="1965650871">
      <w:bodyDiv w:val="1"/>
      <w:marLeft w:val="0"/>
      <w:marRight w:val="0"/>
      <w:marTop w:val="0"/>
      <w:marBottom w:val="0"/>
      <w:divBdr>
        <w:top w:val="none" w:sz="0" w:space="0" w:color="auto"/>
        <w:left w:val="none" w:sz="0" w:space="0" w:color="auto"/>
        <w:bottom w:val="none" w:sz="0" w:space="0" w:color="auto"/>
        <w:right w:val="none" w:sz="0" w:space="0" w:color="auto"/>
      </w:divBdr>
    </w:div>
    <w:div w:id="1967806656">
      <w:bodyDiv w:val="1"/>
      <w:marLeft w:val="0"/>
      <w:marRight w:val="0"/>
      <w:marTop w:val="0"/>
      <w:marBottom w:val="0"/>
      <w:divBdr>
        <w:top w:val="none" w:sz="0" w:space="0" w:color="auto"/>
        <w:left w:val="none" w:sz="0" w:space="0" w:color="auto"/>
        <w:bottom w:val="none" w:sz="0" w:space="0" w:color="auto"/>
        <w:right w:val="none" w:sz="0" w:space="0" w:color="auto"/>
      </w:divBdr>
    </w:div>
    <w:div w:id="1968193911">
      <w:bodyDiv w:val="1"/>
      <w:marLeft w:val="0"/>
      <w:marRight w:val="0"/>
      <w:marTop w:val="0"/>
      <w:marBottom w:val="0"/>
      <w:divBdr>
        <w:top w:val="none" w:sz="0" w:space="0" w:color="auto"/>
        <w:left w:val="none" w:sz="0" w:space="0" w:color="auto"/>
        <w:bottom w:val="none" w:sz="0" w:space="0" w:color="auto"/>
        <w:right w:val="none" w:sz="0" w:space="0" w:color="auto"/>
      </w:divBdr>
    </w:div>
    <w:div w:id="1969318752">
      <w:bodyDiv w:val="1"/>
      <w:marLeft w:val="0"/>
      <w:marRight w:val="0"/>
      <w:marTop w:val="0"/>
      <w:marBottom w:val="0"/>
      <w:divBdr>
        <w:top w:val="none" w:sz="0" w:space="0" w:color="auto"/>
        <w:left w:val="none" w:sz="0" w:space="0" w:color="auto"/>
        <w:bottom w:val="none" w:sz="0" w:space="0" w:color="auto"/>
        <w:right w:val="none" w:sz="0" w:space="0" w:color="auto"/>
      </w:divBdr>
    </w:div>
    <w:div w:id="1969896415">
      <w:bodyDiv w:val="1"/>
      <w:marLeft w:val="0"/>
      <w:marRight w:val="0"/>
      <w:marTop w:val="0"/>
      <w:marBottom w:val="0"/>
      <w:divBdr>
        <w:top w:val="none" w:sz="0" w:space="0" w:color="auto"/>
        <w:left w:val="none" w:sz="0" w:space="0" w:color="auto"/>
        <w:bottom w:val="none" w:sz="0" w:space="0" w:color="auto"/>
        <w:right w:val="none" w:sz="0" w:space="0" w:color="auto"/>
      </w:divBdr>
    </w:div>
    <w:div w:id="1971324208">
      <w:bodyDiv w:val="1"/>
      <w:marLeft w:val="0"/>
      <w:marRight w:val="0"/>
      <w:marTop w:val="0"/>
      <w:marBottom w:val="0"/>
      <w:divBdr>
        <w:top w:val="none" w:sz="0" w:space="0" w:color="auto"/>
        <w:left w:val="none" w:sz="0" w:space="0" w:color="auto"/>
        <w:bottom w:val="none" w:sz="0" w:space="0" w:color="auto"/>
        <w:right w:val="none" w:sz="0" w:space="0" w:color="auto"/>
      </w:divBdr>
    </w:div>
    <w:div w:id="1972636138">
      <w:bodyDiv w:val="1"/>
      <w:marLeft w:val="0"/>
      <w:marRight w:val="0"/>
      <w:marTop w:val="0"/>
      <w:marBottom w:val="0"/>
      <w:divBdr>
        <w:top w:val="none" w:sz="0" w:space="0" w:color="auto"/>
        <w:left w:val="none" w:sz="0" w:space="0" w:color="auto"/>
        <w:bottom w:val="none" w:sz="0" w:space="0" w:color="auto"/>
        <w:right w:val="none" w:sz="0" w:space="0" w:color="auto"/>
      </w:divBdr>
    </w:div>
    <w:div w:id="1973515191">
      <w:bodyDiv w:val="1"/>
      <w:marLeft w:val="0"/>
      <w:marRight w:val="0"/>
      <w:marTop w:val="0"/>
      <w:marBottom w:val="0"/>
      <w:divBdr>
        <w:top w:val="none" w:sz="0" w:space="0" w:color="auto"/>
        <w:left w:val="none" w:sz="0" w:space="0" w:color="auto"/>
        <w:bottom w:val="none" w:sz="0" w:space="0" w:color="auto"/>
        <w:right w:val="none" w:sz="0" w:space="0" w:color="auto"/>
      </w:divBdr>
    </w:div>
    <w:div w:id="1975862941">
      <w:bodyDiv w:val="1"/>
      <w:marLeft w:val="0"/>
      <w:marRight w:val="0"/>
      <w:marTop w:val="0"/>
      <w:marBottom w:val="0"/>
      <w:divBdr>
        <w:top w:val="none" w:sz="0" w:space="0" w:color="auto"/>
        <w:left w:val="none" w:sz="0" w:space="0" w:color="auto"/>
        <w:bottom w:val="none" w:sz="0" w:space="0" w:color="auto"/>
        <w:right w:val="none" w:sz="0" w:space="0" w:color="auto"/>
      </w:divBdr>
    </w:div>
    <w:div w:id="1975939944">
      <w:bodyDiv w:val="1"/>
      <w:marLeft w:val="0"/>
      <w:marRight w:val="0"/>
      <w:marTop w:val="0"/>
      <w:marBottom w:val="0"/>
      <w:divBdr>
        <w:top w:val="none" w:sz="0" w:space="0" w:color="auto"/>
        <w:left w:val="none" w:sz="0" w:space="0" w:color="auto"/>
        <w:bottom w:val="none" w:sz="0" w:space="0" w:color="auto"/>
        <w:right w:val="none" w:sz="0" w:space="0" w:color="auto"/>
      </w:divBdr>
    </w:div>
    <w:div w:id="1976058320">
      <w:bodyDiv w:val="1"/>
      <w:marLeft w:val="0"/>
      <w:marRight w:val="0"/>
      <w:marTop w:val="0"/>
      <w:marBottom w:val="0"/>
      <w:divBdr>
        <w:top w:val="none" w:sz="0" w:space="0" w:color="auto"/>
        <w:left w:val="none" w:sz="0" w:space="0" w:color="auto"/>
        <w:bottom w:val="none" w:sz="0" w:space="0" w:color="auto"/>
        <w:right w:val="none" w:sz="0" w:space="0" w:color="auto"/>
      </w:divBdr>
    </w:div>
    <w:div w:id="1976059967">
      <w:bodyDiv w:val="1"/>
      <w:marLeft w:val="0"/>
      <w:marRight w:val="0"/>
      <w:marTop w:val="0"/>
      <w:marBottom w:val="0"/>
      <w:divBdr>
        <w:top w:val="none" w:sz="0" w:space="0" w:color="auto"/>
        <w:left w:val="none" w:sz="0" w:space="0" w:color="auto"/>
        <w:bottom w:val="none" w:sz="0" w:space="0" w:color="auto"/>
        <w:right w:val="none" w:sz="0" w:space="0" w:color="auto"/>
      </w:divBdr>
    </w:div>
    <w:div w:id="1976834078">
      <w:bodyDiv w:val="1"/>
      <w:marLeft w:val="0"/>
      <w:marRight w:val="0"/>
      <w:marTop w:val="0"/>
      <w:marBottom w:val="0"/>
      <w:divBdr>
        <w:top w:val="none" w:sz="0" w:space="0" w:color="auto"/>
        <w:left w:val="none" w:sz="0" w:space="0" w:color="auto"/>
        <w:bottom w:val="none" w:sz="0" w:space="0" w:color="auto"/>
        <w:right w:val="none" w:sz="0" w:space="0" w:color="auto"/>
      </w:divBdr>
    </w:div>
    <w:div w:id="1977177786">
      <w:bodyDiv w:val="1"/>
      <w:marLeft w:val="0"/>
      <w:marRight w:val="0"/>
      <w:marTop w:val="0"/>
      <w:marBottom w:val="0"/>
      <w:divBdr>
        <w:top w:val="none" w:sz="0" w:space="0" w:color="auto"/>
        <w:left w:val="none" w:sz="0" w:space="0" w:color="auto"/>
        <w:bottom w:val="none" w:sz="0" w:space="0" w:color="auto"/>
        <w:right w:val="none" w:sz="0" w:space="0" w:color="auto"/>
      </w:divBdr>
    </w:div>
    <w:div w:id="1977953448">
      <w:bodyDiv w:val="1"/>
      <w:marLeft w:val="0"/>
      <w:marRight w:val="0"/>
      <w:marTop w:val="0"/>
      <w:marBottom w:val="0"/>
      <w:divBdr>
        <w:top w:val="none" w:sz="0" w:space="0" w:color="auto"/>
        <w:left w:val="none" w:sz="0" w:space="0" w:color="auto"/>
        <w:bottom w:val="none" w:sz="0" w:space="0" w:color="auto"/>
        <w:right w:val="none" w:sz="0" w:space="0" w:color="auto"/>
      </w:divBdr>
    </w:div>
    <w:div w:id="1978144641">
      <w:bodyDiv w:val="1"/>
      <w:marLeft w:val="0"/>
      <w:marRight w:val="0"/>
      <w:marTop w:val="0"/>
      <w:marBottom w:val="0"/>
      <w:divBdr>
        <w:top w:val="none" w:sz="0" w:space="0" w:color="auto"/>
        <w:left w:val="none" w:sz="0" w:space="0" w:color="auto"/>
        <w:bottom w:val="none" w:sz="0" w:space="0" w:color="auto"/>
        <w:right w:val="none" w:sz="0" w:space="0" w:color="auto"/>
      </w:divBdr>
    </w:div>
    <w:div w:id="1980112464">
      <w:bodyDiv w:val="1"/>
      <w:marLeft w:val="0"/>
      <w:marRight w:val="0"/>
      <w:marTop w:val="0"/>
      <w:marBottom w:val="0"/>
      <w:divBdr>
        <w:top w:val="none" w:sz="0" w:space="0" w:color="auto"/>
        <w:left w:val="none" w:sz="0" w:space="0" w:color="auto"/>
        <w:bottom w:val="none" w:sz="0" w:space="0" w:color="auto"/>
        <w:right w:val="none" w:sz="0" w:space="0" w:color="auto"/>
      </w:divBdr>
    </w:div>
    <w:div w:id="1981493683">
      <w:bodyDiv w:val="1"/>
      <w:marLeft w:val="0"/>
      <w:marRight w:val="0"/>
      <w:marTop w:val="0"/>
      <w:marBottom w:val="0"/>
      <w:divBdr>
        <w:top w:val="none" w:sz="0" w:space="0" w:color="auto"/>
        <w:left w:val="none" w:sz="0" w:space="0" w:color="auto"/>
        <w:bottom w:val="none" w:sz="0" w:space="0" w:color="auto"/>
        <w:right w:val="none" w:sz="0" w:space="0" w:color="auto"/>
      </w:divBdr>
    </w:div>
    <w:div w:id="1982268354">
      <w:bodyDiv w:val="1"/>
      <w:marLeft w:val="0"/>
      <w:marRight w:val="0"/>
      <w:marTop w:val="0"/>
      <w:marBottom w:val="0"/>
      <w:divBdr>
        <w:top w:val="none" w:sz="0" w:space="0" w:color="auto"/>
        <w:left w:val="none" w:sz="0" w:space="0" w:color="auto"/>
        <w:bottom w:val="none" w:sz="0" w:space="0" w:color="auto"/>
        <w:right w:val="none" w:sz="0" w:space="0" w:color="auto"/>
      </w:divBdr>
    </w:div>
    <w:div w:id="1983273021">
      <w:bodyDiv w:val="1"/>
      <w:marLeft w:val="0"/>
      <w:marRight w:val="0"/>
      <w:marTop w:val="0"/>
      <w:marBottom w:val="0"/>
      <w:divBdr>
        <w:top w:val="none" w:sz="0" w:space="0" w:color="auto"/>
        <w:left w:val="none" w:sz="0" w:space="0" w:color="auto"/>
        <w:bottom w:val="none" w:sz="0" w:space="0" w:color="auto"/>
        <w:right w:val="none" w:sz="0" w:space="0" w:color="auto"/>
      </w:divBdr>
    </w:div>
    <w:div w:id="1984650103">
      <w:bodyDiv w:val="1"/>
      <w:marLeft w:val="0"/>
      <w:marRight w:val="0"/>
      <w:marTop w:val="0"/>
      <w:marBottom w:val="0"/>
      <w:divBdr>
        <w:top w:val="none" w:sz="0" w:space="0" w:color="auto"/>
        <w:left w:val="none" w:sz="0" w:space="0" w:color="auto"/>
        <w:bottom w:val="none" w:sz="0" w:space="0" w:color="auto"/>
        <w:right w:val="none" w:sz="0" w:space="0" w:color="auto"/>
      </w:divBdr>
    </w:div>
    <w:div w:id="1984694617">
      <w:bodyDiv w:val="1"/>
      <w:marLeft w:val="0"/>
      <w:marRight w:val="0"/>
      <w:marTop w:val="0"/>
      <w:marBottom w:val="0"/>
      <w:divBdr>
        <w:top w:val="none" w:sz="0" w:space="0" w:color="auto"/>
        <w:left w:val="none" w:sz="0" w:space="0" w:color="auto"/>
        <w:bottom w:val="none" w:sz="0" w:space="0" w:color="auto"/>
        <w:right w:val="none" w:sz="0" w:space="0" w:color="auto"/>
      </w:divBdr>
    </w:div>
    <w:div w:id="1984774411">
      <w:bodyDiv w:val="1"/>
      <w:marLeft w:val="0"/>
      <w:marRight w:val="0"/>
      <w:marTop w:val="0"/>
      <w:marBottom w:val="0"/>
      <w:divBdr>
        <w:top w:val="none" w:sz="0" w:space="0" w:color="auto"/>
        <w:left w:val="none" w:sz="0" w:space="0" w:color="auto"/>
        <w:bottom w:val="none" w:sz="0" w:space="0" w:color="auto"/>
        <w:right w:val="none" w:sz="0" w:space="0" w:color="auto"/>
      </w:divBdr>
    </w:div>
    <w:div w:id="1987053128">
      <w:bodyDiv w:val="1"/>
      <w:marLeft w:val="0"/>
      <w:marRight w:val="0"/>
      <w:marTop w:val="0"/>
      <w:marBottom w:val="0"/>
      <w:divBdr>
        <w:top w:val="none" w:sz="0" w:space="0" w:color="auto"/>
        <w:left w:val="none" w:sz="0" w:space="0" w:color="auto"/>
        <w:bottom w:val="none" w:sz="0" w:space="0" w:color="auto"/>
        <w:right w:val="none" w:sz="0" w:space="0" w:color="auto"/>
      </w:divBdr>
    </w:div>
    <w:div w:id="1992445634">
      <w:bodyDiv w:val="1"/>
      <w:marLeft w:val="0"/>
      <w:marRight w:val="0"/>
      <w:marTop w:val="0"/>
      <w:marBottom w:val="0"/>
      <w:divBdr>
        <w:top w:val="none" w:sz="0" w:space="0" w:color="auto"/>
        <w:left w:val="none" w:sz="0" w:space="0" w:color="auto"/>
        <w:bottom w:val="none" w:sz="0" w:space="0" w:color="auto"/>
        <w:right w:val="none" w:sz="0" w:space="0" w:color="auto"/>
      </w:divBdr>
    </w:div>
    <w:div w:id="1995524768">
      <w:bodyDiv w:val="1"/>
      <w:marLeft w:val="0"/>
      <w:marRight w:val="0"/>
      <w:marTop w:val="0"/>
      <w:marBottom w:val="0"/>
      <w:divBdr>
        <w:top w:val="none" w:sz="0" w:space="0" w:color="auto"/>
        <w:left w:val="none" w:sz="0" w:space="0" w:color="auto"/>
        <w:bottom w:val="none" w:sz="0" w:space="0" w:color="auto"/>
        <w:right w:val="none" w:sz="0" w:space="0" w:color="auto"/>
      </w:divBdr>
    </w:div>
    <w:div w:id="1996714608">
      <w:bodyDiv w:val="1"/>
      <w:marLeft w:val="0"/>
      <w:marRight w:val="0"/>
      <w:marTop w:val="0"/>
      <w:marBottom w:val="0"/>
      <w:divBdr>
        <w:top w:val="none" w:sz="0" w:space="0" w:color="auto"/>
        <w:left w:val="none" w:sz="0" w:space="0" w:color="auto"/>
        <w:bottom w:val="none" w:sz="0" w:space="0" w:color="auto"/>
        <w:right w:val="none" w:sz="0" w:space="0" w:color="auto"/>
      </w:divBdr>
    </w:div>
    <w:div w:id="1997223893">
      <w:bodyDiv w:val="1"/>
      <w:marLeft w:val="0"/>
      <w:marRight w:val="0"/>
      <w:marTop w:val="0"/>
      <w:marBottom w:val="0"/>
      <w:divBdr>
        <w:top w:val="none" w:sz="0" w:space="0" w:color="auto"/>
        <w:left w:val="none" w:sz="0" w:space="0" w:color="auto"/>
        <w:bottom w:val="none" w:sz="0" w:space="0" w:color="auto"/>
        <w:right w:val="none" w:sz="0" w:space="0" w:color="auto"/>
      </w:divBdr>
    </w:div>
    <w:div w:id="2001418674">
      <w:bodyDiv w:val="1"/>
      <w:marLeft w:val="0"/>
      <w:marRight w:val="0"/>
      <w:marTop w:val="0"/>
      <w:marBottom w:val="0"/>
      <w:divBdr>
        <w:top w:val="none" w:sz="0" w:space="0" w:color="auto"/>
        <w:left w:val="none" w:sz="0" w:space="0" w:color="auto"/>
        <w:bottom w:val="none" w:sz="0" w:space="0" w:color="auto"/>
        <w:right w:val="none" w:sz="0" w:space="0" w:color="auto"/>
      </w:divBdr>
    </w:div>
    <w:div w:id="2005625148">
      <w:bodyDiv w:val="1"/>
      <w:marLeft w:val="0"/>
      <w:marRight w:val="0"/>
      <w:marTop w:val="0"/>
      <w:marBottom w:val="0"/>
      <w:divBdr>
        <w:top w:val="none" w:sz="0" w:space="0" w:color="auto"/>
        <w:left w:val="none" w:sz="0" w:space="0" w:color="auto"/>
        <w:bottom w:val="none" w:sz="0" w:space="0" w:color="auto"/>
        <w:right w:val="none" w:sz="0" w:space="0" w:color="auto"/>
      </w:divBdr>
    </w:div>
    <w:div w:id="2008435503">
      <w:bodyDiv w:val="1"/>
      <w:marLeft w:val="0"/>
      <w:marRight w:val="0"/>
      <w:marTop w:val="0"/>
      <w:marBottom w:val="0"/>
      <w:divBdr>
        <w:top w:val="none" w:sz="0" w:space="0" w:color="auto"/>
        <w:left w:val="none" w:sz="0" w:space="0" w:color="auto"/>
        <w:bottom w:val="none" w:sz="0" w:space="0" w:color="auto"/>
        <w:right w:val="none" w:sz="0" w:space="0" w:color="auto"/>
      </w:divBdr>
    </w:div>
    <w:div w:id="2009359679">
      <w:bodyDiv w:val="1"/>
      <w:marLeft w:val="0"/>
      <w:marRight w:val="0"/>
      <w:marTop w:val="0"/>
      <w:marBottom w:val="0"/>
      <w:divBdr>
        <w:top w:val="none" w:sz="0" w:space="0" w:color="auto"/>
        <w:left w:val="none" w:sz="0" w:space="0" w:color="auto"/>
        <w:bottom w:val="none" w:sz="0" w:space="0" w:color="auto"/>
        <w:right w:val="none" w:sz="0" w:space="0" w:color="auto"/>
      </w:divBdr>
    </w:div>
    <w:div w:id="2013218651">
      <w:bodyDiv w:val="1"/>
      <w:marLeft w:val="0"/>
      <w:marRight w:val="0"/>
      <w:marTop w:val="0"/>
      <w:marBottom w:val="0"/>
      <w:divBdr>
        <w:top w:val="none" w:sz="0" w:space="0" w:color="auto"/>
        <w:left w:val="none" w:sz="0" w:space="0" w:color="auto"/>
        <w:bottom w:val="none" w:sz="0" w:space="0" w:color="auto"/>
        <w:right w:val="none" w:sz="0" w:space="0" w:color="auto"/>
      </w:divBdr>
    </w:div>
    <w:div w:id="2017028911">
      <w:bodyDiv w:val="1"/>
      <w:marLeft w:val="0"/>
      <w:marRight w:val="0"/>
      <w:marTop w:val="0"/>
      <w:marBottom w:val="0"/>
      <w:divBdr>
        <w:top w:val="none" w:sz="0" w:space="0" w:color="auto"/>
        <w:left w:val="none" w:sz="0" w:space="0" w:color="auto"/>
        <w:bottom w:val="none" w:sz="0" w:space="0" w:color="auto"/>
        <w:right w:val="none" w:sz="0" w:space="0" w:color="auto"/>
      </w:divBdr>
    </w:div>
    <w:div w:id="2018068675">
      <w:bodyDiv w:val="1"/>
      <w:marLeft w:val="0"/>
      <w:marRight w:val="0"/>
      <w:marTop w:val="0"/>
      <w:marBottom w:val="0"/>
      <w:divBdr>
        <w:top w:val="none" w:sz="0" w:space="0" w:color="auto"/>
        <w:left w:val="none" w:sz="0" w:space="0" w:color="auto"/>
        <w:bottom w:val="none" w:sz="0" w:space="0" w:color="auto"/>
        <w:right w:val="none" w:sz="0" w:space="0" w:color="auto"/>
      </w:divBdr>
    </w:div>
    <w:div w:id="2018386231">
      <w:bodyDiv w:val="1"/>
      <w:marLeft w:val="0"/>
      <w:marRight w:val="0"/>
      <w:marTop w:val="0"/>
      <w:marBottom w:val="0"/>
      <w:divBdr>
        <w:top w:val="none" w:sz="0" w:space="0" w:color="auto"/>
        <w:left w:val="none" w:sz="0" w:space="0" w:color="auto"/>
        <w:bottom w:val="none" w:sz="0" w:space="0" w:color="auto"/>
        <w:right w:val="none" w:sz="0" w:space="0" w:color="auto"/>
      </w:divBdr>
    </w:div>
    <w:div w:id="2018648675">
      <w:bodyDiv w:val="1"/>
      <w:marLeft w:val="0"/>
      <w:marRight w:val="0"/>
      <w:marTop w:val="0"/>
      <w:marBottom w:val="0"/>
      <w:divBdr>
        <w:top w:val="none" w:sz="0" w:space="0" w:color="auto"/>
        <w:left w:val="none" w:sz="0" w:space="0" w:color="auto"/>
        <w:bottom w:val="none" w:sz="0" w:space="0" w:color="auto"/>
        <w:right w:val="none" w:sz="0" w:space="0" w:color="auto"/>
      </w:divBdr>
    </w:div>
    <w:div w:id="2019192887">
      <w:bodyDiv w:val="1"/>
      <w:marLeft w:val="0"/>
      <w:marRight w:val="0"/>
      <w:marTop w:val="0"/>
      <w:marBottom w:val="0"/>
      <w:divBdr>
        <w:top w:val="none" w:sz="0" w:space="0" w:color="auto"/>
        <w:left w:val="none" w:sz="0" w:space="0" w:color="auto"/>
        <w:bottom w:val="none" w:sz="0" w:space="0" w:color="auto"/>
        <w:right w:val="none" w:sz="0" w:space="0" w:color="auto"/>
      </w:divBdr>
    </w:div>
    <w:div w:id="2020037889">
      <w:bodyDiv w:val="1"/>
      <w:marLeft w:val="0"/>
      <w:marRight w:val="0"/>
      <w:marTop w:val="0"/>
      <w:marBottom w:val="0"/>
      <w:divBdr>
        <w:top w:val="none" w:sz="0" w:space="0" w:color="auto"/>
        <w:left w:val="none" w:sz="0" w:space="0" w:color="auto"/>
        <w:bottom w:val="none" w:sz="0" w:space="0" w:color="auto"/>
        <w:right w:val="none" w:sz="0" w:space="0" w:color="auto"/>
      </w:divBdr>
    </w:div>
    <w:div w:id="2020353874">
      <w:bodyDiv w:val="1"/>
      <w:marLeft w:val="0"/>
      <w:marRight w:val="0"/>
      <w:marTop w:val="0"/>
      <w:marBottom w:val="0"/>
      <w:divBdr>
        <w:top w:val="none" w:sz="0" w:space="0" w:color="auto"/>
        <w:left w:val="none" w:sz="0" w:space="0" w:color="auto"/>
        <w:bottom w:val="none" w:sz="0" w:space="0" w:color="auto"/>
        <w:right w:val="none" w:sz="0" w:space="0" w:color="auto"/>
      </w:divBdr>
    </w:div>
    <w:div w:id="2022078023">
      <w:bodyDiv w:val="1"/>
      <w:marLeft w:val="0"/>
      <w:marRight w:val="0"/>
      <w:marTop w:val="0"/>
      <w:marBottom w:val="0"/>
      <w:divBdr>
        <w:top w:val="none" w:sz="0" w:space="0" w:color="auto"/>
        <w:left w:val="none" w:sz="0" w:space="0" w:color="auto"/>
        <w:bottom w:val="none" w:sz="0" w:space="0" w:color="auto"/>
        <w:right w:val="none" w:sz="0" w:space="0" w:color="auto"/>
      </w:divBdr>
    </w:div>
    <w:div w:id="2023779385">
      <w:bodyDiv w:val="1"/>
      <w:marLeft w:val="0"/>
      <w:marRight w:val="0"/>
      <w:marTop w:val="0"/>
      <w:marBottom w:val="0"/>
      <w:divBdr>
        <w:top w:val="none" w:sz="0" w:space="0" w:color="auto"/>
        <w:left w:val="none" w:sz="0" w:space="0" w:color="auto"/>
        <w:bottom w:val="none" w:sz="0" w:space="0" w:color="auto"/>
        <w:right w:val="none" w:sz="0" w:space="0" w:color="auto"/>
      </w:divBdr>
    </w:div>
    <w:div w:id="2025790706">
      <w:bodyDiv w:val="1"/>
      <w:marLeft w:val="0"/>
      <w:marRight w:val="0"/>
      <w:marTop w:val="0"/>
      <w:marBottom w:val="0"/>
      <w:divBdr>
        <w:top w:val="none" w:sz="0" w:space="0" w:color="auto"/>
        <w:left w:val="none" w:sz="0" w:space="0" w:color="auto"/>
        <w:bottom w:val="none" w:sz="0" w:space="0" w:color="auto"/>
        <w:right w:val="none" w:sz="0" w:space="0" w:color="auto"/>
      </w:divBdr>
    </w:div>
    <w:div w:id="2025814084">
      <w:bodyDiv w:val="1"/>
      <w:marLeft w:val="0"/>
      <w:marRight w:val="0"/>
      <w:marTop w:val="0"/>
      <w:marBottom w:val="0"/>
      <w:divBdr>
        <w:top w:val="none" w:sz="0" w:space="0" w:color="auto"/>
        <w:left w:val="none" w:sz="0" w:space="0" w:color="auto"/>
        <w:bottom w:val="none" w:sz="0" w:space="0" w:color="auto"/>
        <w:right w:val="none" w:sz="0" w:space="0" w:color="auto"/>
      </w:divBdr>
    </w:div>
    <w:div w:id="2029603749">
      <w:bodyDiv w:val="1"/>
      <w:marLeft w:val="0"/>
      <w:marRight w:val="0"/>
      <w:marTop w:val="0"/>
      <w:marBottom w:val="0"/>
      <w:divBdr>
        <w:top w:val="none" w:sz="0" w:space="0" w:color="auto"/>
        <w:left w:val="none" w:sz="0" w:space="0" w:color="auto"/>
        <w:bottom w:val="none" w:sz="0" w:space="0" w:color="auto"/>
        <w:right w:val="none" w:sz="0" w:space="0" w:color="auto"/>
      </w:divBdr>
    </w:div>
    <w:div w:id="2034575799">
      <w:bodyDiv w:val="1"/>
      <w:marLeft w:val="0"/>
      <w:marRight w:val="0"/>
      <w:marTop w:val="0"/>
      <w:marBottom w:val="0"/>
      <w:divBdr>
        <w:top w:val="none" w:sz="0" w:space="0" w:color="auto"/>
        <w:left w:val="none" w:sz="0" w:space="0" w:color="auto"/>
        <w:bottom w:val="none" w:sz="0" w:space="0" w:color="auto"/>
        <w:right w:val="none" w:sz="0" w:space="0" w:color="auto"/>
      </w:divBdr>
    </w:div>
    <w:div w:id="2035419574">
      <w:bodyDiv w:val="1"/>
      <w:marLeft w:val="0"/>
      <w:marRight w:val="0"/>
      <w:marTop w:val="0"/>
      <w:marBottom w:val="0"/>
      <w:divBdr>
        <w:top w:val="none" w:sz="0" w:space="0" w:color="auto"/>
        <w:left w:val="none" w:sz="0" w:space="0" w:color="auto"/>
        <w:bottom w:val="none" w:sz="0" w:space="0" w:color="auto"/>
        <w:right w:val="none" w:sz="0" w:space="0" w:color="auto"/>
      </w:divBdr>
    </w:div>
    <w:div w:id="2040009914">
      <w:bodyDiv w:val="1"/>
      <w:marLeft w:val="0"/>
      <w:marRight w:val="0"/>
      <w:marTop w:val="0"/>
      <w:marBottom w:val="0"/>
      <w:divBdr>
        <w:top w:val="none" w:sz="0" w:space="0" w:color="auto"/>
        <w:left w:val="none" w:sz="0" w:space="0" w:color="auto"/>
        <w:bottom w:val="none" w:sz="0" w:space="0" w:color="auto"/>
        <w:right w:val="none" w:sz="0" w:space="0" w:color="auto"/>
      </w:divBdr>
    </w:div>
    <w:div w:id="2042853321">
      <w:bodyDiv w:val="1"/>
      <w:marLeft w:val="0"/>
      <w:marRight w:val="0"/>
      <w:marTop w:val="0"/>
      <w:marBottom w:val="0"/>
      <w:divBdr>
        <w:top w:val="none" w:sz="0" w:space="0" w:color="auto"/>
        <w:left w:val="none" w:sz="0" w:space="0" w:color="auto"/>
        <w:bottom w:val="none" w:sz="0" w:space="0" w:color="auto"/>
        <w:right w:val="none" w:sz="0" w:space="0" w:color="auto"/>
      </w:divBdr>
    </w:div>
    <w:div w:id="2043092948">
      <w:bodyDiv w:val="1"/>
      <w:marLeft w:val="0"/>
      <w:marRight w:val="0"/>
      <w:marTop w:val="0"/>
      <w:marBottom w:val="0"/>
      <w:divBdr>
        <w:top w:val="none" w:sz="0" w:space="0" w:color="auto"/>
        <w:left w:val="none" w:sz="0" w:space="0" w:color="auto"/>
        <w:bottom w:val="none" w:sz="0" w:space="0" w:color="auto"/>
        <w:right w:val="none" w:sz="0" w:space="0" w:color="auto"/>
      </w:divBdr>
    </w:div>
    <w:div w:id="2048721667">
      <w:bodyDiv w:val="1"/>
      <w:marLeft w:val="0"/>
      <w:marRight w:val="0"/>
      <w:marTop w:val="0"/>
      <w:marBottom w:val="0"/>
      <w:divBdr>
        <w:top w:val="none" w:sz="0" w:space="0" w:color="auto"/>
        <w:left w:val="none" w:sz="0" w:space="0" w:color="auto"/>
        <w:bottom w:val="none" w:sz="0" w:space="0" w:color="auto"/>
        <w:right w:val="none" w:sz="0" w:space="0" w:color="auto"/>
      </w:divBdr>
    </w:div>
    <w:div w:id="2049912133">
      <w:bodyDiv w:val="1"/>
      <w:marLeft w:val="0"/>
      <w:marRight w:val="0"/>
      <w:marTop w:val="0"/>
      <w:marBottom w:val="0"/>
      <w:divBdr>
        <w:top w:val="none" w:sz="0" w:space="0" w:color="auto"/>
        <w:left w:val="none" w:sz="0" w:space="0" w:color="auto"/>
        <w:bottom w:val="none" w:sz="0" w:space="0" w:color="auto"/>
        <w:right w:val="none" w:sz="0" w:space="0" w:color="auto"/>
      </w:divBdr>
    </w:div>
    <w:div w:id="2050109958">
      <w:bodyDiv w:val="1"/>
      <w:marLeft w:val="0"/>
      <w:marRight w:val="0"/>
      <w:marTop w:val="0"/>
      <w:marBottom w:val="0"/>
      <w:divBdr>
        <w:top w:val="none" w:sz="0" w:space="0" w:color="auto"/>
        <w:left w:val="none" w:sz="0" w:space="0" w:color="auto"/>
        <w:bottom w:val="none" w:sz="0" w:space="0" w:color="auto"/>
        <w:right w:val="none" w:sz="0" w:space="0" w:color="auto"/>
      </w:divBdr>
    </w:div>
    <w:div w:id="2050181480">
      <w:bodyDiv w:val="1"/>
      <w:marLeft w:val="0"/>
      <w:marRight w:val="0"/>
      <w:marTop w:val="0"/>
      <w:marBottom w:val="0"/>
      <w:divBdr>
        <w:top w:val="none" w:sz="0" w:space="0" w:color="auto"/>
        <w:left w:val="none" w:sz="0" w:space="0" w:color="auto"/>
        <w:bottom w:val="none" w:sz="0" w:space="0" w:color="auto"/>
        <w:right w:val="none" w:sz="0" w:space="0" w:color="auto"/>
      </w:divBdr>
    </w:div>
    <w:div w:id="2052071845">
      <w:bodyDiv w:val="1"/>
      <w:marLeft w:val="0"/>
      <w:marRight w:val="0"/>
      <w:marTop w:val="0"/>
      <w:marBottom w:val="0"/>
      <w:divBdr>
        <w:top w:val="none" w:sz="0" w:space="0" w:color="auto"/>
        <w:left w:val="none" w:sz="0" w:space="0" w:color="auto"/>
        <w:bottom w:val="none" w:sz="0" w:space="0" w:color="auto"/>
        <w:right w:val="none" w:sz="0" w:space="0" w:color="auto"/>
      </w:divBdr>
    </w:div>
    <w:div w:id="2053261405">
      <w:bodyDiv w:val="1"/>
      <w:marLeft w:val="0"/>
      <w:marRight w:val="0"/>
      <w:marTop w:val="0"/>
      <w:marBottom w:val="0"/>
      <w:divBdr>
        <w:top w:val="none" w:sz="0" w:space="0" w:color="auto"/>
        <w:left w:val="none" w:sz="0" w:space="0" w:color="auto"/>
        <w:bottom w:val="none" w:sz="0" w:space="0" w:color="auto"/>
        <w:right w:val="none" w:sz="0" w:space="0" w:color="auto"/>
      </w:divBdr>
    </w:div>
    <w:div w:id="2056613437">
      <w:bodyDiv w:val="1"/>
      <w:marLeft w:val="0"/>
      <w:marRight w:val="0"/>
      <w:marTop w:val="0"/>
      <w:marBottom w:val="0"/>
      <w:divBdr>
        <w:top w:val="none" w:sz="0" w:space="0" w:color="auto"/>
        <w:left w:val="none" w:sz="0" w:space="0" w:color="auto"/>
        <w:bottom w:val="none" w:sz="0" w:space="0" w:color="auto"/>
        <w:right w:val="none" w:sz="0" w:space="0" w:color="auto"/>
      </w:divBdr>
    </w:div>
    <w:div w:id="2059280147">
      <w:bodyDiv w:val="1"/>
      <w:marLeft w:val="0"/>
      <w:marRight w:val="0"/>
      <w:marTop w:val="0"/>
      <w:marBottom w:val="0"/>
      <w:divBdr>
        <w:top w:val="none" w:sz="0" w:space="0" w:color="auto"/>
        <w:left w:val="none" w:sz="0" w:space="0" w:color="auto"/>
        <w:bottom w:val="none" w:sz="0" w:space="0" w:color="auto"/>
        <w:right w:val="none" w:sz="0" w:space="0" w:color="auto"/>
      </w:divBdr>
    </w:div>
    <w:div w:id="2059619963">
      <w:bodyDiv w:val="1"/>
      <w:marLeft w:val="0"/>
      <w:marRight w:val="0"/>
      <w:marTop w:val="0"/>
      <w:marBottom w:val="0"/>
      <w:divBdr>
        <w:top w:val="none" w:sz="0" w:space="0" w:color="auto"/>
        <w:left w:val="none" w:sz="0" w:space="0" w:color="auto"/>
        <w:bottom w:val="none" w:sz="0" w:space="0" w:color="auto"/>
        <w:right w:val="none" w:sz="0" w:space="0" w:color="auto"/>
      </w:divBdr>
    </w:div>
    <w:div w:id="2061436773">
      <w:bodyDiv w:val="1"/>
      <w:marLeft w:val="0"/>
      <w:marRight w:val="0"/>
      <w:marTop w:val="0"/>
      <w:marBottom w:val="0"/>
      <w:divBdr>
        <w:top w:val="none" w:sz="0" w:space="0" w:color="auto"/>
        <w:left w:val="none" w:sz="0" w:space="0" w:color="auto"/>
        <w:bottom w:val="none" w:sz="0" w:space="0" w:color="auto"/>
        <w:right w:val="none" w:sz="0" w:space="0" w:color="auto"/>
      </w:divBdr>
    </w:div>
    <w:div w:id="2062358892">
      <w:bodyDiv w:val="1"/>
      <w:marLeft w:val="0"/>
      <w:marRight w:val="0"/>
      <w:marTop w:val="0"/>
      <w:marBottom w:val="0"/>
      <w:divBdr>
        <w:top w:val="none" w:sz="0" w:space="0" w:color="auto"/>
        <w:left w:val="none" w:sz="0" w:space="0" w:color="auto"/>
        <w:bottom w:val="none" w:sz="0" w:space="0" w:color="auto"/>
        <w:right w:val="none" w:sz="0" w:space="0" w:color="auto"/>
      </w:divBdr>
    </w:div>
    <w:div w:id="2062710787">
      <w:bodyDiv w:val="1"/>
      <w:marLeft w:val="0"/>
      <w:marRight w:val="0"/>
      <w:marTop w:val="0"/>
      <w:marBottom w:val="0"/>
      <w:divBdr>
        <w:top w:val="none" w:sz="0" w:space="0" w:color="auto"/>
        <w:left w:val="none" w:sz="0" w:space="0" w:color="auto"/>
        <w:bottom w:val="none" w:sz="0" w:space="0" w:color="auto"/>
        <w:right w:val="none" w:sz="0" w:space="0" w:color="auto"/>
      </w:divBdr>
    </w:div>
    <w:div w:id="2062942763">
      <w:bodyDiv w:val="1"/>
      <w:marLeft w:val="0"/>
      <w:marRight w:val="0"/>
      <w:marTop w:val="0"/>
      <w:marBottom w:val="0"/>
      <w:divBdr>
        <w:top w:val="none" w:sz="0" w:space="0" w:color="auto"/>
        <w:left w:val="none" w:sz="0" w:space="0" w:color="auto"/>
        <w:bottom w:val="none" w:sz="0" w:space="0" w:color="auto"/>
        <w:right w:val="none" w:sz="0" w:space="0" w:color="auto"/>
      </w:divBdr>
    </w:div>
    <w:div w:id="2064253024">
      <w:bodyDiv w:val="1"/>
      <w:marLeft w:val="0"/>
      <w:marRight w:val="0"/>
      <w:marTop w:val="0"/>
      <w:marBottom w:val="0"/>
      <w:divBdr>
        <w:top w:val="none" w:sz="0" w:space="0" w:color="auto"/>
        <w:left w:val="none" w:sz="0" w:space="0" w:color="auto"/>
        <w:bottom w:val="none" w:sz="0" w:space="0" w:color="auto"/>
        <w:right w:val="none" w:sz="0" w:space="0" w:color="auto"/>
      </w:divBdr>
    </w:div>
    <w:div w:id="2076271827">
      <w:bodyDiv w:val="1"/>
      <w:marLeft w:val="0"/>
      <w:marRight w:val="0"/>
      <w:marTop w:val="0"/>
      <w:marBottom w:val="0"/>
      <w:divBdr>
        <w:top w:val="none" w:sz="0" w:space="0" w:color="auto"/>
        <w:left w:val="none" w:sz="0" w:space="0" w:color="auto"/>
        <w:bottom w:val="none" w:sz="0" w:space="0" w:color="auto"/>
        <w:right w:val="none" w:sz="0" w:space="0" w:color="auto"/>
      </w:divBdr>
    </w:div>
    <w:div w:id="2076276124">
      <w:bodyDiv w:val="1"/>
      <w:marLeft w:val="0"/>
      <w:marRight w:val="0"/>
      <w:marTop w:val="0"/>
      <w:marBottom w:val="0"/>
      <w:divBdr>
        <w:top w:val="none" w:sz="0" w:space="0" w:color="auto"/>
        <w:left w:val="none" w:sz="0" w:space="0" w:color="auto"/>
        <w:bottom w:val="none" w:sz="0" w:space="0" w:color="auto"/>
        <w:right w:val="none" w:sz="0" w:space="0" w:color="auto"/>
      </w:divBdr>
    </w:div>
    <w:div w:id="2077580785">
      <w:bodyDiv w:val="1"/>
      <w:marLeft w:val="0"/>
      <w:marRight w:val="0"/>
      <w:marTop w:val="0"/>
      <w:marBottom w:val="0"/>
      <w:divBdr>
        <w:top w:val="none" w:sz="0" w:space="0" w:color="auto"/>
        <w:left w:val="none" w:sz="0" w:space="0" w:color="auto"/>
        <w:bottom w:val="none" w:sz="0" w:space="0" w:color="auto"/>
        <w:right w:val="none" w:sz="0" w:space="0" w:color="auto"/>
      </w:divBdr>
    </w:div>
    <w:div w:id="2081127791">
      <w:bodyDiv w:val="1"/>
      <w:marLeft w:val="0"/>
      <w:marRight w:val="0"/>
      <w:marTop w:val="0"/>
      <w:marBottom w:val="0"/>
      <w:divBdr>
        <w:top w:val="none" w:sz="0" w:space="0" w:color="auto"/>
        <w:left w:val="none" w:sz="0" w:space="0" w:color="auto"/>
        <w:bottom w:val="none" w:sz="0" w:space="0" w:color="auto"/>
        <w:right w:val="none" w:sz="0" w:space="0" w:color="auto"/>
      </w:divBdr>
    </w:div>
    <w:div w:id="2082628852">
      <w:bodyDiv w:val="1"/>
      <w:marLeft w:val="0"/>
      <w:marRight w:val="0"/>
      <w:marTop w:val="0"/>
      <w:marBottom w:val="0"/>
      <w:divBdr>
        <w:top w:val="none" w:sz="0" w:space="0" w:color="auto"/>
        <w:left w:val="none" w:sz="0" w:space="0" w:color="auto"/>
        <w:bottom w:val="none" w:sz="0" w:space="0" w:color="auto"/>
        <w:right w:val="none" w:sz="0" w:space="0" w:color="auto"/>
      </w:divBdr>
    </w:div>
    <w:div w:id="2082681159">
      <w:bodyDiv w:val="1"/>
      <w:marLeft w:val="0"/>
      <w:marRight w:val="0"/>
      <w:marTop w:val="0"/>
      <w:marBottom w:val="0"/>
      <w:divBdr>
        <w:top w:val="none" w:sz="0" w:space="0" w:color="auto"/>
        <w:left w:val="none" w:sz="0" w:space="0" w:color="auto"/>
        <w:bottom w:val="none" w:sz="0" w:space="0" w:color="auto"/>
        <w:right w:val="none" w:sz="0" w:space="0" w:color="auto"/>
      </w:divBdr>
    </w:div>
    <w:div w:id="2083748893">
      <w:bodyDiv w:val="1"/>
      <w:marLeft w:val="0"/>
      <w:marRight w:val="0"/>
      <w:marTop w:val="0"/>
      <w:marBottom w:val="0"/>
      <w:divBdr>
        <w:top w:val="none" w:sz="0" w:space="0" w:color="auto"/>
        <w:left w:val="none" w:sz="0" w:space="0" w:color="auto"/>
        <w:bottom w:val="none" w:sz="0" w:space="0" w:color="auto"/>
        <w:right w:val="none" w:sz="0" w:space="0" w:color="auto"/>
      </w:divBdr>
    </w:div>
    <w:div w:id="2088845541">
      <w:bodyDiv w:val="1"/>
      <w:marLeft w:val="0"/>
      <w:marRight w:val="0"/>
      <w:marTop w:val="0"/>
      <w:marBottom w:val="0"/>
      <w:divBdr>
        <w:top w:val="none" w:sz="0" w:space="0" w:color="auto"/>
        <w:left w:val="none" w:sz="0" w:space="0" w:color="auto"/>
        <w:bottom w:val="none" w:sz="0" w:space="0" w:color="auto"/>
        <w:right w:val="none" w:sz="0" w:space="0" w:color="auto"/>
      </w:divBdr>
    </w:div>
    <w:div w:id="2089686925">
      <w:bodyDiv w:val="1"/>
      <w:marLeft w:val="0"/>
      <w:marRight w:val="0"/>
      <w:marTop w:val="0"/>
      <w:marBottom w:val="0"/>
      <w:divBdr>
        <w:top w:val="none" w:sz="0" w:space="0" w:color="auto"/>
        <w:left w:val="none" w:sz="0" w:space="0" w:color="auto"/>
        <w:bottom w:val="none" w:sz="0" w:space="0" w:color="auto"/>
        <w:right w:val="none" w:sz="0" w:space="0" w:color="auto"/>
      </w:divBdr>
    </w:div>
    <w:div w:id="2092391353">
      <w:bodyDiv w:val="1"/>
      <w:marLeft w:val="0"/>
      <w:marRight w:val="0"/>
      <w:marTop w:val="0"/>
      <w:marBottom w:val="0"/>
      <w:divBdr>
        <w:top w:val="none" w:sz="0" w:space="0" w:color="auto"/>
        <w:left w:val="none" w:sz="0" w:space="0" w:color="auto"/>
        <w:bottom w:val="none" w:sz="0" w:space="0" w:color="auto"/>
        <w:right w:val="none" w:sz="0" w:space="0" w:color="auto"/>
      </w:divBdr>
    </w:div>
    <w:div w:id="2092582304">
      <w:bodyDiv w:val="1"/>
      <w:marLeft w:val="0"/>
      <w:marRight w:val="0"/>
      <w:marTop w:val="0"/>
      <w:marBottom w:val="0"/>
      <w:divBdr>
        <w:top w:val="none" w:sz="0" w:space="0" w:color="auto"/>
        <w:left w:val="none" w:sz="0" w:space="0" w:color="auto"/>
        <w:bottom w:val="none" w:sz="0" w:space="0" w:color="auto"/>
        <w:right w:val="none" w:sz="0" w:space="0" w:color="auto"/>
      </w:divBdr>
    </w:div>
    <w:div w:id="2092845754">
      <w:bodyDiv w:val="1"/>
      <w:marLeft w:val="0"/>
      <w:marRight w:val="0"/>
      <w:marTop w:val="0"/>
      <w:marBottom w:val="0"/>
      <w:divBdr>
        <w:top w:val="none" w:sz="0" w:space="0" w:color="auto"/>
        <w:left w:val="none" w:sz="0" w:space="0" w:color="auto"/>
        <w:bottom w:val="none" w:sz="0" w:space="0" w:color="auto"/>
        <w:right w:val="none" w:sz="0" w:space="0" w:color="auto"/>
      </w:divBdr>
    </w:div>
    <w:div w:id="2095973568">
      <w:bodyDiv w:val="1"/>
      <w:marLeft w:val="0"/>
      <w:marRight w:val="0"/>
      <w:marTop w:val="0"/>
      <w:marBottom w:val="0"/>
      <w:divBdr>
        <w:top w:val="none" w:sz="0" w:space="0" w:color="auto"/>
        <w:left w:val="none" w:sz="0" w:space="0" w:color="auto"/>
        <w:bottom w:val="none" w:sz="0" w:space="0" w:color="auto"/>
        <w:right w:val="none" w:sz="0" w:space="0" w:color="auto"/>
      </w:divBdr>
    </w:div>
    <w:div w:id="2098868057">
      <w:bodyDiv w:val="1"/>
      <w:marLeft w:val="0"/>
      <w:marRight w:val="0"/>
      <w:marTop w:val="0"/>
      <w:marBottom w:val="0"/>
      <w:divBdr>
        <w:top w:val="none" w:sz="0" w:space="0" w:color="auto"/>
        <w:left w:val="none" w:sz="0" w:space="0" w:color="auto"/>
        <w:bottom w:val="none" w:sz="0" w:space="0" w:color="auto"/>
        <w:right w:val="none" w:sz="0" w:space="0" w:color="auto"/>
      </w:divBdr>
    </w:div>
    <w:div w:id="2101638983">
      <w:bodyDiv w:val="1"/>
      <w:marLeft w:val="0"/>
      <w:marRight w:val="0"/>
      <w:marTop w:val="0"/>
      <w:marBottom w:val="0"/>
      <w:divBdr>
        <w:top w:val="none" w:sz="0" w:space="0" w:color="auto"/>
        <w:left w:val="none" w:sz="0" w:space="0" w:color="auto"/>
        <w:bottom w:val="none" w:sz="0" w:space="0" w:color="auto"/>
        <w:right w:val="none" w:sz="0" w:space="0" w:color="auto"/>
      </w:divBdr>
    </w:div>
    <w:div w:id="2101828560">
      <w:bodyDiv w:val="1"/>
      <w:marLeft w:val="0"/>
      <w:marRight w:val="0"/>
      <w:marTop w:val="0"/>
      <w:marBottom w:val="0"/>
      <w:divBdr>
        <w:top w:val="none" w:sz="0" w:space="0" w:color="auto"/>
        <w:left w:val="none" w:sz="0" w:space="0" w:color="auto"/>
        <w:bottom w:val="none" w:sz="0" w:space="0" w:color="auto"/>
        <w:right w:val="none" w:sz="0" w:space="0" w:color="auto"/>
      </w:divBdr>
    </w:div>
    <w:div w:id="2102557222">
      <w:bodyDiv w:val="1"/>
      <w:marLeft w:val="0"/>
      <w:marRight w:val="0"/>
      <w:marTop w:val="0"/>
      <w:marBottom w:val="0"/>
      <w:divBdr>
        <w:top w:val="none" w:sz="0" w:space="0" w:color="auto"/>
        <w:left w:val="none" w:sz="0" w:space="0" w:color="auto"/>
        <w:bottom w:val="none" w:sz="0" w:space="0" w:color="auto"/>
        <w:right w:val="none" w:sz="0" w:space="0" w:color="auto"/>
      </w:divBdr>
    </w:div>
    <w:div w:id="2102797505">
      <w:bodyDiv w:val="1"/>
      <w:marLeft w:val="0"/>
      <w:marRight w:val="0"/>
      <w:marTop w:val="0"/>
      <w:marBottom w:val="0"/>
      <w:divBdr>
        <w:top w:val="none" w:sz="0" w:space="0" w:color="auto"/>
        <w:left w:val="none" w:sz="0" w:space="0" w:color="auto"/>
        <w:bottom w:val="none" w:sz="0" w:space="0" w:color="auto"/>
        <w:right w:val="none" w:sz="0" w:space="0" w:color="auto"/>
      </w:divBdr>
    </w:div>
    <w:div w:id="2104951638">
      <w:bodyDiv w:val="1"/>
      <w:marLeft w:val="0"/>
      <w:marRight w:val="0"/>
      <w:marTop w:val="0"/>
      <w:marBottom w:val="0"/>
      <w:divBdr>
        <w:top w:val="none" w:sz="0" w:space="0" w:color="auto"/>
        <w:left w:val="none" w:sz="0" w:space="0" w:color="auto"/>
        <w:bottom w:val="none" w:sz="0" w:space="0" w:color="auto"/>
        <w:right w:val="none" w:sz="0" w:space="0" w:color="auto"/>
      </w:divBdr>
    </w:div>
    <w:div w:id="2107387329">
      <w:bodyDiv w:val="1"/>
      <w:marLeft w:val="0"/>
      <w:marRight w:val="0"/>
      <w:marTop w:val="0"/>
      <w:marBottom w:val="0"/>
      <w:divBdr>
        <w:top w:val="none" w:sz="0" w:space="0" w:color="auto"/>
        <w:left w:val="none" w:sz="0" w:space="0" w:color="auto"/>
        <w:bottom w:val="none" w:sz="0" w:space="0" w:color="auto"/>
        <w:right w:val="none" w:sz="0" w:space="0" w:color="auto"/>
      </w:divBdr>
    </w:div>
    <w:div w:id="2108188710">
      <w:bodyDiv w:val="1"/>
      <w:marLeft w:val="0"/>
      <w:marRight w:val="0"/>
      <w:marTop w:val="0"/>
      <w:marBottom w:val="0"/>
      <w:divBdr>
        <w:top w:val="none" w:sz="0" w:space="0" w:color="auto"/>
        <w:left w:val="none" w:sz="0" w:space="0" w:color="auto"/>
        <w:bottom w:val="none" w:sz="0" w:space="0" w:color="auto"/>
        <w:right w:val="none" w:sz="0" w:space="0" w:color="auto"/>
      </w:divBdr>
    </w:div>
    <w:div w:id="2109541024">
      <w:bodyDiv w:val="1"/>
      <w:marLeft w:val="0"/>
      <w:marRight w:val="0"/>
      <w:marTop w:val="0"/>
      <w:marBottom w:val="0"/>
      <w:divBdr>
        <w:top w:val="none" w:sz="0" w:space="0" w:color="auto"/>
        <w:left w:val="none" w:sz="0" w:space="0" w:color="auto"/>
        <w:bottom w:val="none" w:sz="0" w:space="0" w:color="auto"/>
        <w:right w:val="none" w:sz="0" w:space="0" w:color="auto"/>
      </w:divBdr>
    </w:div>
    <w:div w:id="2109542159">
      <w:bodyDiv w:val="1"/>
      <w:marLeft w:val="0"/>
      <w:marRight w:val="0"/>
      <w:marTop w:val="0"/>
      <w:marBottom w:val="0"/>
      <w:divBdr>
        <w:top w:val="none" w:sz="0" w:space="0" w:color="auto"/>
        <w:left w:val="none" w:sz="0" w:space="0" w:color="auto"/>
        <w:bottom w:val="none" w:sz="0" w:space="0" w:color="auto"/>
        <w:right w:val="none" w:sz="0" w:space="0" w:color="auto"/>
      </w:divBdr>
    </w:div>
    <w:div w:id="2109690625">
      <w:bodyDiv w:val="1"/>
      <w:marLeft w:val="0"/>
      <w:marRight w:val="0"/>
      <w:marTop w:val="0"/>
      <w:marBottom w:val="0"/>
      <w:divBdr>
        <w:top w:val="none" w:sz="0" w:space="0" w:color="auto"/>
        <w:left w:val="none" w:sz="0" w:space="0" w:color="auto"/>
        <w:bottom w:val="none" w:sz="0" w:space="0" w:color="auto"/>
        <w:right w:val="none" w:sz="0" w:space="0" w:color="auto"/>
      </w:divBdr>
    </w:div>
    <w:div w:id="2110344618">
      <w:bodyDiv w:val="1"/>
      <w:marLeft w:val="0"/>
      <w:marRight w:val="0"/>
      <w:marTop w:val="0"/>
      <w:marBottom w:val="0"/>
      <w:divBdr>
        <w:top w:val="none" w:sz="0" w:space="0" w:color="auto"/>
        <w:left w:val="none" w:sz="0" w:space="0" w:color="auto"/>
        <w:bottom w:val="none" w:sz="0" w:space="0" w:color="auto"/>
        <w:right w:val="none" w:sz="0" w:space="0" w:color="auto"/>
      </w:divBdr>
    </w:div>
    <w:div w:id="2110739551">
      <w:bodyDiv w:val="1"/>
      <w:marLeft w:val="0"/>
      <w:marRight w:val="0"/>
      <w:marTop w:val="0"/>
      <w:marBottom w:val="0"/>
      <w:divBdr>
        <w:top w:val="none" w:sz="0" w:space="0" w:color="auto"/>
        <w:left w:val="none" w:sz="0" w:space="0" w:color="auto"/>
        <w:bottom w:val="none" w:sz="0" w:space="0" w:color="auto"/>
        <w:right w:val="none" w:sz="0" w:space="0" w:color="auto"/>
      </w:divBdr>
    </w:div>
    <w:div w:id="2110851815">
      <w:bodyDiv w:val="1"/>
      <w:marLeft w:val="0"/>
      <w:marRight w:val="0"/>
      <w:marTop w:val="0"/>
      <w:marBottom w:val="0"/>
      <w:divBdr>
        <w:top w:val="none" w:sz="0" w:space="0" w:color="auto"/>
        <w:left w:val="none" w:sz="0" w:space="0" w:color="auto"/>
        <w:bottom w:val="none" w:sz="0" w:space="0" w:color="auto"/>
        <w:right w:val="none" w:sz="0" w:space="0" w:color="auto"/>
      </w:divBdr>
    </w:div>
    <w:div w:id="2116320216">
      <w:bodyDiv w:val="1"/>
      <w:marLeft w:val="0"/>
      <w:marRight w:val="0"/>
      <w:marTop w:val="0"/>
      <w:marBottom w:val="0"/>
      <w:divBdr>
        <w:top w:val="none" w:sz="0" w:space="0" w:color="auto"/>
        <w:left w:val="none" w:sz="0" w:space="0" w:color="auto"/>
        <w:bottom w:val="none" w:sz="0" w:space="0" w:color="auto"/>
        <w:right w:val="none" w:sz="0" w:space="0" w:color="auto"/>
      </w:divBdr>
    </w:div>
    <w:div w:id="2120448049">
      <w:bodyDiv w:val="1"/>
      <w:marLeft w:val="0"/>
      <w:marRight w:val="0"/>
      <w:marTop w:val="0"/>
      <w:marBottom w:val="0"/>
      <w:divBdr>
        <w:top w:val="none" w:sz="0" w:space="0" w:color="auto"/>
        <w:left w:val="none" w:sz="0" w:space="0" w:color="auto"/>
        <w:bottom w:val="none" w:sz="0" w:space="0" w:color="auto"/>
        <w:right w:val="none" w:sz="0" w:space="0" w:color="auto"/>
      </w:divBdr>
    </w:div>
    <w:div w:id="2120684658">
      <w:bodyDiv w:val="1"/>
      <w:marLeft w:val="0"/>
      <w:marRight w:val="0"/>
      <w:marTop w:val="0"/>
      <w:marBottom w:val="0"/>
      <w:divBdr>
        <w:top w:val="none" w:sz="0" w:space="0" w:color="auto"/>
        <w:left w:val="none" w:sz="0" w:space="0" w:color="auto"/>
        <w:bottom w:val="none" w:sz="0" w:space="0" w:color="auto"/>
        <w:right w:val="none" w:sz="0" w:space="0" w:color="auto"/>
      </w:divBdr>
    </w:div>
    <w:div w:id="2122147794">
      <w:bodyDiv w:val="1"/>
      <w:marLeft w:val="0"/>
      <w:marRight w:val="0"/>
      <w:marTop w:val="0"/>
      <w:marBottom w:val="0"/>
      <w:divBdr>
        <w:top w:val="none" w:sz="0" w:space="0" w:color="auto"/>
        <w:left w:val="none" w:sz="0" w:space="0" w:color="auto"/>
        <w:bottom w:val="none" w:sz="0" w:space="0" w:color="auto"/>
        <w:right w:val="none" w:sz="0" w:space="0" w:color="auto"/>
      </w:divBdr>
    </w:div>
    <w:div w:id="2122873221">
      <w:bodyDiv w:val="1"/>
      <w:marLeft w:val="0"/>
      <w:marRight w:val="0"/>
      <w:marTop w:val="0"/>
      <w:marBottom w:val="0"/>
      <w:divBdr>
        <w:top w:val="none" w:sz="0" w:space="0" w:color="auto"/>
        <w:left w:val="none" w:sz="0" w:space="0" w:color="auto"/>
        <w:bottom w:val="none" w:sz="0" w:space="0" w:color="auto"/>
        <w:right w:val="none" w:sz="0" w:space="0" w:color="auto"/>
      </w:divBdr>
    </w:div>
    <w:div w:id="2122873281">
      <w:bodyDiv w:val="1"/>
      <w:marLeft w:val="0"/>
      <w:marRight w:val="0"/>
      <w:marTop w:val="0"/>
      <w:marBottom w:val="0"/>
      <w:divBdr>
        <w:top w:val="none" w:sz="0" w:space="0" w:color="auto"/>
        <w:left w:val="none" w:sz="0" w:space="0" w:color="auto"/>
        <w:bottom w:val="none" w:sz="0" w:space="0" w:color="auto"/>
        <w:right w:val="none" w:sz="0" w:space="0" w:color="auto"/>
      </w:divBdr>
    </w:div>
    <w:div w:id="2123913385">
      <w:bodyDiv w:val="1"/>
      <w:marLeft w:val="0"/>
      <w:marRight w:val="0"/>
      <w:marTop w:val="0"/>
      <w:marBottom w:val="0"/>
      <w:divBdr>
        <w:top w:val="none" w:sz="0" w:space="0" w:color="auto"/>
        <w:left w:val="none" w:sz="0" w:space="0" w:color="auto"/>
        <w:bottom w:val="none" w:sz="0" w:space="0" w:color="auto"/>
        <w:right w:val="none" w:sz="0" w:space="0" w:color="auto"/>
      </w:divBdr>
    </w:div>
    <w:div w:id="2126457064">
      <w:bodyDiv w:val="1"/>
      <w:marLeft w:val="0"/>
      <w:marRight w:val="0"/>
      <w:marTop w:val="0"/>
      <w:marBottom w:val="0"/>
      <w:divBdr>
        <w:top w:val="none" w:sz="0" w:space="0" w:color="auto"/>
        <w:left w:val="none" w:sz="0" w:space="0" w:color="auto"/>
        <w:bottom w:val="none" w:sz="0" w:space="0" w:color="auto"/>
        <w:right w:val="none" w:sz="0" w:space="0" w:color="auto"/>
      </w:divBdr>
    </w:div>
    <w:div w:id="2129813405">
      <w:bodyDiv w:val="1"/>
      <w:marLeft w:val="0"/>
      <w:marRight w:val="0"/>
      <w:marTop w:val="0"/>
      <w:marBottom w:val="0"/>
      <w:divBdr>
        <w:top w:val="none" w:sz="0" w:space="0" w:color="auto"/>
        <w:left w:val="none" w:sz="0" w:space="0" w:color="auto"/>
        <w:bottom w:val="none" w:sz="0" w:space="0" w:color="auto"/>
        <w:right w:val="none" w:sz="0" w:space="0" w:color="auto"/>
      </w:divBdr>
    </w:div>
    <w:div w:id="2130781127">
      <w:bodyDiv w:val="1"/>
      <w:marLeft w:val="0"/>
      <w:marRight w:val="0"/>
      <w:marTop w:val="0"/>
      <w:marBottom w:val="0"/>
      <w:divBdr>
        <w:top w:val="none" w:sz="0" w:space="0" w:color="auto"/>
        <w:left w:val="none" w:sz="0" w:space="0" w:color="auto"/>
        <w:bottom w:val="none" w:sz="0" w:space="0" w:color="auto"/>
        <w:right w:val="none" w:sz="0" w:space="0" w:color="auto"/>
      </w:divBdr>
    </w:div>
    <w:div w:id="2132090316">
      <w:bodyDiv w:val="1"/>
      <w:marLeft w:val="0"/>
      <w:marRight w:val="0"/>
      <w:marTop w:val="0"/>
      <w:marBottom w:val="0"/>
      <w:divBdr>
        <w:top w:val="none" w:sz="0" w:space="0" w:color="auto"/>
        <w:left w:val="none" w:sz="0" w:space="0" w:color="auto"/>
        <w:bottom w:val="none" w:sz="0" w:space="0" w:color="auto"/>
        <w:right w:val="none" w:sz="0" w:space="0" w:color="auto"/>
      </w:divBdr>
    </w:div>
    <w:div w:id="2132164640">
      <w:bodyDiv w:val="1"/>
      <w:marLeft w:val="0"/>
      <w:marRight w:val="0"/>
      <w:marTop w:val="0"/>
      <w:marBottom w:val="0"/>
      <w:divBdr>
        <w:top w:val="none" w:sz="0" w:space="0" w:color="auto"/>
        <w:left w:val="none" w:sz="0" w:space="0" w:color="auto"/>
        <w:bottom w:val="none" w:sz="0" w:space="0" w:color="auto"/>
        <w:right w:val="none" w:sz="0" w:space="0" w:color="auto"/>
      </w:divBdr>
    </w:div>
    <w:div w:id="2134251060">
      <w:bodyDiv w:val="1"/>
      <w:marLeft w:val="0"/>
      <w:marRight w:val="0"/>
      <w:marTop w:val="0"/>
      <w:marBottom w:val="0"/>
      <w:divBdr>
        <w:top w:val="none" w:sz="0" w:space="0" w:color="auto"/>
        <w:left w:val="none" w:sz="0" w:space="0" w:color="auto"/>
        <w:bottom w:val="none" w:sz="0" w:space="0" w:color="auto"/>
        <w:right w:val="none" w:sz="0" w:space="0" w:color="auto"/>
      </w:divBdr>
    </w:div>
    <w:div w:id="2138795982">
      <w:bodyDiv w:val="1"/>
      <w:marLeft w:val="0"/>
      <w:marRight w:val="0"/>
      <w:marTop w:val="0"/>
      <w:marBottom w:val="0"/>
      <w:divBdr>
        <w:top w:val="none" w:sz="0" w:space="0" w:color="auto"/>
        <w:left w:val="none" w:sz="0" w:space="0" w:color="auto"/>
        <w:bottom w:val="none" w:sz="0" w:space="0" w:color="auto"/>
        <w:right w:val="none" w:sz="0" w:space="0" w:color="auto"/>
      </w:divBdr>
    </w:div>
    <w:div w:id="2140145712">
      <w:bodyDiv w:val="1"/>
      <w:marLeft w:val="0"/>
      <w:marRight w:val="0"/>
      <w:marTop w:val="0"/>
      <w:marBottom w:val="0"/>
      <w:divBdr>
        <w:top w:val="none" w:sz="0" w:space="0" w:color="auto"/>
        <w:left w:val="none" w:sz="0" w:space="0" w:color="auto"/>
        <w:bottom w:val="none" w:sz="0" w:space="0" w:color="auto"/>
        <w:right w:val="none" w:sz="0" w:space="0" w:color="auto"/>
      </w:divBdr>
    </w:div>
    <w:div w:id="2144301060">
      <w:bodyDiv w:val="1"/>
      <w:marLeft w:val="0"/>
      <w:marRight w:val="0"/>
      <w:marTop w:val="0"/>
      <w:marBottom w:val="0"/>
      <w:divBdr>
        <w:top w:val="none" w:sz="0" w:space="0" w:color="auto"/>
        <w:left w:val="none" w:sz="0" w:space="0" w:color="auto"/>
        <w:bottom w:val="none" w:sz="0" w:space="0" w:color="auto"/>
        <w:right w:val="none" w:sz="0" w:space="0" w:color="auto"/>
      </w:divBdr>
    </w:div>
    <w:div w:id="2144955222">
      <w:bodyDiv w:val="1"/>
      <w:marLeft w:val="0"/>
      <w:marRight w:val="0"/>
      <w:marTop w:val="0"/>
      <w:marBottom w:val="0"/>
      <w:divBdr>
        <w:top w:val="none" w:sz="0" w:space="0" w:color="auto"/>
        <w:left w:val="none" w:sz="0" w:space="0" w:color="auto"/>
        <w:bottom w:val="none" w:sz="0" w:space="0" w:color="auto"/>
        <w:right w:val="none" w:sz="0" w:space="0" w:color="auto"/>
      </w:divBdr>
    </w:div>
    <w:div w:id="2146466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footer" Target="footer1.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jpg"/><Relationship Id="rId42" Type="http://schemas.openxmlformats.org/officeDocument/2006/relationships/chart" Target="charts/chart3.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ustomXml" Target="ink/ink1.xml"/><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chart" Target="charts/chart1.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clipboard/media/image10.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hyperlink" Target="https://www.thehindubusinessline.com/economy/gujarat-bags-award-for-highest-wind-power-installed-capacity/article68292944.ece" TargetMode="External"/><Relationship Id="rId31" Type="http://schemas.openxmlformats.org/officeDocument/2006/relationships/image" Target="media/image16.png"/><Relationship Id="rId44" Type="http://schemas.openxmlformats.org/officeDocument/2006/relationships/hyperlink" Target="https://github.com/KSoni1505/Wind-Farm-Project-Development"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customXml" Target="ink/ink2.xml"/><Relationship Id="rId22" Type="http://schemas.openxmlformats.org/officeDocument/2006/relationships/image" Target="media/image7.sv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chart" Target="charts/chart4.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clipboard/media/image1.png"/><Relationship Id="rId17" Type="http://schemas.openxmlformats.org/officeDocument/2006/relationships/header" Target="header1.xml"/><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svg"/><Relationship Id="rId46" Type="http://schemas.openxmlformats.org/officeDocument/2006/relationships/glossaryDocument" Target="glossary/document.xml"/><Relationship Id="rId20" Type="http://schemas.openxmlformats.org/officeDocument/2006/relationships/hyperlink" Target="https://www.thehindubusinessline.com/economy/gujarat-bags-award-for-highest-wind-power-installed-capacity/article68292944.ece" TargetMode="External"/><Relationship Id="rId41" Type="http://schemas.openxmlformats.org/officeDocument/2006/relationships/chart" Target="charts/chart2.xml"/></Relationships>
</file>

<file path=word/charts/_rels/chart1.xml.rels><?xml version="1.0" encoding="UTF-8" standalone="yes"?>
<Relationships xmlns="http://schemas.openxmlformats.org/package/2006/relationships"><Relationship Id="rId3" Type="http://schemas.openxmlformats.org/officeDocument/2006/relationships/oleObject" Target="file:///C:\Wind_Farm_Project_Development\Wind-Farm-Project-Development\Economic_analysis_of_wind_farms\Wirtschaftlichkeitsberechnung-Nentzelsrode_Fin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1" Type="http://schemas.openxmlformats.org/officeDocument/2006/relationships/oleObject" Target="file:///C:\Wind_Farm_Project_Development\Wind-Farm-Project-Development\Economic_analysis_of_wind_farms\Wirtschaftlichkeitsberechnung-Nentzelsrode_Final.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Wind_Farm_Project_Development\Wind-Farm-Project-Development\Economic_analysis_of_wind_farms\Wirtschaftlichkeitsberechnung-Nentzelsrode_Final.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Wind_Farm_Project_Development\Wind-Farm-Project-Development\Economic_analysis_of_wind_farms\Wirtschaftlichkeitsberechnung-Nentzelsrode_Final.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autoTitleDeleted val="1"/>
    <c:plotArea>
      <c:layout>
        <c:manualLayout>
          <c:layoutTarget val="inner"/>
          <c:xMode val="edge"/>
          <c:yMode val="edge"/>
          <c:x val="0.11139980891967141"/>
          <c:y val="0.19704490714588074"/>
          <c:w val="0.81780104522321273"/>
          <c:h val="0.6425345022632778"/>
        </c:manualLayout>
      </c:layout>
      <c:barChart>
        <c:barDir val="col"/>
        <c:grouping val="stacked"/>
        <c:varyColors val="0"/>
        <c:ser>
          <c:idx val="0"/>
          <c:order val="0"/>
          <c:tx>
            <c:strRef>
              <c:f>Parameters!$F$20</c:f>
              <c:strCache>
                <c:ptCount val="1"/>
                <c:pt idx="0">
                  <c:v>Income</c:v>
                </c:pt>
              </c:strCache>
            </c:strRef>
          </c:tx>
          <c:spPr>
            <a:solidFill>
              <a:schemeClr val="accent2"/>
            </a:solidFill>
            <a:ln>
              <a:noFill/>
            </a:ln>
            <a:effectLst/>
          </c:spPr>
          <c:invertIfNegative val="0"/>
          <c:cat>
            <c:numRef>
              <c:f>Parameters!$J$18:$AC$18</c:f>
              <c:numCache>
                <c:formatCode>General</c:formatCode>
                <c:ptCount val="20"/>
                <c:pt idx="0">
                  <c:v>2025</c:v>
                </c:pt>
                <c:pt idx="1">
                  <c:v>2026</c:v>
                </c:pt>
                <c:pt idx="2">
                  <c:v>2027</c:v>
                </c:pt>
                <c:pt idx="3">
                  <c:v>2028</c:v>
                </c:pt>
                <c:pt idx="4">
                  <c:v>2029</c:v>
                </c:pt>
                <c:pt idx="5">
                  <c:v>2030</c:v>
                </c:pt>
                <c:pt idx="6">
                  <c:v>2031</c:v>
                </c:pt>
                <c:pt idx="7">
                  <c:v>2032</c:v>
                </c:pt>
                <c:pt idx="8">
                  <c:v>2033</c:v>
                </c:pt>
                <c:pt idx="9">
                  <c:v>2034</c:v>
                </c:pt>
                <c:pt idx="10">
                  <c:v>2035</c:v>
                </c:pt>
                <c:pt idx="11">
                  <c:v>2036</c:v>
                </c:pt>
                <c:pt idx="12">
                  <c:v>2037</c:v>
                </c:pt>
                <c:pt idx="13">
                  <c:v>2038</c:v>
                </c:pt>
                <c:pt idx="14">
                  <c:v>2039</c:v>
                </c:pt>
                <c:pt idx="15">
                  <c:v>2040</c:v>
                </c:pt>
                <c:pt idx="16">
                  <c:v>2041</c:v>
                </c:pt>
                <c:pt idx="17">
                  <c:v>2042</c:v>
                </c:pt>
                <c:pt idx="18">
                  <c:v>2043</c:v>
                </c:pt>
                <c:pt idx="19">
                  <c:v>2044</c:v>
                </c:pt>
              </c:numCache>
            </c:numRef>
          </c:cat>
          <c:val>
            <c:numRef>
              <c:f>Parameters!$J$20:$AC$20</c:f>
              <c:numCache>
                <c:formatCode>#,##0</c:formatCode>
                <c:ptCount val="20"/>
                <c:pt idx="0">
                  <c:v>1259547.7158000001</c:v>
                </c:pt>
                <c:pt idx="1">
                  <c:v>1259547.7158000001</c:v>
                </c:pt>
                <c:pt idx="2">
                  <c:v>1259547.7158000001</c:v>
                </c:pt>
                <c:pt idx="3">
                  <c:v>1259547.7158000001</c:v>
                </c:pt>
                <c:pt idx="4">
                  <c:v>1259547.7158000001</c:v>
                </c:pt>
                <c:pt idx="5">
                  <c:v>1259547.7158000001</c:v>
                </c:pt>
                <c:pt idx="6">
                  <c:v>1259547.7158000001</c:v>
                </c:pt>
                <c:pt idx="7">
                  <c:v>1259547.7158000001</c:v>
                </c:pt>
                <c:pt idx="8">
                  <c:v>1259547.7158000001</c:v>
                </c:pt>
                <c:pt idx="9">
                  <c:v>1259547.7158000001</c:v>
                </c:pt>
                <c:pt idx="10">
                  <c:v>1259547.7158000001</c:v>
                </c:pt>
                <c:pt idx="11">
                  <c:v>1259547.7158000001</c:v>
                </c:pt>
                <c:pt idx="12">
                  <c:v>1259547.7158000001</c:v>
                </c:pt>
                <c:pt idx="13">
                  <c:v>1259547.7158000001</c:v>
                </c:pt>
                <c:pt idx="14">
                  <c:v>1259547.7158000001</c:v>
                </c:pt>
                <c:pt idx="15">
                  <c:v>1259547.7158000001</c:v>
                </c:pt>
                <c:pt idx="16">
                  <c:v>1259547.7158000001</c:v>
                </c:pt>
                <c:pt idx="17">
                  <c:v>1259547.7158000001</c:v>
                </c:pt>
                <c:pt idx="18">
                  <c:v>1259547.7158000001</c:v>
                </c:pt>
                <c:pt idx="19">
                  <c:v>1259547.7158000001</c:v>
                </c:pt>
              </c:numCache>
            </c:numRef>
          </c:val>
          <c:extLst>
            <c:ext xmlns:c16="http://schemas.microsoft.com/office/drawing/2014/chart" uri="{C3380CC4-5D6E-409C-BE32-E72D297353CC}">
              <c16:uniqueId val="{00000000-9A61-4E43-B534-9C80F2C69EAA}"/>
            </c:ext>
          </c:extLst>
        </c:ser>
        <c:dLbls>
          <c:showLegendKey val="0"/>
          <c:showVal val="0"/>
          <c:showCatName val="0"/>
          <c:showSerName val="0"/>
          <c:showPercent val="0"/>
          <c:showBubbleSize val="0"/>
        </c:dLbls>
        <c:gapWidth val="150"/>
        <c:overlap val="100"/>
        <c:axId val="2126645704"/>
        <c:axId val="2126652072"/>
      </c:barChart>
      <c:catAx>
        <c:axId val="2126645704"/>
        <c:scaling>
          <c:orientation val="minMax"/>
        </c:scaling>
        <c:delete val="0"/>
        <c:axPos val="b"/>
        <c:numFmt formatCode="General" sourceLinked="1"/>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LID4096"/>
          </a:p>
        </c:txPr>
        <c:crossAx val="2126652072"/>
        <c:crosses val="autoZero"/>
        <c:auto val="1"/>
        <c:lblAlgn val="ctr"/>
        <c:lblOffset val="100"/>
        <c:noMultiLvlLbl val="0"/>
      </c:catAx>
      <c:valAx>
        <c:axId val="2126652072"/>
        <c:scaling>
          <c:orientation val="minMax"/>
        </c:scaling>
        <c:delete val="0"/>
        <c:axPos val="l"/>
        <c:majorGridlines>
          <c:spPr>
            <a:ln w="6350" cap="flat" cmpd="sng" algn="ctr">
              <a:solidFill>
                <a:schemeClr val="tx1">
                  <a:tint val="75000"/>
                </a:schemeClr>
              </a:solidFill>
              <a:prstDash val="solid"/>
              <a:round/>
            </a:ln>
            <a:effectLst/>
          </c:spPr>
        </c:majorGridlines>
        <c:numFmt formatCode="#,##0" sourceLinked="1"/>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LID4096"/>
          </a:p>
        </c:txPr>
        <c:crossAx val="2126645704"/>
        <c:crosses val="autoZero"/>
        <c:crossBetween val="between"/>
      </c:valAx>
      <c:spPr>
        <a:solidFill>
          <a:schemeClr val="bg1"/>
        </a:solidFill>
        <a:ln>
          <a:noFill/>
        </a:ln>
        <a:effectLst/>
      </c:spPr>
    </c:plotArea>
    <c:plotVisOnly val="1"/>
    <c:dispBlanksAs val="gap"/>
    <c:showDLblsOverMax val="0"/>
  </c:chart>
  <c:spPr>
    <a:solidFill>
      <a:schemeClr val="bg1"/>
    </a:solidFill>
    <a:ln w="6350" cap="flat" cmpd="sng" algn="ctr">
      <a:solidFill>
        <a:schemeClr val="tx1">
          <a:tint val="75000"/>
        </a:schemeClr>
      </a:solidFill>
      <a:prstDash val="solid"/>
      <a:round/>
    </a:ln>
    <a:effectLst/>
  </c:spPr>
  <c:txPr>
    <a:bodyPr/>
    <a:lstStyle/>
    <a:p>
      <a:pPr>
        <a:defRPr/>
      </a:pPr>
      <a:endParaRPr lang="LID4096"/>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813182960009742"/>
          <c:y val="0.1444307960886709"/>
          <c:w val="0.84466727426268762"/>
          <c:h val="0.68422080070161406"/>
        </c:manualLayout>
      </c:layout>
      <c:barChart>
        <c:barDir val="col"/>
        <c:grouping val="stacked"/>
        <c:varyColors val="0"/>
        <c:ser>
          <c:idx val="0"/>
          <c:order val="0"/>
          <c:tx>
            <c:strRef>
              <c:f>Kalkulation!$A$18</c:f>
              <c:strCache>
                <c:ptCount val="1"/>
                <c:pt idx="0">
                  <c:v>Betriebskosten</c:v>
                </c:pt>
              </c:strCache>
            </c:strRef>
          </c:tx>
          <c:invertIfNegative val="0"/>
          <c:cat>
            <c:numRef>
              <c:f>Kalkulation!$D$1:$W$1</c:f>
              <c:numCache>
                <c:formatCode>General</c:formatCode>
                <c:ptCount val="20"/>
                <c:pt idx="0">
                  <c:v>2026</c:v>
                </c:pt>
                <c:pt idx="1">
                  <c:v>2027</c:v>
                </c:pt>
                <c:pt idx="2">
                  <c:v>2028</c:v>
                </c:pt>
                <c:pt idx="3">
                  <c:v>2029</c:v>
                </c:pt>
                <c:pt idx="4">
                  <c:v>2030</c:v>
                </c:pt>
                <c:pt idx="5">
                  <c:v>2031</c:v>
                </c:pt>
                <c:pt idx="6">
                  <c:v>2032</c:v>
                </c:pt>
                <c:pt idx="7">
                  <c:v>2033</c:v>
                </c:pt>
                <c:pt idx="8">
                  <c:v>2034</c:v>
                </c:pt>
                <c:pt idx="9">
                  <c:v>2035</c:v>
                </c:pt>
                <c:pt idx="10">
                  <c:v>2036</c:v>
                </c:pt>
                <c:pt idx="11">
                  <c:v>2037</c:v>
                </c:pt>
                <c:pt idx="12">
                  <c:v>2038</c:v>
                </c:pt>
                <c:pt idx="13">
                  <c:v>2039</c:v>
                </c:pt>
                <c:pt idx="14">
                  <c:v>2040</c:v>
                </c:pt>
                <c:pt idx="15">
                  <c:v>2041</c:v>
                </c:pt>
                <c:pt idx="16">
                  <c:v>2042</c:v>
                </c:pt>
                <c:pt idx="17">
                  <c:v>2043</c:v>
                </c:pt>
                <c:pt idx="18">
                  <c:v>2044</c:v>
                </c:pt>
                <c:pt idx="19">
                  <c:v>2045</c:v>
                </c:pt>
              </c:numCache>
            </c:numRef>
          </c:cat>
          <c:val>
            <c:numRef>
              <c:f>Kalkulation!$D$88:$W$88</c:f>
              <c:numCache>
                <c:formatCode>_-* #,##0.00\ _€_-;\-* #,##0.00\ _€_-;_-* "-"??\ _€_-;_-@_-</c:formatCode>
                <c:ptCount val="20"/>
                <c:pt idx="0">
                  <c:v>260419.05</c:v>
                </c:pt>
                <c:pt idx="1">
                  <c:v>266117.77717050002</c:v>
                </c:pt>
                <c:pt idx="2">
                  <c:v>272110.61565026949</c:v>
                </c:pt>
                <c:pt idx="3">
                  <c:v>128412.7445239799</c:v>
                </c:pt>
                <c:pt idx="4">
                  <c:v>135040.12626886248</c:v>
                </c:pt>
                <c:pt idx="5">
                  <c:v>142009.54718559847</c:v>
                </c:pt>
                <c:pt idx="6">
                  <c:v>149338.65991584721</c:v>
                </c:pt>
                <c:pt idx="7">
                  <c:v>157046.02815410407</c:v>
                </c:pt>
                <c:pt idx="8">
                  <c:v>165151.17366713737</c:v>
                </c:pt>
                <c:pt idx="9">
                  <c:v>173674.6257400983</c:v>
                </c:pt>
                <c:pt idx="10">
                  <c:v>182637.97317454478</c:v>
                </c:pt>
                <c:pt idx="11">
                  <c:v>192063.91897008303</c:v>
                </c:pt>
                <c:pt idx="12">
                  <c:v>201976.33782812901</c:v>
                </c:pt>
                <c:pt idx="13">
                  <c:v>212400.33662343872</c:v>
                </c:pt>
                <c:pt idx="14">
                  <c:v>223362.31799657439</c:v>
                </c:pt>
                <c:pt idx="15">
                  <c:v>234890.04722837757</c:v>
                </c:pt>
                <c:pt idx="16">
                  <c:v>247012.72256583412</c:v>
                </c:pt>
                <c:pt idx="17">
                  <c:v>259761.04917745676</c:v>
                </c:pt>
                <c:pt idx="18">
                  <c:v>273167.31692550529</c:v>
                </c:pt>
                <c:pt idx="19">
                  <c:v>287265.48215203057</c:v>
                </c:pt>
              </c:numCache>
            </c:numRef>
          </c:val>
          <c:extLst>
            <c:ext xmlns:c16="http://schemas.microsoft.com/office/drawing/2014/chart" uri="{C3380CC4-5D6E-409C-BE32-E72D297353CC}">
              <c16:uniqueId val="{00000000-B96F-4307-B845-30F999C2DDC2}"/>
            </c:ext>
          </c:extLst>
        </c:ser>
        <c:dLbls>
          <c:showLegendKey val="0"/>
          <c:showVal val="0"/>
          <c:showCatName val="0"/>
          <c:showSerName val="0"/>
          <c:showPercent val="0"/>
          <c:showBubbleSize val="0"/>
        </c:dLbls>
        <c:gapWidth val="150"/>
        <c:overlap val="100"/>
        <c:axId val="2090214712"/>
        <c:axId val="2090205000"/>
      </c:barChart>
      <c:catAx>
        <c:axId val="2090214712"/>
        <c:scaling>
          <c:orientation val="minMax"/>
        </c:scaling>
        <c:delete val="0"/>
        <c:axPos val="b"/>
        <c:numFmt formatCode="General" sourceLinked="1"/>
        <c:majorTickMark val="out"/>
        <c:minorTickMark val="none"/>
        <c:tickLblPos val="nextTo"/>
        <c:crossAx val="2090205000"/>
        <c:crosses val="autoZero"/>
        <c:auto val="1"/>
        <c:lblAlgn val="ctr"/>
        <c:lblOffset val="100"/>
        <c:noMultiLvlLbl val="0"/>
      </c:catAx>
      <c:valAx>
        <c:axId val="2090205000"/>
        <c:scaling>
          <c:orientation val="minMax"/>
        </c:scaling>
        <c:delete val="0"/>
        <c:axPos val="l"/>
        <c:majorGridlines/>
        <c:numFmt formatCode="_-* #,##0.00\ _€_-;\-* #,##0.00\ _€_-;_-* &quot;-&quot;??\ _€_-;_-@_-" sourceLinked="1"/>
        <c:majorTickMark val="out"/>
        <c:minorTickMark val="none"/>
        <c:tickLblPos val="nextTo"/>
        <c:crossAx val="2090214712"/>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Kalkulation!$A$66</c:f>
              <c:strCache>
                <c:ptCount val="1"/>
                <c:pt idx="0">
                  <c:v>Repayment</c:v>
                </c:pt>
              </c:strCache>
            </c:strRef>
          </c:tx>
          <c:invertIfNegative val="0"/>
          <c:cat>
            <c:numRef>
              <c:f>Kalkulation!$D$1:$W$1</c:f>
              <c:numCache>
                <c:formatCode>General</c:formatCode>
                <c:ptCount val="20"/>
                <c:pt idx="0">
                  <c:v>2026</c:v>
                </c:pt>
                <c:pt idx="1">
                  <c:v>2027</c:v>
                </c:pt>
                <c:pt idx="2">
                  <c:v>2028</c:v>
                </c:pt>
                <c:pt idx="3">
                  <c:v>2029</c:v>
                </c:pt>
                <c:pt idx="4">
                  <c:v>2030</c:v>
                </c:pt>
                <c:pt idx="5">
                  <c:v>2031</c:v>
                </c:pt>
                <c:pt idx="6">
                  <c:v>2032</c:v>
                </c:pt>
                <c:pt idx="7">
                  <c:v>2033</c:v>
                </c:pt>
                <c:pt idx="8">
                  <c:v>2034</c:v>
                </c:pt>
                <c:pt idx="9">
                  <c:v>2035</c:v>
                </c:pt>
                <c:pt idx="10">
                  <c:v>2036</c:v>
                </c:pt>
                <c:pt idx="11">
                  <c:v>2037</c:v>
                </c:pt>
                <c:pt idx="12">
                  <c:v>2038</c:v>
                </c:pt>
                <c:pt idx="13">
                  <c:v>2039</c:v>
                </c:pt>
                <c:pt idx="14">
                  <c:v>2040</c:v>
                </c:pt>
                <c:pt idx="15">
                  <c:v>2041</c:v>
                </c:pt>
                <c:pt idx="16">
                  <c:v>2042</c:v>
                </c:pt>
                <c:pt idx="17">
                  <c:v>2043</c:v>
                </c:pt>
                <c:pt idx="18">
                  <c:v>2044</c:v>
                </c:pt>
                <c:pt idx="19">
                  <c:v>2045</c:v>
                </c:pt>
              </c:numCache>
            </c:numRef>
          </c:cat>
          <c:val>
            <c:numRef>
              <c:f>Kalkulation!$D$66:$W$66</c:f>
              <c:numCache>
                <c:formatCode>General</c:formatCode>
                <c:ptCount val="20"/>
                <c:pt idx="3" formatCode="#,##0">
                  <c:v>419583.85813495715</c:v>
                </c:pt>
                <c:pt idx="4" formatCode="#,##0">
                  <c:v>419583.85813495715</c:v>
                </c:pt>
                <c:pt idx="5" formatCode="#,##0">
                  <c:v>419583.85813495715</c:v>
                </c:pt>
                <c:pt idx="6" formatCode="#,##0">
                  <c:v>419583.85813495715</c:v>
                </c:pt>
                <c:pt idx="7" formatCode="#,##0">
                  <c:v>419583.85813495715</c:v>
                </c:pt>
                <c:pt idx="8" formatCode="#,##0">
                  <c:v>419583.85813495715</c:v>
                </c:pt>
                <c:pt idx="9" formatCode="#,##0">
                  <c:v>419583.85813495715</c:v>
                </c:pt>
                <c:pt idx="10" formatCode="#,##0">
                  <c:v>419583.85813495715</c:v>
                </c:pt>
                <c:pt idx="11" formatCode="#,##0">
                  <c:v>419583.85813495715</c:v>
                </c:pt>
                <c:pt idx="12" formatCode="#,##0">
                  <c:v>419583.85813495715</c:v>
                </c:pt>
                <c:pt idx="13" formatCode="#,##0">
                  <c:v>419583.85813495715</c:v>
                </c:pt>
                <c:pt idx="14" formatCode="#,##0">
                  <c:v>419583.85813495715</c:v>
                </c:pt>
                <c:pt idx="15" formatCode="#,##0">
                  <c:v>419583.85813495715</c:v>
                </c:pt>
                <c:pt idx="16" formatCode="#,##0">
                  <c:v>419583.85813495715</c:v>
                </c:pt>
                <c:pt idx="17" formatCode="#,##0">
                  <c:v>419583.85813495715</c:v>
                </c:pt>
                <c:pt idx="18" formatCode="#,##0">
                  <c:v>419583.85813495715</c:v>
                </c:pt>
                <c:pt idx="19" formatCode="#,##0">
                  <c:v>419583.85813495715</c:v>
                </c:pt>
              </c:numCache>
            </c:numRef>
          </c:val>
          <c:extLst>
            <c:ext xmlns:c16="http://schemas.microsoft.com/office/drawing/2014/chart" uri="{C3380CC4-5D6E-409C-BE32-E72D297353CC}">
              <c16:uniqueId val="{00000000-9B53-443B-BEF9-2D34FDDE312E}"/>
            </c:ext>
          </c:extLst>
        </c:ser>
        <c:ser>
          <c:idx val="1"/>
          <c:order val="1"/>
          <c:tx>
            <c:strRef>
              <c:f>Kalkulation!$A$67</c:f>
              <c:strCache>
                <c:ptCount val="1"/>
                <c:pt idx="0">
                  <c:v>Interest</c:v>
                </c:pt>
              </c:strCache>
            </c:strRef>
          </c:tx>
          <c:invertIfNegative val="0"/>
          <c:cat>
            <c:numRef>
              <c:f>Kalkulation!$D$1:$W$1</c:f>
              <c:numCache>
                <c:formatCode>General</c:formatCode>
                <c:ptCount val="20"/>
                <c:pt idx="0">
                  <c:v>2026</c:v>
                </c:pt>
                <c:pt idx="1">
                  <c:v>2027</c:v>
                </c:pt>
                <c:pt idx="2">
                  <c:v>2028</c:v>
                </c:pt>
                <c:pt idx="3">
                  <c:v>2029</c:v>
                </c:pt>
                <c:pt idx="4">
                  <c:v>2030</c:v>
                </c:pt>
                <c:pt idx="5">
                  <c:v>2031</c:v>
                </c:pt>
                <c:pt idx="6">
                  <c:v>2032</c:v>
                </c:pt>
                <c:pt idx="7">
                  <c:v>2033</c:v>
                </c:pt>
                <c:pt idx="8">
                  <c:v>2034</c:v>
                </c:pt>
                <c:pt idx="9">
                  <c:v>2035</c:v>
                </c:pt>
                <c:pt idx="10">
                  <c:v>2036</c:v>
                </c:pt>
                <c:pt idx="11">
                  <c:v>2037</c:v>
                </c:pt>
                <c:pt idx="12">
                  <c:v>2038</c:v>
                </c:pt>
                <c:pt idx="13">
                  <c:v>2039</c:v>
                </c:pt>
                <c:pt idx="14">
                  <c:v>2040</c:v>
                </c:pt>
                <c:pt idx="15">
                  <c:v>2041</c:v>
                </c:pt>
                <c:pt idx="16">
                  <c:v>2042</c:v>
                </c:pt>
                <c:pt idx="17">
                  <c:v>2043</c:v>
                </c:pt>
                <c:pt idx="18">
                  <c:v>2044</c:v>
                </c:pt>
                <c:pt idx="19">
                  <c:v>2045</c:v>
                </c:pt>
              </c:numCache>
            </c:numRef>
          </c:cat>
          <c:val>
            <c:numRef>
              <c:f>Kalkulation!$D$67:$W$67</c:f>
              <c:numCache>
                <c:formatCode>#,##0</c:formatCode>
                <c:ptCount val="20"/>
                <c:pt idx="0">
                  <c:v>641963.30294648441</c:v>
                </c:pt>
                <c:pt idx="1">
                  <c:v>641963.30294648441</c:v>
                </c:pt>
                <c:pt idx="2">
                  <c:v>641963.30294648441</c:v>
                </c:pt>
                <c:pt idx="3">
                  <c:v>623082.02933041134</c:v>
                </c:pt>
                <c:pt idx="4">
                  <c:v>585319.4820982652</c:v>
                </c:pt>
                <c:pt idx="5">
                  <c:v>547556.93486611906</c:v>
                </c:pt>
                <c:pt idx="6">
                  <c:v>509794.38763397292</c:v>
                </c:pt>
                <c:pt idx="7">
                  <c:v>472031.84040182683</c:v>
                </c:pt>
                <c:pt idx="8">
                  <c:v>434269.29316968069</c:v>
                </c:pt>
                <c:pt idx="9">
                  <c:v>396506.74593753455</c:v>
                </c:pt>
                <c:pt idx="10">
                  <c:v>358744.19870538841</c:v>
                </c:pt>
                <c:pt idx="11">
                  <c:v>320981.65147324227</c:v>
                </c:pt>
                <c:pt idx="12">
                  <c:v>283219.10424109618</c:v>
                </c:pt>
                <c:pt idx="13">
                  <c:v>245456.55700895001</c:v>
                </c:pt>
                <c:pt idx="14">
                  <c:v>207694.0097768039</c:v>
                </c:pt>
                <c:pt idx="15">
                  <c:v>169931.46254465776</c:v>
                </c:pt>
                <c:pt idx="16">
                  <c:v>132168.91531251161</c:v>
                </c:pt>
                <c:pt idx="17">
                  <c:v>94406.368080365501</c:v>
                </c:pt>
                <c:pt idx="18">
                  <c:v>56643.820848219344</c:v>
                </c:pt>
                <c:pt idx="19">
                  <c:v>18881.273616073206</c:v>
                </c:pt>
              </c:numCache>
            </c:numRef>
          </c:val>
          <c:extLst>
            <c:ext xmlns:c16="http://schemas.microsoft.com/office/drawing/2014/chart" uri="{C3380CC4-5D6E-409C-BE32-E72D297353CC}">
              <c16:uniqueId val="{00000001-9B53-443B-BEF9-2D34FDDE312E}"/>
            </c:ext>
          </c:extLst>
        </c:ser>
        <c:dLbls>
          <c:showLegendKey val="0"/>
          <c:showVal val="0"/>
          <c:showCatName val="0"/>
          <c:showSerName val="0"/>
          <c:showPercent val="0"/>
          <c:showBubbleSize val="0"/>
        </c:dLbls>
        <c:gapWidth val="150"/>
        <c:overlap val="100"/>
        <c:axId val="2090259000"/>
        <c:axId val="2090264456"/>
      </c:barChart>
      <c:catAx>
        <c:axId val="2090259000"/>
        <c:scaling>
          <c:orientation val="minMax"/>
        </c:scaling>
        <c:delete val="0"/>
        <c:axPos val="b"/>
        <c:title>
          <c:tx>
            <c:rich>
              <a:bodyPr/>
              <a:lstStyle/>
              <a:p>
                <a:pPr>
                  <a:defRPr/>
                </a:pPr>
                <a:r>
                  <a:rPr lang="en-US"/>
                  <a:t>Duration in years</a:t>
                </a:r>
              </a:p>
            </c:rich>
          </c:tx>
          <c:overlay val="0"/>
        </c:title>
        <c:numFmt formatCode="General" sourceLinked="1"/>
        <c:majorTickMark val="out"/>
        <c:minorTickMark val="none"/>
        <c:tickLblPos val="nextTo"/>
        <c:crossAx val="2090264456"/>
        <c:crosses val="autoZero"/>
        <c:auto val="1"/>
        <c:lblAlgn val="ctr"/>
        <c:lblOffset val="100"/>
        <c:noMultiLvlLbl val="0"/>
      </c:catAx>
      <c:valAx>
        <c:axId val="2090264456"/>
        <c:scaling>
          <c:orientation val="minMax"/>
        </c:scaling>
        <c:delete val="0"/>
        <c:axPos val="l"/>
        <c:majorGridlines/>
        <c:title>
          <c:tx>
            <c:rich>
              <a:bodyPr rot="-5400000" vert="horz"/>
              <a:lstStyle/>
              <a:p>
                <a:pPr>
                  <a:defRPr/>
                </a:pPr>
                <a:r>
                  <a:rPr lang="en-US"/>
                  <a:t>Debt service in euros</a:t>
                </a:r>
              </a:p>
            </c:rich>
          </c:tx>
          <c:overlay val="0"/>
        </c:title>
        <c:numFmt formatCode="#,##0.00" sourceLinked="0"/>
        <c:majorTickMark val="out"/>
        <c:minorTickMark val="none"/>
        <c:tickLblPos val="nextTo"/>
        <c:crossAx val="2090259000"/>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Kalkulation!$A$30</c:f>
              <c:strCache>
                <c:ptCount val="1"/>
                <c:pt idx="0">
                  <c:v>Steuer</c:v>
                </c:pt>
              </c:strCache>
            </c:strRef>
          </c:tx>
          <c:invertIfNegative val="0"/>
          <c:cat>
            <c:numRef>
              <c:f>Kalkulation!$D$1:$W$1</c:f>
              <c:numCache>
                <c:formatCode>General</c:formatCode>
                <c:ptCount val="20"/>
                <c:pt idx="0">
                  <c:v>2026</c:v>
                </c:pt>
                <c:pt idx="1">
                  <c:v>2027</c:v>
                </c:pt>
                <c:pt idx="2">
                  <c:v>2028</c:v>
                </c:pt>
                <c:pt idx="3">
                  <c:v>2029</c:v>
                </c:pt>
                <c:pt idx="4">
                  <c:v>2030</c:v>
                </c:pt>
                <c:pt idx="5">
                  <c:v>2031</c:v>
                </c:pt>
                <c:pt idx="6">
                  <c:v>2032</c:v>
                </c:pt>
                <c:pt idx="7">
                  <c:v>2033</c:v>
                </c:pt>
                <c:pt idx="8">
                  <c:v>2034</c:v>
                </c:pt>
                <c:pt idx="9">
                  <c:v>2035</c:v>
                </c:pt>
                <c:pt idx="10">
                  <c:v>2036</c:v>
                </c:pt>
                <c:pt idx="11">
                  <c:v>2037</c:v>
                </c:pt>
                <c:pt idx="12">
                  <c:v>2038</c:v>
                </c:pt>
                <c:pt idx="13">
                  <c:v>2039</c:v>
                </c:pt>
                <c:pt idx="14">
                  <c:v>2040</c:v>
                </c:pt>
                <c:pt idx="15">
                  <c:v>2041</c:v>
                </c:pt>
                <c:pt idx="16">
                  <c:v>2042</c:v>
                </c:pt>
                <c:pt idx="17">
                  <c:v>2043</c:v>
                </c:pt>
                <c:pt idx="18">
                  <c:v>2044</c:v>
                </c:pt>
                <c:pt idx="19">
                  <c:v>2045</c:v>
                </c:pt>
              </c:numCache>
            </c:numRef>
          </c:cat>
          <c:val>
            <c:numRef>
              <c:f>Kalkulation!$D$30:$W$30</c:f>
              <c:numCache>
                <c:formatCode>#,##0</c:formatCode>
                <c:ptCount val="2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189597.33656251605</c:v>
                </c:pt>
                <c:pt idx="16">
                  <c:v>272802.50253649626</c:v>
                </c:pt>
                <c:pt idx="17">
                  <c:v>280306.76872265333</c:v>
                </c:pt>
                <c:pt idx="18">
                  <c:v>287613.65256788261</c:v>
                </c:pt>
                <c:pt idx="19">
                  <c:v>294712.96716956887</c:v>
                </c:pt>
              </c:numCache>
            </c:numRef>
          </c:val>
          <c:extLst>
            <c:ext xmlns:c16="http://schemas.microsoft.com/office/drawing/2014/chart" uri="{C3380CC4-5D6E-409C-BE32-E72D297353CC}">
              <c16:uniqueId val="{00000000-12EA-4EEE-8759-F0F4A17AE984}"/>
            </c:ext>
          </c:extLst>
        </c:ser>
        <c:dLbls>
          <c:showLegendKey val="0"/>
          <c:showVal val="0"/>
          <c:showCatName val="0"/>
          <c:showSerName val="0"/>
          <c:showPercent val="0"/>
          <c:showBubbleSize val="0"/>
        </c:dLbls>
        <c:gapWidth val="150"/>
        <c:overlap val="100"/>
        <c:axId val="2125820520"/>
        <c:axId val="2125825704"/>
      </c:barChart>
      <c:catAx>
        <c:axId val="2125820520"/>
        <c:scaling>
          <c:orientation val="minMax"/>
        </c:scaling>
        <c:delete val="0"/>
        <c:axPos val="b"/>
        <c:numFmt formatCode="General" sourceLinked="1"/>
        <c:majorTickMark val="out"/>
        <c:minorTickMark val="none"/>
        <c:tickLblPos val="nextTo"/>
        <c:crossAx val="2125825704"/>
        <c:crosses val="autoZero"/>
        <c:auto val="1"/>
        <c:lblAlgn val="ctr"/>
        <c:lblOffset val="100"/>
        <c:noMultiLvlLbl val="0"/>
      </c:catAx>
      <c:valAx>
        <c:axId val="2125825704"/>
        <c:scaling>
          <c:orientation val="minMax"/>
        </c:scaling>
        <c:delete val="0"/>
        <c:axPos val="l"/>
        <c:majorGridlines/>
        <c:numFmt formatCode="#,##0.00" sourceLinked="0"/>
        <c:majorTickMark val="out"/>
        <c:minorTickMark val="none"/>
        <c:tickLblPos val="nextTo"/>
        <c:crossAx val="2125820520"/>
        <c:crosses val="autoZero"/>
        <c:crossBetween val="between"/>
      </c:valAx>
    </c:plotArea>
    <c:plotVisOnly val="1"/>
    <c:dispBlanksAs val="gap"/>
    <c:showDLblsOverMax val="0"/>
  </c:chart>
  <c:externalData r:id="rId1">
    <c:autoUpdate val="0"/>
  </c:externalData>
</c:chartSpace>
</file>

<file path=word/charts/colors1.xml><?xml version="1.0" encoding="utf-8"?>
<cs:colorStyle xmlns:cs="http://schemas.microsoft.com/office/drawing/2012/chartStyle" xmlns:a="http://schemas.openxmlformats.org/drawingml/2006/main" meth="withinLinear" id="15">
  <a:schemeClr val="accent2"/>
</cs:colorStyle>
</file>

<file path=word/charts/style1.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C6200733EBC8418899EB2E804635EA1F"/>
        <w:category>
          <w:name w:val="General"/>
          <w:gallery w:val="placeholder"/>
        </w:category>
        <w:types>
          <w:type w:val="bbPlcHdr"/>
        </w:types>
        <w:behaviors>
          <w:behavior w:val="content"/>
        </w:behaviors>
        <w:guid w:val="{D1E3B071-7EAA-4F40-BDDB-01234923D0F3}"/>
      </w:docPartPr>
      <w:docPartBody>
        <w:p w:rsidR="000E488C" w:rsidRDefault="006450E9" w:rsidP="006450E9">
          <w:pPr>
            <w:pStyle w:val="C6200733EBC8418899EB2E804635EA1F"/>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50E9"/>
    <w:rsid w:val="00010C82"/>
    <w:rsid w:val="00086510"/>
    <w:rsid w:val="000E488C"/>
    <w:rsid w:val="00135320"/>
    <w:rsid w:val="002D77CC"/>
    <w:rsid w:val="0031507C"/>
    <w:rsid w:val="00484C52"/>
    <w:rsid w:val="00556F5C"/>
    <w:rsid w:val="0059174A"/>
    <w:rsid w:val="005A03FD"/>
    <w:rsid w:val="005A2A0E"/>
    <w:rsid w:val="006450E9"/>
    <w:rsid w:val="006D6E2B"/>
    <w:rsid w:val="006E7EB7"/>
    <w:rsid w:val="00797797"/>
    <w:rsid w:val="007A3594"/>
    <w:rsid w:val="008C507C"/>
    <w:rsid w:val="008D1AB5"/>
    <w:rsid w:val="008D4623"/>
    <w:rsid w:val="00914567"/>
    <w:rsid w:val="00B43A1B"/>
    <w:rsid w:val="00B6543B"/>
    <w:rsid w:val="00C55BB0"/>
    <w:rsid w:val="00D127FB"/>
    <w:rsid w:val="00D21A2F"/>
    <w:rsid w:val="00E10950"/>
    <w:rsid w:val="00F60084"/>
    <w:rsid w:val="00F6474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450E9"/>
    <w:rPr>
      <w:color w:val="808080"/>
    </w:rPr>
  </w:style>
  <w:style w:type="paragraph" w:customStyle="1" w:styleId="C6200733EBC8418899EB2E804635EA1F">
    <w:name w:val="C6200733EBC8418899EB2E804635EA1F"/>
    <w:rsid w:val="006450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6T12:48:55.370"/>
    </inkml:context>
    <inkml:brush xml:id="br0">
      <inkml:brushProperty name="width" value="0.035" units="cm"/>
      <inkml:brushProperty name="height" value="0.035" units="cm"/>
    </inkml:brush>
  </inkml:definitions>
  <inkml:trace contextRef="#ctx0" brushRef="#br0">1166 337 24575,'-88'93'0,"12"-11"0,61-66 0,-24 35 0,25-32 0,-24 27 0,-52 53 0,86-93 0,0-1 0,0 1 0,1 0 0,0 0 0,0 0 0,0 0 0,-3 13 0,4-11 0,-1 0 0,1-1 0,-2 0 0,1 0 0,-8 12 0,-16 14 0,19-24 0,0 0 0,1 0 0,0 1 0,1 0 0,0 0 0,0 1 0,-6 16 0,10-20 0,-1 0 0,-1-1 0,1 0 0,-1 0 0,-8 9 0,-8 14 0,11-12 0,-2 0 0,0 0 0,-26 28 0,30-37 0,1 1 0,0-1 0,0 1 0,-6 14 0,-15 22 0,-126 143 0,116-144 0,-25 34 0,-54 60 0,108-128 0,0 1 0,0 0 0,1 0 0,-6 13 0,9-14 0,-1-1 0,-1 1 0,0-1 0,0-1 0,-1 1 0,-10 10 0,17-19 0,-1 1 0,1-1 0,-1 1 0,1-1 0,-1 1 0,1-1 0,-1 1 0,1-1 0,-1 0 0,0 1 0,1-1 0,-1 0 0,0 1 0,1-1 0,-1 0 0,0 0 0,1 0 0,-1 0 0,0 0 0,1 0 0,-1 0 0,0 0 0,-1 0 0,2 0 0,0-1 0,-1 1 0,1-1 0,-1 1 0,1-1 0,0 1 0,-1-1 0,1 1 0,0-1 0,0 1 0,0-1 0,-1 1 0,1-1 0,0 0 0,0 1 0,0-1 0,0 1 0,0-1 0,0 0 0,0 0 0,0-4 0,1 1 0,-1-1 0,1 1 0,0-1 0,3-7 0,46-75 0,-42 68 0,1 1 0,0 1 0,1 0 0,1 0 0,19-22 0,80-107 0,131-134-3675,-208 242 3178,-13 13 292,2 1 1,37-32 0,-39 38 176,33-37 0,-32 33 5,23-20 0,-23 22 901,26-31-1,10-9-734,12-13 461,1-2 1016,-44 49-1365,-1-1 0,28-40 0,-21 30-255,-25 30 0,0 0 0,0-1 0,-1 0 0,0-1 0,0 1 0,8-18 0,-7 10 0,1 0 0,1 1 0,1 0 0,19-23 0,-14 19 0,20-33 0,31-73 0,-57 114 0,-7 17 0,-6 21 0,-10 39 0,12-52 0,-1 0 0,0 0 0,-1 0 0,0-1 0,-1 0 0,-8 16 0,1-7 0,2 0 0,0 0 0,-9 35 0,-12 75 0,17-68 0,4-12-1169,-2 57 0,3-22 242,2-4 2301,5 114-1,3-102-855,-1-90-518,0 0 0,0 0 0,1 1 0,-1-1 0,4 9 0,-4-13 0,0 0 0,1 0 0,-1-1 0,0 1 0,1 0 0,-1-1 0,1 1 0,-1 0 0,1-1 0,-1 1 0,1 0 0,-1-1 0,1 1 0,0-1 0,-1 1 0,1-1 0,0 0 0,-1 1 0,1-1 0,0 1 0,-1-1 0,1 0 0,0 0 0,0 0 0,0 1 0,-1-1 0,1 0 0,0 0 0,0 0 0,0 0 0,-1 0 0,1 0 0,0 0 0,0-1 0,0 1 0,-1 0 0,1 0 0,0-1 0,0 1 0,-1 0 0,1-1 0,0 1 0,-1-1 0,1 1 0,0-1 0,-1 1 0,2-2 0,7-4 0,1-2 0,-1 1 0,0-1 0,-1 0 0,0-1 0,10-15 0,35-62 0,-38 59 0,34-46 0,-31 47 0,0-1 0,-2-1 0,20-45 0,19-34 0,-28 59 0,-3-1 0,20-58 0,-29 75 0,27-45 0,-25 48 0,-1 0 0,12-34 0,37-92 0,-54 133 0,10-39 0,6-12 0,-27 73 0,0-1 0,0 1 0,0 0 0,0-1 0,0 1 0,0-1 0,1 1 0,-1-1 0,0 1 0,0 0 0,0-1 0,1 1 0,-1 0 0,0-1 0,1 1 0,-1 0 0,0-1 0,1 1 0,-1 0 0,0-1 0,1 1 0,-1 0 0,1 0 0,-1 0 0,0-1 0,1 1 0,-1 0 0,1 0 0,3 11 0,-2 20 0,-5-16 0,0 0 0,-1 0 0,-1-1 0,0 1 0,-1-1 0,0 0 0,-10 14 0,8-13 0,0 1 0,1 0 0,0 0 0,2 0 0,-5 21 0,2 6 0,0-2 0,2 1 0,0 49 0,6-78 0,0 31 0,-1 0 0,-12 71 0,8-76 0,1 0 0,2 1 0,4 50 0,-3 61 0,0-149-105,1 1 0,0 0 0,-1-1 0,1 1 0,-1-1 0,0 0 0,0 1 0,0-1 0,0 0 0,0 1 0,-1-1 0,-1 3 0,-8 5-6721</inkml:trace>
  <inkml:trace contextRef="#ctx0" brushRef="#br0" timeOffset="1514.99">2267 1031 24575,'-17'5'0,"17"-5"0,-1 1 0,1-1 0,-1 1 0,1-1 0,-1 0 0,0 1 0,1-1 0,-1 0 0,1 0 0,-1 0 0,0 1 0,1-1 0,-1 0 0,0 0 0,1 0 0,-1 0 0,0 0 0,1 0 0,-1 0 0,0 0 0,1 0 0,-1-1 0,0 1 0,1 0 0,-1 0 0,1 0 0,-1-1 0,0 1 0,1 0 0,-1-1 0,1 1 0,-1-1 0,1 1 0,-1-1 0,1 1 0,-1 0 0,1-1 0,0 0 0,-1 1 0,1-1 0,0 1 0,-1-1 0,1 1 0,0-1 0,0 0 0,-1 1 0,1-1 0,0 0 0,0 1 0,0-1 0,0-1 0,-4-14 0,1-1 0,1 1 0,1-1 0,0 0 0,1 0 0,3-21 0,-1-8 0,-3-23 0,3-54 0,1 99 0,2 1 0,0-1 0,2 1 0,0 1 0,13-26 0,-19 45 0,0 1 0,1-1 0,-1 0 0,1 0 0,0 0 0,0 1 0,0-1 0,0 1 0,0 0 0,0-1 0,1 1 0,-1 0 0,1 0 0,0 1 0,-1-1 0,1 1 0,0-1 0,4-1 0,-4 3 0,-1 0 0,1-1 0,0 1 0,-1 0 0,1 0 0,0 1 0,-1-1 0,1 0 0,0 1 0,-1 0 0,1-1 0,-1 1 0,1 0 0,-1 1 0,1-1 0,-1 0 0,0 1 0,0-1 0,0 1 0,0-1 0,0 1 0,3 3 0,4 5 0,-1 1 0,0 0 0,-1 0 0,-1 1 0,1 0 0,-2 0 0,5 14 0,18 34 0,-20-44 0,-2 1 0,1 0 0,-2 0 0,5 28 0,-7-30 0,1 5 0,-1-1 0,-1 0 0,-1 1 0,-3 37 0,2-55 0,0 0 0,-1 1 0,1-1 0,-1 0 0,1 1 0,-1-1 0,0 0 0,0 0 0,0 1 0,0-1 0,-1 0 0,1 0 0,0 0 0,-1-1 0,0 1 0,1 0 0,-1-1 0,0 1 0,0-1 0,0 1 0,0-1 0,0 0 0,0 1 0,0-1 0,0-1 0,0 1 0,-1 0 0,1 0 0,0-1 0,-1 1 0,1-1 0,0 0 0,-5 0 0,2 0 0,1 0 0,0 0 0,-1-1 0,1 1 0,0-1 0,0 0 0,0-1 0,0 1 0,0-1 0,0 1 0,0-1 0,0 0 0,1-1 0,-1 1 0,1-1 0,-1 1 0,1-1 0,-4-4 0,-15-24 0,18 24 0,-1 0 0,1 0 0,-1 0 0,-1 1 0,1 0 0,-1 0 0,0 1 0,-1-1 0,1 1 0,-1 0 0,0 1 0,-11-6 0,14 8-72,-1 0 1,1 0-1,0-1 0,0 0 0,1 0 0,-1 0 0,0 0 0,1-1 1,0 1-1,0-1 0,0 0 0,0 0 0,1 0 0,-1 0 0,1-1 1,0 1-1,1 0 0,-3-7 0,-1-9-6754</inkml:trace>
  <inkml:trace contextRef="#ctx0" brushRef="#br0" timeOffset="3037.1">3297 96 24575,'0'1'0,"0"1"0,-1 0 0,1-1 0,0 1 0,0 0 0,-1 0 0,1-1 0,-1 1 0,0 0 0,1-1 0,-1 1 0,0-1 0,0 1 0,0-1 0,0 1 0,0-1 0,0 0 0,0 0 0,-1 1 0,-1 1 0,-2 0 0,0 0 0,-1 0 0,1-1 0,-11 4 0,-13 6 0,-124 75 0,134-77 0,0 0 0,-1-2 0,-35 10 0,36-12 0,0 0 0,0 1 0,1 1 0,-30 18 0,44-23 0,1 0 0,-1 1 0,1 0 0,-1 0 0,1 0 0,0 0 0,1 0 0,-1 1 0,1-1 0,-3 8 0,-17 53 0,16-45 0,5-17 0,0 0 0,0 0 0,0 0 0,1 0 0,-1 0 0,1 0 0,0 1 0,0-1 0,0 0 0,0 0 0,0 0 0,2 5 0,-1-6 0,0 0 0,0-1 0,0 1 0,0 0 0,0 0 0,1-1 0,-1 1 0,1-1 0,-1 1 0,1-1 0,-1 0 0,1 1 0,0-1 0,0 0 0,0 0 0,0 0 0,-1-1 0,1 1 0,4 1 0,14 3 0,2 0 0,-1-1 0,36 3 0,-32-5 0,-21-2 0,0 1 0,0 0 0,0-1 0,0 1 0,0 1 0,0-1 0,-1 1 0,1-1 0,0 1 0,-1 0 0,1 0 0,-1 1 0,0-1 0,0 1 0,0-1 0,3 4 0,-2 0 0,1 0 0,-2 0 0,1 1 0,-1-1 0,0 1 0,0 0 0,-1-1 0,2 9 0,7 16 0,1-1 0,2 1 0,1-2 0,25 39 0,-31-53 0,-5-8 0,0 2 0,-1-1 0,1 0 0,-2 1 0,1-1 0,-1 1 0,-1 0 0,2 16 0,-3 8 0,-2 35 0,-1-11 0,3-50 0,-1 1 0,0 0 0,0-1 0,-1 1 0,0-1 0,0 0 0,0 0 0,-1 0 0,0 0 0,-1 0 0,0 0 0,-5 7 0,2-5 0,-1 0 0,0 0 0,0-1 0,-1 0 0,0 0 0,-1-1 0,-12 7 0,14-10 0,1-1 0,-1 0 0,0 0 0,0-1 0,0 0 0,-1-1 0,1 0 0,-13 1 0,-33 5 0,45-4-114,0 0 1,0-1-1,-1-1 0,1 0 0,0 0 1,0-1-1,-1 0 0,1 0 0,0-1 1,0 0-1,-11-3 0,5-1-6712</inkml:trace>
  <inkml:trace contextRef="#ctx0" brushRef="#br0" timeOffset="4127.71">3417 765 24575,'1'24'0,"0"0"0,2 0 0,6 32 0,-3-21 0,-2 0 0,-2 1 0,-3 55 0,0-31 0,0-50 49,1 1 0,-2-1 0,1 1-1,-1-1 1,-1 0 0,-6 18 0,7-24-84,1-1 1,-1 0 0,0 1 0,0-1 0,0 0 0,-1 0 0,1 0 0,-1 0-1,-4 3 1,5-4-42,0-1 1,0 0-1,0 0 0,0 0 0,0 0 0,0 0 0,0-1 0,0 1 1,0-1-1,-1 1 0,1-1 0,0 0 0,0 0 0,0 0 1,0 0-1,-1 0 0,-3-1 0,-8-2-6750</inkml:trace>
  <inkml:trace contextRef="#ctx0" brushRef="#br0" timeOffset="5271.15">3586 454 24575,'0'4'0,"0"5"0,0 6 0,-5 0 0,-4-3 0,-6-3 0,-3-3 0,-4-3 0,2-6 0,5-6 0,5-6 0,8-1 0,4 3-8191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6T12:48:36.170"/>
    </inkml:context>
    <inkml:brush xml:id="br0">
      <inkml:brushProperty name="width" value="0.035" units="cm"/>
      <inkml:brushProperty name="height" value="0.035" units="cm"/>
    </inkml:brush>
  </inkml:definitions>
  <inkml:trace contextRef="#ctx0" brushRef="#br0">209 834 24575,'0'2'0,"1"1"0,-1-1 0,0 0 0,1 0 0,0 1 0,3 4 0,2 11 0,-1 13 0,-4-18 0,6 23 0,-1-11 15,3 32 0,-1-5-187,-1-16-100,12 73-429,-1-1-52,-14-92 753,1 1 0,7 20 0,2 1 0,8 37 0,-16-45 0,-2-11 0,5 38 0,2 40-346,-4-51 233,2 3 128,-5-28-57,3 38 1,-7 136 1704,-1-87-931,0-113-732,0 0 0,1 0 0,-2 1 0,-3-9 0,-2-6 0,-4-18-61,-1 0 0,-20-36-1,-55-168-4362,80 220 3456,-66-209 513,39 87-1746,22 93 2126,5 17 55,-57-285-755,46 206 756,-5-37 119,16 96 68,1 17-49,1-41 0,6-319 8496,-1 391-8615,1-1 0,-1 1 0,1-1 0,0 1 0,0 0 0,1-1 0,0 1 0,0 0 0,0 0 0,1-1 0,4-4 0,4-14 0,-9 19 0,1 0 0,0-1 0,5-7 0,-7 12 0,1-1 0,-1 0 0,1 0 0,0 1 0,0-1 0,-1 2 0,1-2 0,0 1 0,0 0 0,0 0 0,0 0 0,0 0 0,4-1 0,0 1 0,1-1 0,-1 2 0,0-1 0,1 0 0,-1 1 0,0 0 0,0 0 0,1 1 0,-1 0 0,11 2 0,-7 0 0,-1 1 0,0 0 0,1 0 0,-2 1 0,1-1 0,7 8 0,-7-6 0,0 0 0,-1-1 0,2 0 0,10 4 0,-7-3 0,0 1 0,0 0 0,-2 1 0,21 16 0,-6-5 0,-1 1 0,0 0 0,-2 2 0,23 25 0,16 33 0,-40-50 0,-16-23 0,-2 0 0,1 0 0,-2 0 0,1 1 0,-1 0 0,0 0 0,2 9 0,-1 5 0,3 30 0,-7-49 0,8 52 0,-4-34 0,2 31 0,-6-33 0,-2 106 0,0-116 0,0 1 0,0 0 0,-1-1 0,-1 1 0,1-1 0,-2 0 0,0 0 0,0 0 0,-7 9 0,5-12 0,1 1 0,-2-1 0,1-1 0,0 1 0,-1-1 0,-13 7 0,10-7 0,0 0 0,0-1 0,0 0 0,0 0 0,0-1 0,0-1 0,-15 2 0,4-3 0,0 0 0,-43-3 0,58 1 0,1 0 0,-1 0 0,-1-1 0,2 0 0,-1 0 0,1-1 0,0 0 0,-1 1 0,1-2 0,1 1 0,-2 0 0,2-2 0,-1 1 0,2 0 0,-2-1 0,1 0 0,1 0 0,0 0 0,-6-8 0,-4-7 0,-8-15 0,21 34 0,0-1 0,0 0 0,0 0 0,1 0 0,-1 0 0,0 0 0,1 0 0,-1 0 0,1 0 0,0 0 0,0-1 0,0 1 0,0 1 0,1-5 0,0 4 0,0 1 0,-1-1 0,1 1 0,1 0 0,-1-1 0,-1 1 0,2 0 0,-1-1 0,0 2 0,1-1 0,-1-1 0,0 2 0,1-1 0,-1 0 0,1 0 0,-1 1 0,1-1 0,0 0 0,-1 1 0,1-1 0,0 1 0,0 0 0,-1 0 0,4 0 0,0-1 0,2 1 0,-2 0 0,1 0 0,1 1 0,9 2 0,-9-1 0,-1 0 0,1 0 0,0 1 0,-2 1 0,2-1 0,-1 1 0,6 5 0,38 35 0,-41-35 0,52 53 0,-21-19-262,10 11-108,-39-39 397,11 18 0,-15-21-335,0 0 1,1-1-1,15 17 1,3 0 120,-2 1-1,24 37 1,-35-51-392,-1 0-1,16 13 1,-13-13 633,18 25-1,-19-21-85,0-1 0,1-1 0,0 1-1,28 22 1,-33-31-204,-1 0 0,1 0 0,11 17 0,-13-15 535,0-1 0,2 1 0,12 10 0,-12-11-261,-1-1-1,12 15 1,-11-12 643,20 20 0,-27-29-529,1-1 0,-1 1 0,0-1 0,1 0 0,-1 0 1,1 0-1,-1-1 0,1 1 0,0-1 0,0 1 0,0-1 0,4 0 0,-6 0-139,-1-1 0,2 0 0,-2-1 0,2 1 0,-2 0 0,2-1 0,-2 1 0,2 0 0,-2-1 0,1 0 0,0 0 1,0 1-1,0-1 0,0 0 0,-1 0 0,4-2 0,1-3 49,0 0 0,9-12 0,3-1-12,-8 10-50,-2 3 0,-2 1 0,0-1 0,0-1 0,-1 1 0,1 0 0,-2-1 0,6-8 0,-1-1 3,2 0-1,1 1 0,0 0 1,1 1-1,28-25 0,-1 0-319,25-35-821,20-18 115,-51 58 1254,40-33 999,-57 51-1330,-1 0-1,20-26 1,-11 15-73,-23 23 223,1 0-1,-1 0 0,1 0 0,-1-1 1,1 1-1,-2 0 0,1-1 0,-1 1 0,1-1 1,-1 0-1,0 1 0,-1-1 0,1 0 1,-1-6-1,0 8-20,0 0 1,0 1-1,-1-1 1,0 0 0,1 0-1,0 1 1,-1-1-1,-1 0 1,1 0-1,0 0 1,0 1-1,0 0 1,-1-1-1,0 1 1,0-1-1,0 1 1,0 0-1,1 0 1,-2 0 0,1 0-1,0 0 1,-1 1-1,0-1 1,-3-1-1,4 2-29,0 0 0,-1 0 0,1 1 0,1 0 0,-2-1 0,1 1 0,0-1 0,-1 1 0,1 0 0,-1 0 0,2 0 0,-1 1 0,-1-1 0,1 1 0,-1-1 0,2 0 0,-1 1 0,-1 0 0,2 0 0,-2 0 0,1 0 0,-3 3 0,-3 1 0,1 2 0,0-1 0,0 0 0,-7 10 0,9-10 0,0 0 0,-1 0 0,1 0 0,-12 8 0,-57 38 0,51-35 0,-39 24 0,-25-4 0,62-25 0,-29 10 0,43-19 0,0 0 0,0 0 0,0 0 0,0-2 0,-20 2 0,-363-5 0,389 2 0,2 1 0,1-1 0,0 0 0,-1 0 0,1 0 0,0 0 0,-1-1 0,1 1 0,0-1 0,-1 1 0,1-1 0,0 0 0,0 0 0,0 0 0,-3-1 0,5 1 0,0 1 0,0 0 0,0 0 0,0 0 0,0 0 0,0-1 0,0 1 0,0 0 0,0 0 0,0-1 0,0 1 0,0 0 0,0-1 0,0 1 0,0 0 0,0 0 0,0 0 0,1 0 0,-1 0 0,0 0 0,0-1 0,0 1 0,0 0 0,1 0 0,-1-1 0,0 1 0,0 0 0,0 0 0,0 0 0,0-1 0,0 1 0,0 0 0,1 0 0,-1 0 0,0 0 0,1 0 0,-1 0 0,0 0 0,0 0 0,1 0 0,-1 0 0,0 0 0,0 0 0,0 0 0,0 0 0,1 0 0,-1 0 0,0 0 0,14-2 0,-5 2 0,1 2 0,0-2 0,15 6 0,19 1 0,36 3 0,-48-5 0,45 1 0,-18-6-124,107-2-464,-119-4 588,65-16 0,88-31-905,-180 47 960,37-15 0,-4 1 193,0-3 127,-44 18-264,0 1-1,0 0 1,1 0-1,-1 0 1,1 1-1,0 1 1,20-2-1,7 3-110,-19 1 0,0-1 0,22-3 0,11-3-126,0 2-1,-1 3 0,52 3 1,-19 1 35,108-2-1175,-175 0-5062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ADe24</b:Tag>
    <b:SourceType>InternetSite</b:SourceType>
    <b:Guid>{0D80CEE9-5715-4461-841C-42F338C01855}</b:Guid>
    <b:Title>A Deep Dive into Wind Energy Farms in India: Tapping into the Power of the Breeze</b:Title>
    <b:ProductionCompany>Green Energy</b:ProductionCompany>
    <b:Year>2024</b:Year>
    <b:Month>01</b:Month>
    <b:Day>23</b:Day>
    <b:YearAccessed>2024</b:YearAccessed>
    <b:MonthAccessed>10</b:MonthAccessed>
    <b:DayAccessed>02</b:DayAccessed>
    <b:URL>https://powerefficiency.com/wind-energy-farms-in-india/</b:URL>
    <b:RefOrder>2</b:RefOrder>
  </b:Source>
  <b:Source>
    <b:Tag>MIN24</b:Tag>
    <b:SourceType>InternetSite</b:SourceType>
    <b:Guid>{E0FBF1DE-1C7F-4255-91CE-0068BB14A427}</b:Guid>
    <b:Title>MINISTRY OF NEW AND RENEWABLE ENERGY</b:Title>
    <b:Year>2024</b:Year>
    <b:Month>01</b:Month>
    <b:InternetSiteTitle>mnre.gov.in</b:InternetSiteTitle>
    <b:URL>https://mnre.gov.in/wind-overview</b:URL>
    <b:YearAccessed>02</b:YearAccessed>
    <b:MonthAccessed>10</b:MonthAccessed>
    <b:DayAccessed>2024</b:DayAccessed>
    <b:RefOrder>1</b:RefOrder>
  </b:Source>
  <b:Source>
    <b:Tag>Guj23</b:Tag>
    <b:SourceType>InternetSite</b:SourceType>
    <b:Guid>{C2729B3E-D6E0-4798-91C0-836ECD31997F}</b:Guid>
    <b:Title>gujarat-bags-award-for-highest-wind-power-installed-capacity</b:Title>
    <b:ProductionCompany>thehindubusinessline</b:ProductionCompany>
    <b:Year>2024</b:Year>
    <b:Month>06</b:Month>
    <b:Day>15</b:Day>
    <b:YearAccessed>2024</b:YearAccessed>
    <b:MonthAccessed>10</b:MonthAccessed>
    <b:DayAccessed>2</b:DayAccessed>
    <b:URL>https://www.thehindubusinessline.com</b:URL>
    <b:RefOrder>4</b:RefOrder>
  </b:Source>
  <b:Source>
    <b:Tag>Dra14</b:Tag>
    <b:SourceType>Report</b:SourceType>
    <b:Guid>{6AE76842-5791-4667-837F-3771DC4470BB}</b:Guid>
    <b:Title>Wind Resource Assessment  </b:Title>
    <b:Year>2014</b:Year>
    <b:Author>
      <b:Author>
        <b:NameList>
          <b:Person>
            <b:Last>. Draxl</b:Last>
            <b:First>A.</b:First>
            <b:Middle>Purkayastha, and Z. Parker</b:Middle>
          </b:Person>
        </b:NameList>
      </b:Author>
    </b:Author>
    <b:Publisher>National Renewable Energy Laboratory (NREL)</b:Publisher>
    <b:RefOrder>33</b:RefOrder>
  </b:Source>
  <b:Source>
    <b:Tag>Ars24</b:Tag>
    <b:SourceType>JournalArticle</b:SourceType>
    <b:Guid>{16B07B95-52E8-464D-91F0-CDAA7CFF900C}</b:Guid>
    <b:Title>Wind energy feasibility and wind turbine selection studies for the city Surat, India</b:Title>
    <b:Year>2024</b:Year>
    <b:Author>
      <b:Author>
        <b:NameList>
          <b:Person>
            <b:Last>Arshi Banu P S</b:Last>
            <b:First>Maanat</b:First>
            <b:Middle>Bhadani</b:Middle>
          </b:Person>
        </b:NameList>
      </b:Author>
    </b:Author>
    <b:JournalName>Clean Energy</b:JournalName>
    <b:Pages>166-173</b:Pages>
    <b:Volume>8</b:Volume>
    <b:Issue>3</b:Issue>
    <b:RefOrder>31</b:RefOrder>
  </b:Source>
  <b:Source>
    <b:Tag>Rea20</b:Tag>
    <b:SourceType>InternetSite</b:SourceType>
    <b:Guid>{2108BD5F-B7B0-42FC-B423-37D783B86C3D}</b:Guid>
    <b:Title>Gujarat's New Land Policy for Solar, Wind Projects to Make Developers More Accountable</b:Title>
    <b:Year>2020</b:Year>
    <b:Author>
      <b:Author>
        <b:NameList>
          <b:Person>
            <b:Last>https://www.mercomindia.com/gujarat-land-policy-solar-wind-projects</b:Last>
            <b:First>Read</b:First>
            <b:Middle>more:</b:Middle>
          </b:Person>
        </b:NameList>
      </b:Author>
    </b:Author>
    <b:ProductionCompany>MERCOM, Clean Energy Insights</b:ProductionCompany>
    <b:Month>September</b:Month>
    <b:Day>17</b:Day>
    <b:YearAccessed>2024</b:YearAccessed>
    <b:MonthAccessed>10</b:MonthAccessed>
    <b:DayAccessed>05</b:DayAccessed>
    <b:URL>https://www.mercomindia.com/gujarat-land-policy-solar-wind-projects</b:URL>
    <b:RefOrder>34</b:RefOrder>
  </b:Source>
  <b:Source>
    <b:Tag>CDr14</b:Tag>
    <b:SourceType>Report</b:SourceType>
    <b:Guid>{1EDC9B4A-F0A3-4113-B72B-F44C56ECB834}</b:Guid>
    <b:Title>Wind Resource Assessment  </b:Title>
    <b:Year>July, 2014</b:Year>
    <b:Publisher>NREL National Renewable Energy Laboratory</b:Publisher>
    <b:Author>
      <b:Author>
        <b:NameList>
          <b:Person>
            <b:Last>C. Draxl</b:Last>
            <b:First>A.</b:First>
            <b:Middle>Purkayastha, Z. Parker</b:Middle>
          </b:Person>
        </b:NameList>
      </b:Author>
    </b:Author>
    <b:RefOrder>5</b:RefOrder>
  </b:Source>
  <b:Source>
    <b:Tag>Moh24</b:Tag>
    <b:SourceType>InternetSite</b:SourceType>
    <b:Guid>{47328E48-38B6-45CA-ABB5-7183AD32303C}</b:Guid>
    <b:Title>Scaling Challenges In Gujarat: Adani’s 300 MW Wind Farm Project And Its Journey Through Regulatory And Logistical Hurdles</b:Title>
    <b:Year>2024</b:Year>
    <b:Author>
      <b:Author>
        <b:NameList>
          <b:Person>
            <b:Last>Gupta</b:Last>
            <b:First>Mohan</b:First>
          </b:Person>
        </b:NameList>
      </b:Author>
    </b:Author>
    <b:ProductionCompany>WINDINSIDER EMPOWERING THE WIND SECTOR</b:ProductionCompany>
    <b:Month>05</b:Month>
    <b:Day>13</b:Day>
    <b:YearAccessed>2024</b:YearAccessed>
    <b:MonthAccessed>10</b:MonthAccessed>
    <b:DayAccessed>10</b:DayAccessed>
    <b:URL>https://windinsider.com</b:URL>
    <b:RefOrder>6</b:RefOrder>
  </b:Source>
  <b:Source>
    <b:Tag>Suz23</b:Tag>
    <b:SourceType>InternetSite</b:SourceType>
    <b:Guid>{9AE53060-A0E7-4268-A47A-D376986C07F8}</b:Guid>
    <b:Author>
      <b:Author>
        <b:Corporate>Suzlon Group</b:Corporate>
      </b:Author>
    </b:Author>
    <b:Title>Suzlon secures a repeat order of 193.2 MW from The KP Group in Gujarat</b:Title>
    <b:Year>2023</b:Year>
    <b:Month>December</b:Month>
    <b:Day>21</b:Day>
    <b:YearAccessed>2024</b:YearAccessed>
    <b:MonthAccessed>10</b:MonthAccessed>
    <b:DayAccessed>13</b:DayAccessed>
    <b:URL>https://www.suzlon.com</b:URL>
    <b:RefOrder>7</b:RefOrder>
  </b:Source>
  <b:Source>
    <b:Tag>Blo24</b:Tag>
    <b:SourceType>Misc</b:SourceType>
    <b:Guid>{FB5D2289-D3FD-4674-8746-B7885F6FBA8B}</b:Guid>
    <b:Author>
      <b:Author>
        <b:NameList>
          <b:Person>
            <b:Last>Blohm</b:Last>
            <b:First>Dr.</b:First>
            <b:Middle>Marina</b:Middle>
          </b:Person>
        </b:NameList>
      </b:Author>
    </b:Author>
    <b:Title>Lecture Notes on Wind Farm Development</b:Title>
    <b:Year>2024</b:Year>
    <b:City>Flensburg</b:City>
    <b:RefOrder>8</b:RefOrder>
  </b:Source>
  <b:Source>
    <b:Tag>Gov23</b:Tag>
    <b:SourceType>DocumentFromInternetSite</b:SourceType>
    <b:Guid>{B92E1669-354F-4ADF-B382-C63AD75F44B7}</b:Guid>
    <b:Title>Policy-2023 for leasing the government fallow land for green hydrogen production using non-conventional energy sources such as solar, wind, wind solar hybrid energy.</b:Title>
    <b:Year>2023</b:Year>
    <b:Month>May</b:Month>
    <b:Day>08</b:Day>
    <b:YearAccessed>2024</b:YearAccessed>
    <b:MonthAccessed>10</b:MonthAccessed>
    <b:DayAccessed>13</b:DayAccessed>
    <b:URL>https://www.eqmagpro.com</b:URL>
    <b:Author>
      <b:Author>
        <b:Corporate>Government of Gujarat</b:Corporate>
      </b:Author>
    </b:Author>
    <b:RefOrder>24</b:RefOrder>
  </b:Source>
  <b:Source>
    <b:Tag>EUI16</b:Tag>
    <b:SourceType>InternetSite</b:SourceType>
    <b:Guid>{A436F6B5-7878-4EA6-BD15-9F6AB9201E44}</b:Guid>
    <b:Title>About the partnership</b:Title>
    <b:Year>2016</b:Year>
    <b:Month>March</b:Month>
    <b:Day>30</b:Day>
    <b:YearAccessed>2024</b:YearAccessed>
    <b:MonthAccessed>10</b:MonthAccessed>
    <b:DayAccessed>13</b:DayAccessed>
    <b:URL>https://www.cecp-eu.in</b:URL>
    <b:Author>
      <b:Author>
        <b:Corporate>EU-INDIA CLEAN ENERGY &amp; CLIMATE PARTNERSHIP</b:Corporate>
      </b:Author>
    </b:Author>
    <b:ProductionCompany>European Union </b:ProductionCompany>
    <b:RefOrder>35</b:RefOrder>
  </b:Source>
  <b:Source>
    <b:Tag>Nat19</b:Tag>
    <b:SourceType>ArticleInAPeriodical</b:SourceType>
    <b:Guid>{D4DF7C8E-39F9-4DFF-9ACB-B11C918B6FED}</b:Guid>
    <b:Title>Is the drive for clean energy throwing environmental caution to the wind?</b:Title>
    <b:Year>2019</b:Year>
    <b:Month>June</b:Month>
    <b:Day>16</b:Day>
    <b:PeriodicalTitle>NEWS FEATURE</b:PeriodicalTitle>
    <b:Author>
      <b:Author>
        <b:Corporate>Nature India</b:Corporate>
      </b:Author>
    </b:Author>
    <b:RefOrder>36</b:RefOrder>
  </b:Source>
  <b:Source>
    <b:Tag>Abh19</b:Tag>
    <b:SourceType>Report</b:SourceType>
    <b:Guid>{F8C8FDDD-6604-4FE7-A7ED-EC3B1A433D53}</b:Guid>
    <b:Title>Environmental and social impacts of wind energy:  a view point with reference to India</b:Title>
    <b:Year>2019</b:Year>
    <b:Author>
      <b:Author>
        <b:NameList>
          <b:Person>
            <b:Last>Abhishek Gawande</b:Last>
            <b:First>Pradeep</b:First>
            <b:Middle>Chaudhry</b:Middle>
          </b:Person>
        </b:NameList>
      </b:Author>
    </b:Author>
    <b:Publisher>Indian Institute of Forest Management</b:Publisher>
    <b:City> Bhopa</b:City>
    <b:RefOrder>37</b:RefOrder>
  </b:Source>
  <b:Source>
    <b:Tag>Gu</b:Tag>
    <b:SourceType>DocumentFromInternetSite</b:SourceType>
    <b:Guid>{5E3EA785-2230-48B0-AD76-3329A27BBB75}</b:Guid>
    <b:Author>
      <b:Author>
        <b:Corporate>Gujarat Urja Vikas Nigam Ltd</b:Corporate>
      </b:Author>
    </b:Author>
    <b:Title>REQUEST FOR SELECTION (RfS)</b:Title>
    <b:Year>2023</b:Year>
    <b:Month>07</b:Month>
    <b:Day>10</b:Day>
    <b:YearAccessed>2024</b:YearAccessed>
    <b:MonthAccessed>10</b:MonthAccessed>
    <b:DayAccessed>20</b:DayAccessed>
    <b:URL>https://jmkresearch.com</b:URL>
    <b:RefOrder>38</b:RefOrder>
  </b:Source>
  <b:Source>
    <b:Tag>Vas24</b:Tag>
    <b:SourceType>InternetSite</b:SourceType>
    <b:Guid>{DE8A5BBE-B672-4561-99C9-E79634C182CA}</b:Guid>
    <b:Title>India Sets Sail on 1 GW Offshore Wind Energy Projects in Gujarat, Tamil Nadu</b:Title>
    <b:Year>2024</b:Year>
    <b:Month>June</b:Month>
    <b:Day>19</b:Day>
    <b:YearAccessed>2024</b:YearAccessed>
    <b:MonthAccessed>10</b:MonthAccessed>
    <b:DayAccessed>22</b:DayAccessed>
    <b:URL>https://www.goodreturns.in</b:URL>
    <b:Author>
      <b:Author>
        <b:NameList>
          <b:Person>
            <b:Last>Shah</b:Last>
            <b:First>Vasant</b:First>
          </b:Person>
        </b:NameList>
      </b:Author>
    </b:Author>
    <b:ProductionCompany>goodreturns</b:ProductionCompany>
    <b:RefOrder>39</b:RefOrder>
  </b:Source>
  <b:Source>
    <b:Tag>Edi24</b:Tag>
    <b:SourceType>InternetSite</b:SourceType>
    <b:Guid>{2BD80DDA-99A2-4631-9699-80504B5F0A99}</b:Guid>
    <b:Author>
      <b:Author>
        <b:Corporate> Editorial Team</b:Corporate>
      </b:Author>
    </b:Author>
    <b:Title>Gujarat: Pioneering Sustainable Wind Power Generation in India</b:Title>
    <b:ProductionCompany>SSMB.IN</b:ProductionCompany>
    <b:Year>2024</b:Year>
    <b:Month>September</b:Month>
    <b:Day>19</b:Day>
    <b:YearAccessed>2024</b:YearAccessed>
    <b:MonthAccessed>10</b:MonthAccessed>
    <b:DayAccessed>22</b:DayAccessed>
    <b:URL>https://ssmb.in/2024/09/19/gujarat-pioneering-sustainable-wind-power-generation-in-india/</b:URL>
    <b:RefOrder>40</b:RefOrder>
  </b:Source>
  <b:Source>
    <b:Tag>GEV24</b:Tag>
    <b:SourceType>InternetSite</b:SourceType>
    <b:Guid>{1D623998-950F-4299-B7D6-1D301B6C9284}</b:Guid>
    <b:Author>
      <b:Author>
        <b:Corporate>GE VERNOVA</b:Corporate>
      </b:Author>
    </b:Author>
    <b:Title>GE acquires 49% stake in Continuum onshore wind farm in support of the energy transition in India</b:Title>
    <b:ProductionCompany>GE</b:ProductionCompany>
    <b:YearAccessed>2024</b:YearAccessed>
    <b:MonthAccessed>10</b:MonthAccessed>
    <b:DayAccessed>22</b:DayAccessed>
    <b:URL>https://www.gevernova.com</b:URL>
    <b:RefOrder>41</b:RefOrder>
  </b:Source>
  <b:Source>
    <b:Tag>Guj24</b:Tag>
    <b:SourceType>InternetSite</b:SourceType>
    <b:Guid>{F93611E6-A137-43E2-B5ED-5E7969FD95A7}</b:Guid>
    <b:Author>
      <b:Author>
        <b:Corporate>Gujarat Energy Development Agency</b:Corporate>
      </b:Author>
    </b:Author>
    <b:ProductionCompany>Gujarat Government</b:ProductionCompany>
    <b:YearAccessed>2024</b:YearAccessed>
    <b:MonthAccessed>10</b:MonthAccessed>
    <b:DayAccessed>22</b:DayAccessed>
    <b:URL>https://geda.gujarat.gov.in</b:URL>
    <b:RefOrder>42</b:RefOrder>
  </b:Source>
  <b:Source>
    <b:Tag>Win24</b:Tag>
    <b:SourceType>InternetSite</b:SourceType>
    <b:Guid>{665EBED2-1EBE-45FE-BBEA-615F722F16C9}</b:Guid>
    <b:Author>
      <b:Author>
        <b:Corporate>Wind farm BoP</b:Corporate>
      </b:Author>
    </b:Author>
    <b:Title>Wind farm testing and commissioning</b:Title>
    <b:ProductionCompany>2017</b:ProductionCompany>
    <b:Month>August</b:Month>
    <b:Day>11</b:Day>
    <b:YearAccessed>2024</b:YearAccessed>
    <b:MonthAccessed>10</b:MonthAccessed>
    <b:DayAccessed>22</b:DayAccessed>
    <b:URL>https://www.windfarmbop.com/</b:URL>
    <b:RefOrder>43</b:RefOrder>
  </b:Source>
  <b:Source>
    <b:Tag>DTU24</b:Tag>
    <b:SourceType>InternetSite</b:SourceType>
    <b:Guid>{B9835D7A-66FA-44E3-BA18-5E64F67BA44F}</b:Guid>
    <b:Title>GLOBAL WIND ATLAS</b:Title>
    <b:Author>
      <b:Author>
        <b:Corporate>DTU</b:Corporate>
      </b:Author>
    </b:Author>
    <b:ProductionCompany>DTU, ESMAP, WORLD BANK GROUP, VORTEX</b:ProductionCompany>
    <b:YearAccessed>2024</b:YearAccessed>
    <b:MonthAccessed>11</b:MonthAccessed>
    <b:DayAccessed>24</b:DayAccessed>
    <b:URL>https://globalwindatlas.info</b:URL>
    <b:RefOrder>15</b:RefOrder>
  </b:Source>
  <b:Source>
    <b:Tag>GEO24</b:Tag>
    <b:SourceType>InternetSite</b:SourceType>
    <b:Guid>{916385C4-6DF7-441A-8B85-CFE9D2A86742}</b:Guid>
    <b:Author>
      <b:Author>
        <b:Corporate>GEOFABRIK</b:Corporate>
      </b:Author>
    </b:Author>
    <b:Title>OpenStreetMap Data Extracts</b:Title>
    <b:YearAccessed>2024</b:YearAccessed>
    <b:MonthAccessed>11</b:MonthAccessed>
    <b:DayAccessed>25</b:DayAccessed>
    <b:URL>https://download.geofabrik.de/</b:URL>
    <b:RefOrder>16</b:RefOrder>
  </b:Source>
  <b:Source>
    <b:Tag>MIN241</b:Tag>
    <b:SourceType>InternetSite</b:SourceType>
    <b:Guid>{70467A44-D066-4DCA-823D-E147B6D95AA9}</b:Guid>
    <b:Title>Clarification to the ‘Guidelines for Development of Onshore Wind Power Projects’ and amendments</b:Title>
    <b:Year>2024</b:Year>
    <b:Author>
      <b:Author>
        <b:Corporate>MINISTRY OF NEW AND RENEWABLE ENERGY</b:Corporate>
      </b:Author>
    </b:Author>
    <b:ProductionCompany>Government of India</b:ProductionCompany>
    <b:Month>12</b:Month>
    <b:Day>18</b:Day>
    <b:YearAccessed>2024</b:YearAccessed>
    <b:MonthAccessed>11</b:MonthAccessed>
    <b:DayAccessed>15</b:DayAccessed>
    <b:URL>https://mnre.gov.in/en/document/clarification-to-the-guidelines-for-development-of-onshore-wind-power-projects-and-amendments/</b:URL>
    <b:RefOrder>9</b:RefOrder>
  </b:Source>
  <b:Source>
    <b:Tag>thc10</b:Tag>
    <b:SourceType>Report</b:SourceType>
    <b:Guid>{65F80AAD-F8B8-4ED2-AAAC-B9500C532BC4}</b:Guid>
    <b:Title>THE HAZARDOUS WASTES (MANAGEHANDLING AND TRANSBOUNDARY MOVEMENT) RULES, 2008</b:Title>
    <b:Year>MARCH, 2010</b:Year>
    <b:Author>
      <b:Author>
        <b:Corporate>thc.nic.in</b:Corporate>
      </b:Author>
    </b:Author>
    <b:Publisher>Official Gazeette</b:Publisher>
    <b:RefOrder>10</b:RefOrder>
  </b:Source>
  <b:Source>
    <b:Tag>For03</b:Tag>
    <b:SourceType>InternetSite</b:SourceType>
    <b:Guid>{51678CE4-F763-4ECD-9F97-1382236BD7A8}</b:Guid>
    <b:Author>
      <b:Author>
        <b:Corporate>Forest Clearance</b:Corporate>
      </b:Author>
    </b:Author>
    <b:Title>Forest Conservation Rules</b:Title>
    <b:Year>2003</b:Year>
    <b:YearAccessed>17.11.2024</b:YearAccessed>
    <b:URL>https://forestsclearance.nic.in</b:URL>
    <b:RefOrder>11</b:RefOrder>
  </b:Source>
  <b:Source>
    <b:Tag>Nat11</b:Tag>
    <b:SourceType>DocumentFromInternetSite</b:SourceType>
    <b:Guid>{06E769E3-5456-4CC8-9103-A30385BE843B}</b:Guid>
    <b:Title>Guidelines for linear infrastructure intrusions in natural areas: roads and powerlines</b:Title>
    <b:Year>2011</b:Year>
    <b:Month>Octomber</b:Month>
    <b:Day>10</b:Day>
    <b:YearAccessed>2024</b:YearAccessed>
    <b:MonthAccessed>11</b:MonthAccessed>
    <b:DayAccessed>25</b:DayAccessed>
    <b:URL>https://moef.gov.in</b:URL>
    <b:Author>
      <b:Author>
        <b:Corporate>National Board for Wildlife, Ministry of Environment and Forest, India</b:Corporate>
      </b:Author>
    </b:Author>
    <b:RefOrder>12</b:RefOrder>
  </b:Source>
  <b:Source>
    <b:Tag>Ind21</b:Tag>
    <b:SourceType>InternetSite</b:SourceType>
    <b:Guid>{54D2EADB-A7DF-428B-9B6D-6ABCECB2A5A0}</b:Guid>
    <b:Title>GUIDELINES FOR ISSUE OF NOC FOR CONSTRUCTIONS AROUND INDIAN AIR FORCE AERODROMES</b:Title>
    <b:Year>2021</b:Year>
    <b:Month>12</b:Month>
    <b:YearAccessed>2024</b:YearAccessed>
    <b:MonthAccessed>11</b:MonthAccessed>
    <b:DayAccessed>11</b:DayAccessed>
    <b:URL>https://indianairforce.nic.in</b:URL>
    <b:Author>
      <b:Author>
        <b:Corporate>India Air Force</b:Corporate>
      </b:Author>
    </b:Author>
    <b:RefOrder>13</b:RefOrder>
  </b:Source>
  <b:Source>
    <b:Tag>ARC17</b:Tag>
    <b:SourceType>Report</b:SourceType>
    <b:Guid>{909E1C76-AB25-488D-A731-97F875A943B3}</b:Guid>
    <b:Title>ENVIRONMENTAL &amp; SOCIAL IMPACT ASSESSMENT: 250 MW Wind Power Project in Kutch district, Gujarat </b:Title>
    <b:Year>2017</b:Year>
    <b:Author>
      <b:Author>
        <b:Corporate>ARCADIS India Pvt. Ltd.</b:Corporate>
      </b:Author>
    </b:Author>
    <b:Publisher>ARCADIS</b:Publisher>
    <b:City>Kutch</b:City>
    <b:RefOrder>14</b:RefOrder>
  </b:Source>
  <b:Source>
    <b:Tag>Guj16</b:Tag>
    <b:SourceType>InternetSite</b:SourceType>
    <b:Guid>{0630CD6D-765D-415A-B47D-E2C55A9C9465}</b:Guid>
    <b:Title>policy_files</b:Title>
    <b:Year>2016</b:Year>
    <b:Author>
      <b:Author>
        <b:Corporate>Gujarat Goverment </b:Corporate>
      </b:Author>
    </b:Author>
    <b:YearAccessed>2024</b:YearAccessed>
    <b:MonthAccessed>11</b:MonthAccessed>
    <b:DayAccessed>28</b:DayAccessed>
    <b:URL>https://geda.gujarat.gov.in</b:URL>
    <b:RefOrder>25</b:RefOrder>
  </b:Source>
  <b:Source>
    <b:Tag>s</b:Tag>
    <b:SourceType>InternetSite</b:SourceType>
    <b:Guid>{8142BCED-3E9C-4DEE-9460-07E29B03E198}</b:Guid>
    <b:Author>
      <b:Author>
        <b:Corporate>suzlon</b:Corporate>
      </b:Author>
    </b:Author>
    <b:Title>supply-chain-management-and-manufacturing</b:Title>
    <b:URL>https://www.suzlon.com</b:URL>
    <b:Year>2024</b:Year>
    <b:YearAccessed>2024</b:YearAccessed>
    <b:MonthAccessed>12</b:MonthAccessed>
    <b:DayAccessed>12</b:DayAccessed>
    <b:RefOrder>18</b:RefOrder>
  </b:Source>
  <b:Source>
    <b:Tag>Vai24</b:Tag>
    <b:SourceType>Report</b:SourceType>
    <b:Guid>{FCF1D6F7-A7FC-4AB9-9501-2697E77A1FF7}</b:Guid>
    <b:Title>Scaling up small wind turbines in India (Barriers and options for the way forward)</b:Title>
    <b:Year>2024</b:Year>
    <b:Author>
      <b:Author>
        <b:NameList>
          <b:Person>
            <b:Last>Vaisakh Suresh Kumar</b:Last>
            <b:First>Lanvin</b:First>
            <b:Middle>Concessao, and Abhishek Bhardwaj</b:Middle>
          </b:Person>
        </b:NameList>
      </b:Author>
    </b:Author>
    <b:Publisher>WRI-INDIA.ORG and CLEAN </b:Publisher>
    <b:City>Delhi</b:City>
    <b:RefOrder>32</b:RefOrder>
  </b:Source>
  <b:Source>
    <b:Tag>Mac24</b:Tag>
    <b:SourceType>InternetSite</b:SourceType>
    <b:Guid>{F231A0F7-41B4-47B7-AF43-E2AA91CF8051}</b:Guid>
    <b:Title>India Inflation Rate 1960-2024</b:Title>
    <b:Author>
      <b:Author>
        <b:Corporate>Macrotrends</b:Corporate>
      </b:Author>
    </b:Author>
    <b:ProductionCompany>Macrotrends LLC</b:ProductionCompany>
    <b:YearAccessed>2024</b:YearAccessed>
    <b:MonthAccessed>12</b:MonthAccessed>
    <b:DayAccessed>25</b:DayAccessed>
    <b:URL>https://www.macrotrends.net</b:URL>
    <b:RefOrder>27</b:RefOrder>
  </b:Source>
  <b:Source>
    <b:Tag>Ulf24</b:Tag>
    <b:SourceType>Misc</b:SourceType>
    <b:Guid>{AF49C63D-525B-4760-B33B-D1DBBE83C096}</b:Guid>
    <b:Title>Project financing in the wind power sector (Lecture Note)</b:Title>
    <b:Year>20.11.2024</b:Year>
    <b:City>Flensburg, Germany</b:City>
    <b:Publisher>Hochschule Flensburg Prof. Marina Blohm</b:Publisher>
    <b:Author>
      <b:Author>
        <b:NameList>
          <b:Person>
            <b:Last>Ehlers</b:Last>
            <b:First>Ulf</b:First>
          </b:Person>
        </b:NameList>
      </b:Author>
    </b:Author>
    <b:RefOrder>28</b:RefOrder>
  </b:Source>
  <b:Source>
    <b:Tag>Ope24</b:Tag>
    <b:SourceType>InternetSite</b:SourceType>
    <b:Guid>{47373E01-F700-4DF0-950E-FE074C9C9D5A}</b:Guid>
    <b:Author>
      <b:Author>
        <b:Corporate>Openinframap</b:Corporate>
      </b:Author>
    </b:Author>
    <b:YearAccessed>2024</b:YearAccessed>
    <b:MonthAccessed>12</b:MonthAccessed>
    <b:DayAccessed>26</b:DayAccessed>
    <b:URL>openinframap.org</b:URL>
    <b:RefOrder>17</b:RefOrder>
  </b:Source>
  <b:Source>
    <b:Tag>Arj24</b:Tag>
    <b:SourceType>InternetSite</b:SourceType>
    <b:Guid>{FFCF87A4-69F2-4B7D-80C3-E19D2B59967F}</b:Guid>
    <b:Author>
      <b:Author>
        <b:NameList>
          <b:Person>
            <b:Last>Joshi</b:Last>
            <b:First>Arjun</b:First>
          </b:Person>
        </b:NameList>
      </b:Author>
    </b:Author>
    <b:Title>Gujarat Sets ₹2.84/kWh Tariff for wind projects below 10 MW comnnissioned by 2027</b:Title>
    <b:ProductionCompany>MERCOM Clean Energy Insights</b:ProductionCompany>
    <b:Year>2024</b:Year>
    <b:Month>09</b:Month>
    <b:Day>04</b:Day>
    <b:YearAccessed>2024</b:YearAccessed>
    <b:MonthAccessed>12</b:MonthAccessed>
    <b:DayAccessed>25</b:DayAccessed>
    <b:URL>https://www.mercomindia.com</b:URL>
    <b:RefOrder>26</b:RefOrder>
  </b:Source>
  <b:Source>
    <b:Tag>EIN24</b:Tag>
    <b:SourceType>InternetSite</b:SourceType>
    <b:Guid>{74E3D2E9-D0CB-479E-B2FD-1E9DB6302D4F}</b:Guid>
    <b:Author>
      <b:Author>
        <b:Corporate>EI News Network</b:Corporate>
      </b:Author>
    </b:Author>
    <b:Title>GERC Updates Regulations for Small Wind Projects</b:Title>
    <b:ProductionCompany>energetica INDIA</b:ProductionCompany>
    <b:Year>2024</b:Year>
    <b:Month>September</b:Month>
    <b:Day>05</b:Day>
    <b:YearAccessed>2024</b:YearAccessed>
    <b:MonthAccessed>12</b:MonthAccessed>
    <b:DayAccessed>27</b:DayAccessed>
    <b:URL>https://www.energetica-india.net</b:URL>
    <b:RefOrder>29</b:RefOrder>
  </b:Source>
  <b:Source>
    <b:Tag>iND</b:Tag>
    <b:SourceType>Report</b:SourceType>
    <b:Guid>{6B6E0653-4D4A-4047-873F-E757D5BD0B39}</b:Guid>
    <b:Title>Wind Farm - An Opportunity for Investment in Gujarat</b:Title>
    <b:Author>
      <b:Author>
        <b:Corporate>iNDEXTb/GM(Project&amp;Tech.)</b:Corporate>
      </b:Author>
    </b:Author>
    <b:Publisher>Goverment of Gujarat</b:Publisher>
    <b:City>Gandhinagar</b:City>
    <b:RefOrder>30</b:RefOrder>
  </b:Source>
  <b:Source>
    <b:Tag>NAT19</b:Tag>
    <b:SourceType>Report</b:SourceType>
    <b:Guid>{15542836-6678-4C40-9B37-F940ED694466}</b:Guid>
    <b:Title>India’s Wind Potential Atlas</b:Title>
    <b:Year>2019</b:Year>
    <b:City>Chennai</b:City>
    <b:Publisher>UNDER MINISTRY OF NEW AND RENEWABLE ENERGY, GOVERNMENT OF INDIA</b:Publisher>
    <b:Author>
      <b:Author>
        <b:Corporate>NATIONAL INSTITUTE OF WIND ENERGY</b:Corporate>
      </b:Author>
    </b:Author>
    <b:RefOrder>3</b:RefOrder>
  </b:Source>
  <b:Source>
    <b:Tag>Hig20</b:Tag>
    <b:SourceType>InternetSite</b:SourceType>
    <b:Guid>{7B18E10F-6E3B-4049-8AA5-A32AAAAB0616}</b:Guid>
    <b:Title>pib.gov</b:Title>
    <b:Year>2020</b:Year>
    <b:Author>
      <b:Author>
        <b:NameList>
          <b:Person>
            <b:Last>Highways</b:Last>
            <b:First>Ministry</b:First>
            <b:Middle>of Road &amp; Transportation</b:Middle>
          </b:Person>
        </b:NameList>
      </b:Author>
    </b:Author>
    <b:Month>06</b:Month>
    <b:Day>01</b:Day>
    <b:YearAccessed>2025</b:YearAccessed>
    <b:MonthAccessed>01</b:MonthAccessed>
    <b:DayAccessed>02</b:DayAccessed>
    <b:URL>https://pib.gov.in</b:URL>
    <b:RefOrder>19</b:RefOrder>
  </b:Source>
  <b:Source>
    <b:Tag>Moh23</b:Tag>
    <b:SourceType>JournalArticle</b:SourceType>
    <b:Guid>{EA677D03-7DEC-436F-BEF7-7C3C26C6E0F3}</b:Guid>
    <b:Title>Unravelling the secters of lesse florican: a study of their home range and habitat use in Gujarat, India</b:Title>
    <b:Year>2023</b:Year>
    <b:Author>
      <b:Author>
        <b:NameList>
          <b:Person>
            <b:Last>Mohan Ram</b:Last>
            <b:First>Devesh</b:First>
            <b:Middle>Gadhavi</b:Middle>
          </b:Person>
        </b:NameList>
      </b:Author>
    </b:Author>
    <b:JournalName>Elsevier</b:JournalName>
    <b:RefOrder>20</b:RefOrder>
  </b:Source>
  <b:Source>
    <b:Tag>fat25</b:Tag>
    <b:SourceType>InternetSite</b:SourceType>
    <b:Guid>{C12D0D87-1422-4214-830C-6D15D95F9425}</b:Guid>
    <b:Author>
      <b:Author>
        <b:NameList>
          <b:Person>
            <b:Last>fatbirder</b:Last>
          </b:Person>
        </b:NameList>
      </b:Author>
    </b:Author>
    <b:YearAccessed>2025</b:YearAccessed>
    <b:MonthAccessed>01</b:MonthAccessed>
    <b:DayAccessed>02</b:DayAccessed>
    <b:URL>https://fatbirder.com/world-birding/asia/republic-of-india/gujarat/</b:URL>
    <b:RefOrder>21</b:RefOrder>
  </b:Source>
  <b:Source>
    <b:Tag>Ind211</b:Tag>
    <b:SourceType>JournalArticle</b:SourceType>
    <b:Guid>{2975F778-1434-4D5F-A43D-A14EFD4D5296}</b:Guid>
    <b:Title>Draft Study Report on the impacts of Powerlines on Avian species in Gujarat</b:Title>
    <b:Year>2021</b:Year>
    <b:Author>
      <b:Author>
        <b:NameList>
          <b:Person>
            <b:Last>India</b:Last>
            <b:First>wildlife</b:First>
            <b:Middle>institute of india</b:Middle>
          </b:Person>
        </b:NameList>
      </b:Author>
    </b:Author>
    <b:JournalName>apps.powergrid.in</b:JournalName>
    <b:Pages>139,149</b:Pages>
    <b:RefOrder>22</b:RefOrder>
  </b:Source>
  <b:Source>
    <b:Tag>Pow22</b:Tag>
    <b:SourceType>Report</b:SourceType>
    <b:Guid>{BF7EEF62-8382-4261-95CF-0519CE97CE56}</b:Guid>
    <b:Author>
      <b:Author>
        <b:NameList>
          <b:Person>
            <b:Last>Power</b:Last>
            <b:First>Goverment</b:First>
            <b:Middle>of India</b:Middle>
          </b:Person>
        </b:NameList>
      </b:Author>
    </b:Author>
    <b:Title>ELECTRICITY CUT OR POWER OUTAGE in different states of India</b:Title>
    <b:Year>2022</b:Year>
    <b:Publisher>MINISTRY OF POWER INDIA</b:Publisher>
    <b:RefOrder>23</b:RefOrder>
  </b:Source>
</b:Sources>
</file>

<file path=customXml/itemProps1.xml><?xml version="1.0" encoding="utf-8"?>
<ds:datastoreItem xmlns:ds="http://schemas.openxmlformats.org/officeDocument/2006/customXml" ds:itemID="{807A430E-D3F7-4BCE-94B2-BC7B98CAAF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3773</TotalTime>
  <Pages>60</Pages>
  <Words>12349</Words>
  <Characters>70391</Characters>
  <Application>Microsoft Office Word</Application>
  <DocSecurity>0</DocSecurity>
  <Lines>586</Lines>
  <Paragraphs>165</Paragraphs>
  <ScaleCrop>false</ScaleCrop>
  <HeadingPairs>
    <vt:vector size="2" baseType="variant">
      <vt:variant>
        <vt:lpstr>Title</vt:lpstr>
      </vt:variant>
      <vt:variant>
        <vt:i4>1</vt:i4>
      </vt:variant>
    </vt:vector>
  </HeadingPairs>
  <TitlesOfParts>
    <vt:vector size="1" baseType="lpstr">
      <vt:lpstr>Wind Farm Project Development in Gujarat, India</vt:lpstr>
    </vt:vector>
  </TitlesOfParts>
  <Company/>
  <LinksUpToDate>false</LinksUpToDate>
  <CharactersWithSpaces>82575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Wind Farm Project Development in Gujarat, India</dc:title>
  <dc:subject/>
  <dc:creator>Karan Soni</dc:creator>
  <cp:keywords/>
  <dc:description/>
  <cp:lastModifiedBy>Karan Soni</cp:lastModifiedBy>
  <cp:revision>231</cp:revision>
  <cp:lastPrinted>2025-01-26T16:33:00Z</cp:lastPrinted>
  <dcterms:created xsi:type="dcterms:W3CDTF">2024-09-30T08:16:00Z</dcterms:created>
  <dcterms:modified xsi:type="dcterms:W3CDTF">2025-01-26T16:34:00Z</dcterms:modified>
</cp:coreProperties>
</file>